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674" w:rsidRDefault="00A47674" w:rsidP="00A47674">
      <w:pPr>
        <w:rPr>
          <w:b/>
        </w:rPr>
      </w:pPr>
      <w:r>
        <w:rPr>
          <w:b/>
        </w:rPr>
        <w:t xml:space="preserve">                                    </w:t>
      </w:r>
    </w:p>
    <w:p w:rsidR="00A47674" w:rsidRDefault="00A47674" w:rsidP="00A47674">
      <w:pPr>
        <w:rPr>
          <w:b/>
        </w:rPr>
      </w:pPr>
    </w:p>
    <w:p w:rsidR="00A47674" w:rsidRDefault="00A47674" w:rsidP="00A47674">
      <w:pPr>
        <w:rPr>
          <w:b/>
        </w:rPr>
      </w:pPr>
    </w:p>
    <w:p w:rsidR="00A47674" w:rsidRPr="00133C17" w:rsidRDefault="00A47674" w:rsidP="00A47674">
      <w:pPr>
        <w:rPr>
          <w:b/>
          <w:sz w:val="72"/>
          <w:szCs w:val="72"/>
          <w:u w:val="single"/>
        </w:rPr>
      </w:pPr>
    </w:p>
    <w:p w:rsidR="00A47674" w:rsidRPr="007914E4" w:rsidRDefault="00A47674" w:rsidP="00A47674">
      <w:pPr>
        <w:rPr>
          <w:b/>
          <w:color w:val="C45911" w:themeColor="accent2" w:themeShade="BF"/>
          <w:sz w:val="72"/>
          <w:szCs w:val="72"/>
          <w:u w:val="single"/>
        </w:rPr>
      </w:pPr>
      <w:r>
        <w:rPr>
          <w:b/>
          <w:sz w:val="72"/>
          <w:szCs w:val="72"/>
        </w:rPr>
        <w:t xml:space="preserve">             </w:t>
      </w:r>
      <w:r w:rsidR="00BD5F96">
        <w:rPr>
          <w:b/>
          <w:sz w:val="72"/>
          <w:szCs w:val="72"/>
        </w:rPr>
        <w:t xml:space="preserve">  </w:t>
      </w:r>
      <w:r w:rsidRPr="007914E4">
        <w:rPr>
          <w:b/>
          <w:color w:val="C45911" w:themeColor="accent2" w:themeShade="BF"/>
          <w:sz w:val="72"/>
          <w:szCs w:val="72"/>
          <w:u w:val="single"/>
        </w:rPr>
        <w:t>DAC LAB</w:t>
      </w:r>
    </w:p>
    <w:p w:rsidR="00A47674" w:rsidRDefault="00A47674" w:rsidP="00A47674">
      <w:pPr>
        <w:rPr>
          <w:b/>
        </w:rPr>
      </w:pPr>
    </w:p>
    <w:p w:rsidR="00A47674" w:rsidRDefault="00A47674" w:rsidP="00A47674">
      <w:pPr>
        <w:rPr>
          <w:b/>
        </w:rPr>
      </w:pPr>
    </w:p>
    <w:p w:rsidR="00A47674" w:rsidRDefault="00A47674" w:rsidP="00A47674">
      <w:pPr>
        <w:rPr>
          <w:b/>
        </w:rPr>
      </w:pPr>
    </w:p>
    <w:p w:rsidR="00A47674" w:rsidRDefault="00A47674" w:rsidP="00A47674">
      <w:pPr>
        <w:rPr>
          <w:b/>
        </w:rPr>
      </w:pPr>
    </w:p>
    <w:p w:rsidR="00A47674" w:rsidRDefault="00A47674" w:rsidP="00A47674">
      <w:pPr>
        <w:rPr>
          <w:b/>
        </w:rPr>
      </w:pPr>
    </w:p>
    <w:tbl>
      <w:tblPr>
        <w:tblStyle w:val="GridTable4-Accent2"/>
        <w:tblW w:w="9346" w:type="dxa"/>
        <w:tblLook w:val="04A0" w:firstRow="1" w:lastRow="0" w:firstColumn="1" w:lastColumn="0" w:noHBand="0" w:noVBand="1"/>
      </w:tblPr>
      <w:tblGrid>
        <w:gridCol w:w="2518"/>
        <w:gridCol w:w="2154"/>
        <w:gridCol w:w="2337"/>
        <w:gridCol w:w="2337"/>
      </w:tblGrid>
      <w:tr w:rsidR="00A47674" w:rsidTr="007914E4">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518" w:type="dxa"/>
          </w:tcPr>
          <w:p w:rsidR="00A47674" w:rsidRPr="00AB4F4B" w:rsidRDefault="00A47674" w:rsidP="00BD5F96">
            <w:pPr>
              <w:jc w:val="center"/>
              <w:rPr>
                <w:color w:val="000000" w:themeColor="text1"/>
              </w:rPr>
            </w:pPr>
            <w:r w:rsidRPr="00133C17">
              <w:rPr>
                <w:color w:val="000000" w:themeColor="text1"/>
                <w:sz w:val="28"/>
              </w:rPr>
              <w:t>NAME</w:t>
            </w:r>
          </w:p>
        </w:tc>
        <w:tc>
          <w:tcPr>
            <w:tcW w:w="2154" w:type="dxa"/>
          </w:tcPr>
          <w:p w:rsidR="00A47674" w:rsidRPr="00AB4F4B" w:rsidRDefault="00A47674" w:rsidP="00BD5F96">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33C17">
              <w:rPr>
                <w:color w:val="000000" w:themeColor="text1"/>
                <w:sz w:val="28"/>
              </w:rPr>
              <w:t>USN</w:t>
            </w:r>
          </w:p>
        </w:tc>
        <w:tc>
          <w:tcPr>
            <w:tcW w:w="2337" w:type="dxa"/>
          </w:tcPr>
          <w:p w:rsidR="00A47674" w:rsidRPr="00AB4F4B" w:rsidRDefault="00A47674" w:rsidP="00BD5F96">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33C17">
              <w:rPr>
                <w:color w:val="000000" w:themeColor="text1"/>
                <w:sz w:val="28"/>
              </w:rPr>
              <w:t>ROLL</w:t>
            </w:r>
          </w:p>
        </w:tc>
        <w:tc>
          <w:tcPr>
            <w:tcW w:w="2337" w:type="dxa"/>
          </w:tcPr>
          <w:p w:rsidR="00A47674" w:rsidRPr="00AB4F4B" w:rsidRDefault="00A47674" w:rsidP="00BD5F96">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33C17">
              <w:rPr>
                <w:color w:val="000000" w:themeColor="text1"/>
                <w:sz w:val="28"/>
              </w:rPr>
              <w:t>DIVISION</w:t>
            </w:r>
          </w:p>
        </w:tc>
      </w:tr>
      <w:tr w:rsidR="00A47674" w:rsidTr="007914E4">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518" w:type="dxa"/>
          </w:tcPr>
          <w:p w:rsidR="00A47674" w:rsidRPr="00133C17" w:rsidRDefault="00A47674" w:rsidP="00BD5F96">
            <w:pPr>
              <w:jc w:val="center"/>
            </w:pPr>
            <w:proofErr w:type="spellStart"/>
            <w:r w:rsidRPr="00133C17">
              <w:rPr>
                <w:sz w:val="28"/>
              </w:rPr>
              <w:t>Neha</w:t>
            </w:r>
            <w:proofErr w:type="spellEnd"/>
            <w:r w:rsidRPr="00133C17">
              <w:rPr>
                <w:sz w:val="28"/>
              </w:rPr>
              <w:t xml:space="preserve"> Chaudhary</w:t>
            </w:r>
          </w:p>
        </w:tc>
        <w:tc>
          <w:tcPr>
            <w:tcW w:w="2154" w:type="dxa"/>
          </w:tcPr>
          <w:p w:rsidR="00A47674" w:rsidRDefault="00A47674" w:rsidP="00BD5F96">
            <w:pPr>
              <w:jc w:val="center"/>
              <w:cnfStyle w:val="000000100000" w:firstRow="0" w:lastRow="0" w:firstColumn="0" w:lastColumn="0" w:oddVBand="0" w:evenVBand="0" w:oddHBand="1" w:evenHBand="0" w:firstRowFirstColumn="0" w:firstRowLastColumn="0" w:lastRowFirstColumn="0" w:lastRowLastColumn="0"/>
              <w:rPr>
                <w:b/>
              </w:rPr>
            </w:pPr>
            <w:r w:rsidRPr="00133C17">
              <w:rPr>
                <w:b/>
                <w:sz w:val="28"/>
              </w:rPr>
              <w:t>01fe18bec086</w:t>
            </w:r>
          </w:p>
        </w:tc>
        <w:tc>
          <w:tcPr>
            <w:tcW w:w="2337" w:type="dxa"/>
          </w:tcPr>
          <w:p w:rsidR="00A47674" w:rsidRDefault="00A47674" w:rsidP="00BD5F96">
            <w:pPr>
              <w:jc w:val="center"/>
              <w:cnfStyle w:val="000000100000" w:firstRow="0" w:lastRow="0" w:firstColumn="0" w:lastColumn="0" w:oddVBand="0" w:evenVBand="0" w:oddHBand="1" w:evenHBand="0" w:firstRowFirstColumn="0" w:firstRowLastColumn="0" w:lastRowFirstColumn="0" w:lastRowLastColumn="0"/>
              <w:rPr>
                <w:b/>
              </w:rPr>
            </w:pPr>
            <w:r w:rsidRPr="00133C17">
              <w:rPr>
                <w:b/>
                <w:sz w:val="28"/>
              </w:rPr>
              <w:t>119</w:t>
            </w:r>
          </w:p>
        </w:tc>
        <w:tc>
          <w:tcPr>
            <w:tcW w:w="2337" w:type="dxa"/>
          </w:tcPr>
          <w:p w:rsidR="00A47674" w:rsidRDefault="00A47674" w:rsidP="00BD5F96">
            <w:pPr>
              <w:jc w:val="center"/>
              <w:cnfStyle w:val="000000100000" w:firstRow="0" w:lastRow="0" w:firstColumn="0" w:lastColumn="0" w:oddVBand="0" w:evenVBand="0" w:oddHBand="1" w:evenHBand="0" w:firstRowFirstColumn="0" w:firstRowLastColumn="0" w:lastRowFirstColumn="0" w:lastRowLastColumn="0"/>
              <w:rPr>
                <w:b/>
              </w:rPr>
            </w:pPr>
            <w:r w:rsidRPr="00133C17">
              <w:rPr>
                <w:b/>
                <w:sz w:val="28"/>
              </w:rPr>
              <w:t>B</w:t>
            </w:r>
          </w:p>
        </w:tc>
      </w:tr>
    </w:tbl>
    <w:p w:rsidR="00A47674" w:rsidRDefault="00A47674" w:rsidP="00A47674">
      <w:pPr>
        <w:rPr>
          <w:b/>
        </w:rPr>
      </w:pPr>
    </w:p>
    <w:p w:rsidR="00A47674" w:rsidRPr="00AB4F4B" w:rsidRDefault="00A47674" w:rsidP="00A47674">
      <w:pPr>
        <w:rPr>
          <w:b/>
          <w:color w:val="FFFFFF" w:themeColor="background1"/>
          <w:sz w:val="40"/>
        </w:rPr>
      </w:pPr>
      <w:r w:rsidRPr="00AB4F4B">
        <w:rPr>
          <w:b/>
          <w:color w:val="FFFFFF" w:themeColor="background1"/>
          <w:sz w:val="40"/>
        </w:rPr>
        <w:t>NAME: NEHA CHAUDHARY</w:t>
      </w:r>
    </w:p>
    <w:p w:rsidR="00A47674" w:rsidRPr="00AB4F4B" w:rsidRDefault="00A47674" w:rsidP="00A47674">
      <w:pPr>
        <w:rPr>
          <w:b/>
          <w:color w:val="FFFFFF" w:themeColor="background1"/>
          <w:sz w:val="40"/>
        </w:rPr>
      </w:pPr>
      <w:r w:rsidRPr="00AB4F4B">
        <w:rPr>
          <w:b/>
          <w:color w:val="FFFFFF" w:themeColor="background1"/>
          <w:sz w:val="40"/>
        </w:rPr>
        <w:t>DIVISION: B</w:t>
      </w:r>
    </w:p>
    <w:p w:rsidR="00A47674" w:rsidRDefault="00A47674" w:rsidP="00A47674">
      <w:pPr>
        <w:rPr>
          <w:b/>
        </w:rPr>
      </w:pPr>
    </w:p>
    <w:p w:rsidR="00A47674" w:rsidRDefault="00A47674" w:rsidP="00A47674">
      <w:pPr>
        <w:rPr>
          <w:b/>
        </w:rPr>
      </w:pPr>
    </w:p>
    <w:p w:rsidR="00A47674" w:rsidRDefault="00A47674" w:rsidP="00A47674">
      <w:pPr>
        <w:rPr>
          <w:b/>
        </w:rPr>
      </w:pPr>
    </w:p>
    <w:p w:rsidR="00A47674" w:rsidRDefault="00A47674" w:rsidP="00A47674">
      <w:pPr>
        <w:rPr>
          <w:b/>
        </w:rPr>
      </w:pPr>
    </w:p>
    <w:p w:rsidR="00A47674" w:rsidRDefault="00A47674" w:rsidP="00A47674">
      <w:pPr>
        <w:rPr>
          <w:b/>
        </w:rPr>
      </w:pPr>
    </w:p>
    <w:p w:rsidR="00A47674" w:rsidRDefault="00A47674" w:rsidP="00A47674">
      <w:pPr>
        <w:rPr>
          <w:b/>
        </w:rPr>
      </w:pPr>
    </w:p>
    <w:p w:rsidR="00A47674" w:rsidRDefault="00A47674" w:rsidP="00A47674">
      <w:pPr>
        <w:rPr>
          <w:b/>
        </w:rPr>
      </w:pPr>
    </w:p>
    <w:p w:rsidR="00A47674" w:rsidRDefault="00A47674" w:rsidP="00A47674">
      <w:pPr>
        <w:rPr>
          <w:b/>
        </w:rPr>
      </w:pPr>
    </w:p>
    <w:p w:rsidR="00A47674" w:rsidRDefault="00A47674" w:rsidP="00A47674">
      <w:pPr>
        <w:rPr>
          <w:b/>
        </w:rPr>
      </w:pPr>
      <w:r>
        <w:rPr>
          <w:b/>
        </w:rPr>
        <w:t xml:space="preserve">                                         </w:t>
      </w:r>
    </w:p>
    <w:p w:rsidR="00A47674" w:rsidRDefault="00A47674" w:rsidP="00A47674">
      <w:pPr>
        <w:rPr>
          <w:b/>
        </w:rPr>
      </w:pPr>
    </w:p>
    <w:p w:rsidR="00A47674" w:rsidRDefault="00A47674" w:rsidP="00A47674">
      <w:pPr>
        <w:rPr>
          <w:b/>
        </w:rPr>
      </w:pPr>
    </w:p>
    <w:p w:rsidR="00A47674" w:rsidRDefault="00A47674" w:rsidP="00A47674">
      <w:pPr>
        <w:rPr>
          <w:b/>
        </w:rPr>
      </w:pPr>
    </w:p>
    <w:p w:rsidR="00A47674" w:rsidRDefault="00A47674" w:rsidP="00A47674">
      <w:pPr>
        <w:rPr>
          <w:b/>
        </w:rPr>
      </w:pPr>
    </w:p>
    <w:p w:rsidR="00A47674" w:rsidRDefault="00A47674" w:rsidP="00A47674">
      <w:pPr>
        <w:rPr>
          <w:b/>
        </w:rPr>
      </w:pPr>
    </w:p>
    <w:p w:rsidR="00A47674" w:rsidRDefault="00A47674" w:rsidP="00A47674">
      <w:pPr>
        <w:rPr>
          <w:b/>
        </w:rPr>
      </w:pPr>
    </w:p>
    <w:p w:rsidR="00A47674" w:rsidRDefault="00A47674" w:rsidP="00A47674">
      <w:pPr>
        <w:rPr>
          <w:b/>
        </w:rPr>
      </w:pPr>
    </w:p>
    <w:p w:rsidR="00A47674" w:rsidRDefault="00A47674" w:rsidP="00A47674">
      <w:pPr>
        <w:rPr>
          <w:b/>
        </w:rPr>
      </w:pPr>
    </w:p>
    <w:p w:rsidR="00A47674" w:rsidRDefault="00A47674" w:rsidP="00A47674">
      <w:pPr>
        <w:rPr>
          <w:b/>
        </w:rPr>
      </w:pPr>
    </w:p>
    <w:p w:rsidR="00A47674" w:rsidRDefault="00A47674" w:rsidP="00A47674">
      <w:pPr>
        <w:rPr>
          <w:b/>
        </w:rPr>
      </w:pPr>
    </w:p>
    <w:p w:rsidR="00A47674" w:rsidRDefault="00A47674" w:rsidP="00A47674">
      <w:pPr>
        <w:rPr>
          <w:b/>
        </w:rPr>
      </w:pPr>
    </w:p>
    <w:p w:rsidR="00A47674" w:rsidRDefault="00A47674" w:rsidP="00A47674">
      <w:pPr>
        <w:rPr>
          <w:b/>
        </w:rPr>
      </w:pPr>
    </w:p>
    <w:p w:rsidR="00A47674" w:rsidRPr="002C75C4" w:rsidRDefault="00A47674" w:rsidP="00A47674">
      <w:pPr>
        <w:rPr>
          <w:b/>
        </w:rPr>
      </w:pPr>
      <w:r w:rsidRPr="002C75C4">
        <w:rPr>
          <w:b/>
        </w:rPr>
        <w:t>Experiment 1</w:t>
      </w:r>
    </w:p>
    <w:p w:rsidR="00A47674" w:rsidRPr="002C75C4" w:rsidRDefault="00A47674" w:rsidP="00A47674">
      <w:pPr>
        <w:rPr>
          <w:b/>
          <w:bCs/>
        </w:rPr>
      </w:pPr>
    </w:p>
    <w:p w:rsidR="00A47674" w:rsidRPr="002C75C4" w:rsidRDefault="00A47674" w:rsidP="00A47674">
      <w:proofErr w:type="gramStart"/>
      <w:r w:rsidRPr="002C75C4">
        <w:rPr>
          <w:b/>
          <w:bCs/>
        </w:rPr>
        <w:t>1.a.1Title</w:t>
      </w:r>
      <w:proofErr w:type="gramEnd"/>
      <w:r w:rsidRPr="002C75C4">
        <w:rPr>
          <w:b/>
          <w:bCs/>
        </w:rPr>
        <w:t xml:space="preserve"> of the experiment</w:t>
      </w:r>
      <w:r w:rsidRPr="002C75C4">
        <w:t>: Voltage series feedback amplifier and Voltage shunt feedback amplifier using op-amp with a gain of 11</w:t>
      </w:r>
    </w:p>
    <w:p w:rsidR="00A47674" w:rsidRPr="002C75C4" w:rsidRDefault="00A47674" w:rsidP="00A47674">
      <w:pPr>
        <w:rPr>
          <w:b/>
          <w:bCs/>
        </w:rPr>
      </w:pPr>
    </w:p>
    <w:p w:rsidR="00A47674" w:rsidRPr="002C75C4" w:rsidRDefault="00A47674" w:rsidP="00A47674">
      <w:pPr>
        <w:rPr>
          <w:b/>
          <w:bCs/>
        </w:rPr>
      </w:pPr>
      <w:proofErr w:type="gramStart"/>
      <w:r w:rsidRPr="002C75C4">
        <w:rPr>
          <w:b/>
          <w:bCs/>
        </w:rPr>
        <w:t>1.a.2</w:t>
      </w:r>
      <w:proofErr w:type="gramEnd"/>
      <w:r w:rsidRPr="002C75C4">
        <w:rPr>
          <w:b/>
          <w:bCs/>
        </w:rPr>
        <w:t xml:space="preserve"> Objective of the experiment: </w:t>
      </w:r>
    </w:p>
    <w:p w:rsidR="00A47674" w:rsidRPr="002C75C4" w:rsidRDefault="00A47674" w:rsidP="00A47674">
      <w:pPr>
        <w:ind w:firstLine="360"/>
      </w:pPr>
      <w:proofErr w:type="gramStart"/>
      <w:r w:rsidRPr="002C75C4">
        <w:rPr>
          <w:b/>
          <w:bCs/>
        </w:rPr>
        <w:t>a</w:t>
      </w:r>
      <w:proofErr w:type="gramEnd"/>
      <w:r w:rsidRPr="002C75C4">
        <w:rPr>
          <w:b/>
          <w:bCs/>
        </w:rPr>
        <w:t xml:space="preserve">. </w:t>
      </w:r>
      <w:r w:rsidRPr="002C75C4">
        <w:t>To design and Implement a Voltage series feedback amplifier with op-amp gain of 11.</w:t>
      </w:r>
      <w:r w:rsidRPr="002C75C4">
        <w:tab/>
      </w:r>
    </w:p>
    <w:p w:rsidR="00A47674" w:rsidRPr="002C75C4" w:rsidRDefault="00A47674" w:rsidP="00A47674">
      <w:pPr>
        <w:ind w:firstLine="720"/>
      </w:pPr>
      <w:r w:rsidRPr="002C75C4">
        <w:t>Determine</w:t>
      </w:r>
    </w:p>
    <w:p w:rsidR="00A47674" w:rsidRPr="002C75C4" w:rsidRDefault="00A47674" w:rsidP="00A47674">
      <w:pPr>
        <w:numPr>
          <w:ilvl w:val="0"/>
          <w:numId w:val="10"/>
        </w:numPr>
        <w:spacing w:line="276" w:lineRule="auto"/>
      </w:pPr>
      <w:r w:rsidRPr="002C75C4">
        <w:t>Gain</w:t>
      </w:r>
    </w:p>
    <w:p w:rsidR="00A47674" w:rsidRPr="002C75C4" w:rsidRDefault="00A47674" w:rsidP="00A47674">
      <w:pPr>
        <w:numPr>
          <w:ilvl w:val="0"/>
          <w:numId w:val="10"/>
        </w:numPr>
        <w:spacing w:line="276" w:lineRule="auto"/>
      </w:pPr>
      <w:r w:rsidRPr="002C75C4">
        <w:t>Bandwidth</w:t>
      </w:r>
    </w:p>
    <w:p w:rsidR="00A47674" w:rsidRPr="002C75C4" w:rsidRDefault="00A47674" w:rsidP="00A47674">
      <w:pPr>
        <w:numPr>
          <w:ilvl w:val="0"/>
          <w:numId w:val="10"/>
        </w:numPr>
        <w:spacing w:line="276" w:lineRule="auto"/>
      </w:pPr>
      <w:r w:rsidRPr="002C75C4">
        <w:t>Input impedance</w:t>
      </w:r>
    </w:p>
    <w:p w:rsidR="00A47674" w:rsidRPr="002C75C4" w:rsidRDefault="00A47674" w:rsidP="00A47674">
      <w:pPr>
        <w:numPr>
          <w:ilvl w:val="0"/>
          <w:numId w:val="10"/>
        </w:numPr>
        <w:spacing w:line="276" w:lineRule="auto"/>
      </w:pPr>
      <w:r w:rsidRPr="002C75C4">
        <w:t>Output impedance</w:t>
      </w:r>
    </w:p>
    <w:p w:rsidR="00A47674" w:rsidRPr="002C75C4" w:rsidRDefault="00A47674" w:rsidP="00A47674">
      <w:pPr>
        <w:numPr>
          <w:ilvl w:val="0"/>
          <w:numId w:val="10"/>
        </w:numPr>
        <w:spacing w:line="276" w:lineRule="auto"/>
      </w:pPr>
      <w:r w:rsidRPr="002C75C4">
        <w:t>Maximum output voltage swing</w:t>
      </w:r>
    </w:p>
    <w:p w:rsidR="00A47674" w:rsidRPr="002C75C4" w:rsidRDefault="00A47674" w:rsidP="00A47674">
      <w:pPr>
        <w:pStyle w:val="ListParagraph"/>
        <w:numPr>
          <w:ilvl w:val="0"/>
          <w:numId w:val="12"/>
        </w:numPr>
      </w:pPr>
      <w:r w:rsidRPr="002C75C4">
        <w:t>Configure the given op-amp as a voltage follower and obtain all the above parameters</w:t>
      </w:r>
    </w:p>
    <w:p w:rsidR="00A47674" w:rsidRPr="002C75C4" w:rsidRDefault="00A47674" w:rsidP="00A47674">
      <w:pPr>
        <w:pStyle w:val="ListParagraph"/>
        <w:numPr>
          <w:ilvl w:val="0"/>
          <w:numId w:val="12"/>
        </w:numPr>
      </w:pPr>
      <w:r w:rsidRPr="002C75C4">
        <w:t>Design and implement a voltage shunt feedback amplifier using a suitable simulation to with a gain of 10</w:t>
      </w:r>
    </w:p>
    <w:p w:rsidR="00A47674" w:rsidRPr="002C75C4" w:rsidRDefault="00A47674" w:rsidP="00A47674">
      <w:pPr>
        <w:ind w:firstLine="720"/>
      </w:pPr>
      <w:r w:rsidRPr="002C75C4">
        <w:t>Determine</w:t>
      </w:r>
    </w:p>
    <w:p w:rsidR="00A47674" w:rsidRPr="002C75C4" w:rsidRDefault="00A47674" w:rsidP="00A47674">
      <w:pPr>
        <w:numPr>
          <w:ilvl w:val="0"/>
          <w:numId w:val="11"/>
        </w:numPr>
        <w:spacing w:line="276" w:lineRule="auto"/>
        <w:ind w:left="1080"/>
      </w:pPr>
      <w:r w:rsidRPr="002C75C4">
        <w:t>Gain</w:t>
      </w:r>
    </w:p>
    <w:p w:rsidR="00A47674" w:rsidRPr="002C75C4" w:rsidRDefault="00A47674" w:rsidP="00A47674">
      <w:pPr>
        <w:numPr>
          <w:ilvl w:val="0"/>
          <w:numId w:val="11"/>
        </w:numPr>
        <w:spacing w:line="276" w:lineRule="auto"/>
        <w:ind w:left="1080"/>
      </w:pPr>
      <w:r w:rsidRPr="002C75C4">
        <w:t>Bandwidth</w:t>
      </w:r>
    </w:p>
    <w:p w:rsidR="00A47674" w:rsidRPr="002C75C4" w:rsidRDefault="00A47674" w:rsidP="00A47674">
      <w:pPr>
        <w:numPr>
          <w:ilvl w:val="0"/>
          <w:numId w:val="11"/>
        </w:numPr>
        <w:spacing w:line="276" w:lineRule="auto"/>
        <w:ind w:left="1080"/>
      </w:pPr>
      <w:r w:rsidRPr="002C75C4">
        <w:t>Input impedance</w:t>
      </w:r>
    </w:p>
    <w:p w:rsidR="00A47674" w:rsidRPr="002C75C4" w:rsidRDefault="00A47674" w:rsidP="00A47674">
      <w:pPr>
        <w:numPr>
          <w:ilvl w:val="0"/>
          <w:numId w:val="11"/>
        </w:numPr>
        <w:spacing w:line="276" w:lineRule="auto"/>
        <w:ind w:left="1080"/>
      </w:pPr>
      <w:r w:rsidRPr="002C75C4">
        <w:t>Output impedance</w:t>
      </w:r>
    </w:p>
    <w:p w:rsidR="00A47674" w:rsidRPr="002C75C4" w:rsidRDefault="00A47674" w:rsidP="00A47674">
      <w:pPr>
        <w:numPr>
          <w:ilvl w:val="0"/>
          <w:numId w:val="11"/>
        </w:numPr>
        <w:spacing w:line="276" w:lineRule="auto"/>
        <w:ind w:left="1080"/>
      </w:pPr>
      <w:r w:rsidRPr="002C75C4">
        <w:t>Maximum output voltage swing</w:t>
      </w:r>
    </w:p>
    <w:p w:rsidR="00A47674" w:rsidRPr="002C75C4" w:rsidRDefault="00A47674" w:rsidP="00A47674">
      <w:r w:rsidRPr="002C75C4">
        <w:t>Compare the observed parameters of voltage series feedback amplifier with voltage shunt feedback amplifier and draw the interference from the observation.</w:t>
      </w:r>
    </w:p>
    <w:p w:rsidR="00A47674" w:rsidRPr="002C75C4" w:rsidRDefault="00A47674" w:rsidP="00A47674">
      <w:pPr>
        <w:ind w:left="720"/>
      </w:pPr>
    </w:p>
    <w:p w:rsidR="00A47674" w:rsidRPr="002C75C4" w:rsidRDefault="00A47674" w:rsidP="00A47674">
      <w:pPr>
        <w:rPr>
          <w:b/>
          <w:bCs/>
        </w:rPr>
      </w:pPr>
      <w:proofErr w:type="gramStart"/>
      <w:r w:rsidRPr="002C75C4">
        <w:rPr>
          <w:b/>
          <w:bCs/>
        </w:rPr>
        <w:t>1.a.3</w:t>
      </w:r>
      <w:proofErr w:type="gramEnd"/>
      <w:r w:rsidRPr="002C75C4">
        <w:rPr>
          <w:b/>
          <w:bCs/>
        </w:rPr>
        <w:t xml:space="preserve"> Components Used: </w:t>
      </w:r>
    </w:p>
    <w:tbl>
      <w:tblPr>
        <w:tblStyle w:val="GridTable4-Accent2"/>
        <w:tblpPr w:leftFromText="180" w:rightFromText="180" w:vertAnchor="text" w:horzAnchor="margin" w:tblpY="230"/>
        <w:tblW w:w="0" w:type="auto"/>
        <w:tblLook w:val="04A0" w:firstRow="1" w:lastRow="0" w:firstColumn="1" w:lastColumn="0" w:noHBand="0" w:noVBand="1"/>
      </w:tblPr>
      <w:tblGrid>
        <w:gridCol w:w="2084"/>
        <w:gridCol w:w="2911"/>
        <w:gridCol w:w="2224"/>
        <w:gridCol w:w="2131"/>
      </w:tblGrid>
      <w:tr w:rsidR="00A47674" w:rsidRPr="002C75C4" w:rsidTr="00D21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A47674" w:rsidRPr="002C75C4" w:rsidRDefault="00A47674" w:rsidP="00BD5F96">
            <w:pPr>
              <w:rPr>
                <w:b w:val="0"/>
                <w:bCs w:val="0"/>
              </w:rPr>
            </w:pPr>
            <w:proofErr w:type="spellStart"/>
            <w:r w:rsidRPr="002C75C4">
              <w:t>Sl.No</w:t>
            </w:r>
            <w:proofErr w:type="spellEnd"/>
          </w:p>
        </w:tc>
        <w:tc>
          <w:tcPr>
            <w:tcW w:w="2911" w:type="dxa"/>
          </w:tcPr>
          <w:p w:rsidR="00A47674" w:rsidRPr="002C75C4" w:rsidRDefault="00A47674" w:rsidP="00BD5F96">
            <w:pPr>
              <w:cnfStyle w:val="100000000000" w:firstRow="1" w:lastRow="0" w:firstColumn="0" w:lastColumn="0" w:oddVBand="0" w:evenVBand="0" w:oddHBand="0" w:evenHBand="0" w:firstRowFirstColumn="0" w:firstRowLastColumn="0" w:lastRowFirstColumn="0" w:lastRowLastColumn="0"/>
              <w:rPr>
                <w:b w:val="0"/>
                <w:bCs w:val="0"/>
              </w:rPr>
            </w:pPr>
            <w:r w:rsidRPr="002C75C4">
              <w:t>Components/Equipment</w:t>
            </w:r>
          </w:p>
        </w:tc>
        <w:tc>
          <w:tcPr>
            <w:tcW w:w="2224" w:type="dxa"/>
          </w:tcPr>
          <w:p w:rsidR="00A47674" w:rsidRPr="002C75C4" w:rsidRDefault="00A47674" w:rsidP="00BD5F96">
            <w:pPr>
              <w:cnfStyle w:val="100000000000" w:firstRow="1" w:lastRow="0" w:firstColumn="0" w:lastColumn="0" w:oddVBand="0" w:evenVBand="0" w:oddHBand="0" w:evenHBand="0" w:firstRowFirstColumn="0" w:firstRowLastColumn="0" w:lastRowFirstColumn="0" w:lastRowLastColumn="0"/>
              <w:rPr>
                <w:b w:val="0"/>
                <w:bCs w:val="0"/>
              </w:rPr>
            </w:pPr>
            <w:r w:rsidRPr="002C75C4">
              <w:t>Specifications</w:t>
            </w:r>
          </w:p>
        </w:tc>
        <w:tc>
          <w:tcPr>
            <w:tcW w:w="2131" w:type="dxa"/>
          </w:tcPr>
          <w:p w:rsidR="00A47674" w:rsidRPr="002C75C4" w:rsidRDefault="00A47674" w:rsidP="00BD5F96">
            <w:pPr>
              <w:cnfStyle w:val="100000000000" w:firstRow="1" w:lastRow="0" w:firstColumn="0" w:lastColumn="0" w:oddVBand="0" w:evenVBand="0" w:oddHBand="0" w:evenHBand="0" w:firstRowFirstColumn="0" w:firstRowLastColumn="0" w:lastRowFirstColumn="0" w:lastRowLastColumn="0"/>
              <w:rPr>
                <w:b w:val="0"/>
                <w:bCs w:val="0"/>
              </w:rPr>
            </w:pPr>
          </w:p>
          <w:p w:rsidR="00A47674" w:rsidRPr="002C75C4" w:rsidRDefault="00A47674" w:rsidP="00BD5F96">
            <w:pPr>
              <w:cnfStyle w:val="100000000000" w:firstRow="1" w:lastRow="0" w:firstColumn="0" w:lastColumn="0" w:oddVBand="0" w:evenVBand="0" w:oddHBand="0" w:evenHBand="0" w:firstRowFirstColumn="0" w:firstRowLastColumn="0" w:lastRowFirstColumn="0" w:lastRowLastColumn="0"/>
              <w:rPr>
                <w:b w:val="0"/>
                <w:bCs w:val="0"/>
              </w:rPr>
            </w:pPr>
            <w:r w:rsidRPr="002C75C4">
              <w:t>Quantity</w:t>
            </w:r>
          </w:p>
        </w:tc>
      </w:tr>
      <w:tr w:rsidR="00A47674" w:rsidRPr="002C75C4" w:rsidTr="00D2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A47674" w:rsidRPr="002C75C4" w:rsidRDefault="00A47674" w:rsidP="00BD5F96">
            <w:r w:rsidRPr="002C75C4">
              <w:t>1</w:t>
            </w:r>
          </w:p>
        </w:tc>
        <w:tc>
          <w:tcPr>
            <w:tcW w:w="2911" w:type="dxa"/>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Regulated DC</w:t>
            </w:r>
          </w:p>
        </w:tc>
        <w:tc>
          <w:tcPr>
            <w:tcW w:w="2224" w:type="dxa"/>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0-30V, 2A</w:t>
            </w:r>
          </w:p>
        </w:tc>
        <w:tc>
          <w:tcPr>
            <w:tcW w:w="2131" w:type="dxa"/>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02</w:t>
            </w:r>
          </w:p>
        </w:tc>
      </w:tr>
      <w:tr w:rsidR="00A47674" w:rsidRPr="002C75C4" w:rsidTr="00D21944">
        <w:tc>
          <w:tcPr>
            <w:cnfStyle w:val="001000000000" w:firstRow="0" w:lastRow="0" w:firstColumn="1" w:lastColumn="0" w:oddVBand="0" w:evenVBand="0" w:oddHBand="0" w:evenHBand="0" w:firstRowFirstColumn="0" w:firstRowLastColumn="0" w:lastRowFirstColumn="0" w:lastRowLastColumn="0"/>
            <w:tcW w:w="2084" w:type="dxa"/>
          </w:tcPr>
          <w:p w:rsidR="00A47674" w:rsidRPr="002C75C4" w:rsidRDefault="00A47674" w:rsidP="00BD5F96">
            <w:r w:rsidRPr="002C75C4">
              <w:t>2</w:t>
            </w:r>
          </w:p>
        </w:tc>
        <w:tc>
          <w:tcPr>
            <w:tcW w:w="2911" w:type="dxa"/>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CRO</w:t>
            </w:r>
          </w:p>
        </w:tc>
        <w:tc>
          <w:tcPr>
            <w:tcW w:w="2224" w:type="dxa"/>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 xml:space="preserve">80 </w:t>
            </w:r>
            <w:proofErr w:type="spellStart"/>
            <w:r w:rsidRPr="002C75C4">
              <w:t>V</w:t>
            </w:r>
            <w:r w:rsidRPr="002C75C4">
              <w:rPr>
                <w:vertAlign w:val="subscript"/>
              </w:rPr>
              <w:t>pp</w:t>
            </w:r>
            <w:proofErr w:type="spellEnd"/>
            <w:r w:rsidRPr="002C75C4">
              <w:t>/20MHz</w:t>
            </w:r>
          </w:p>
        </w:tc>
        <w:tc>
          <w:tcPr>
            <w:tcW w:w="2131" w:type="dxa"/>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01</w:t>
            </w:r>
          </w:p>
        </w:tc>
      </w:tr>
      <w:tr w:rsidR="00A47674" w:rsidRPr="002C75C4" w:rsidTr="00D2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A47674" w:rsidRPr="002C75C4" w:rsidRDefault="00A47674" w:rsidP="00BD5F96">
            <w:r w:rsidRPr="002C75C4">
              <w:t>4</w:t>
            </w:r>
          </w:p>
        </w:tc>
        <w:tc>
          <w:tcPr>
            <w:tcW w:w="2911" w:type="dxa"/>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+12V and -12V Power pack</w:t>
            </w:r>
          </w:p>
        </w:tc>
        <w:tc>
          <w:tcPr>
            <w:tcW w:w="2224" w:type="dxa"/>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p>
        </w:tc>
        <w:tc>
          <w:tcPr>
            <w:tcW w:w="2131" w:type="dxa"/>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w:t>
            </w:r>
          </w:p>
        </w:tc>
      </w:tr>
      <w:tr w:rsidR="00A47674" w:rsidRPr="002C75C4" w:rsidTr="00D21944">
        <w:tc>
          <w:tcPr>
            <w:cnfStyle w:val="001000000000" w:firstRow="0" w:lastRow="0" w:firstColumn="1" w:lastColumn="0" w:oddVBand="0" w:evenVBand="0" w:oddHBand="0" w:evenHBand="0" w:firstRowFirstColumn="0" w:firstRowLastColumn="0" w:lastRowFirstColumn="0" w:lastRowLastColumn="0"/>
            <w:tcW w:w="2084" w:type="dxa"/>
          </w:tcPr>
          <w:p w:rsidR="00A47674" w:rsidRPr="002C75C4" w:rsidRDefault="00A47674" w:rsidP="00BD5F96">
            <w:r w:rsidRPr="002C75C4">
              <w:t>5</w:t>
            </w:r>
          </w:p>
        </w:tc>
        <w:tc>
          <w:tcPr>
            <w:tcW w:w="2911" w:type="dxa"/>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Op-Amplifier</w:t>
            </w:r>
          </w:p>
        </w:tc>
        <w:tc>
          <w:tcPr>
            <w:tcW w:w="2224" w:type="dxa"/>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µA-741</w:t>
            </w:r>
          </w:p>
        </w:tc>
        <w:tc>
          <w:tcPr>
            <w:tcW w:w="2131" w:type="dxa"/>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01</w:t>
            </w:r>
          </w:p>
        </w:tc>
      </w:tr>
      <w:tr w:rsidR="00A47674" w:rsidRPr="002C75C4" w:rsidTr="00D21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A47674" w:rsidRPr="002C75C4" w:rsidRDefault="00A47674" w:rsidP="00BD5F96">
            <w:r w:rsidRPr="002C75C4">
              <w:t>6</w:t>
            </w:r>
          </w:p>
        </w:tc>
        <w:tc>
          <w:tcPr>
            <w:tcW w:w="2911" w:type="dxa"/>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Resistor</w:t>
            </w:r>
          </w:p>
        </w:tc>
        <w:tc>
          <w:tcPr>
            <w:tcW w:w="2224" w:type="dxa"/>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3.3K ½ watt</w:t>
            </w:r>
          </w:p>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1K ½ watt</w:t>
            </w:r>
          </w:p>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10K ½ watt</w:t>
            </w:r>
          </w:p>
        </w:tc>
        <w:tc>
          <w:tcPr>
            <w:tcW w:w="2131" w:type="dxa"/>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02</w:t>
            </w:r>
          </w:p>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w:t>
            </w:r>
          </w:p>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w:t>
            </w:r>
          </w:p>
        </w:tc>
      </w:tr>
      <w:tr w:rsidR="00A47674" w:rsidRPr="002C75C4" w:rsidTr="00D21944">
        <w:tc>
          <w:tcPr>
            <w:cnfStyle w:val="001000000000" w:firstRow="0" w:lastRow="0" w:firstColumn="1" w:lastColumn="0" w:oddVBand="0" w:evenVBand="0" w:oddHBand="0" w:evenHBand="0" w:firstRowFirstColumn="0" w:firstRowLastColumn="0" w:lastRowFirstColumn="0" w:lastRowLastColumn="0"/>
            <w:tcW w:w="2084" w:type="dxa"/>
          </w:tcPr>
          <w:p w:rsidR="00A47674" w:rsidRPr="002C75C4" w:rsidRDefault="00A47674" w:rsidP="00BD5F96">
            <w:r w:rsidRPr="002C75C4">
              <w:t>7</w:t>
            </w:r>
          </w:p>
        </w:tc>
        <w:tc>
          <w:tcPr>
            <w:tcW w:w="2911" w:type="dxa"/>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BNC Probes</w:t>
            </w:r>
          </w:p>
        </w:tc>
        <w:tc>
          <w:tcPr>
            <w:tcW w:w="2224" w:type="dxa"/>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p>
        </w:tc>
        <w:tc>
          <w:tcPr>
            <w:tcW w:w="2131" w:type="dxa"/>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02</w:t>
            </w:r>
          </w:p>
        </w:tc>
      </w:tr>
    </w:tbl>
    <w:p w:rsidR="00A47674" w:rsidRPr="002C75C4" w:rsidRDefault="00A47674" w:rsidP="00A47674"/>
    <w:p w:rsidR="00A47674" w:rsidRPr="002C75C4" w:rsidRDefault="00A47674" w:rsidP="00A47674">
      <w:pPr>
        <w:rPr>
          <w:b/>
          <w:bCs/>
        </w:rPr>
      </w:pPr>
    </w:p>
    <w:p w:rsidR="00A47674" w:rsidRPr="002C75C4" w:rsidRDefault="00A47674" w:rsidP="00A47674">
      <w:pPr>
        <w:rPr>
          <w:b/>
          <w:bCs/>
        </w:rPr>
      </w:pPr>
      <w:proofErr w:type="gramStart"/>
      <w:r w:rsidRPr="002C75C4">
        <w:rPr>
          <w:b/>
          <w:bCs/>
        </w:rPr>
        <w:t>1.a.4</w:t>
      </w:r>
      <w:proofErr w:type="gramEnd"/>
      <w:r w:rsidRPr="002C75C4">
        <w:rPr>
          <w:b/>
          <w:bCs/>
        </w:rPr>
        <w:t xml:space="preserve"> Experimental Setup: </w:t>
      </w:r>
    </w:p>
    <w:p w:rsidR="00A47674" w:rsidRPr="002C75C4" w:rsidRDefault="00A47674" w:rsidP="00A47674">
      <w:pPr>
        <w:rPr>
          <w:b/>
          <w:bCs/>
        </w:rPr>
      </w:pPr>
      <w:r w:rsidRPr="002C75C4">
        <w:rPr>
          <w:b/>
          <w:bCs/>
        </w:rPr>
        <w:lastRenderedPageBreak/>
        <w:tab/>
      </w:r>
    </w:p>
    <w:p w:rsidR="00A47674" w:rsidRPr="002C75C4" w:rsidRDefault="00A47674" w:rsidP="00A47674">
      <w:pPr>
        <w:ind w:firstLine="720"/>
        <w:rPr>
          <w:b/>
          <w:bCs/>
        </w:rPr>
      </w:pPr>
      <w:r w:rsidRPr="002C75C4">
        <w:rPr>
          <w:b/>
          <w:bCs/>
        </w:rPr>
        <w:t>Voltage Series Feedback Amplifier</w:t>
      </w:r>
      <w:r w:rsidRPr="002C75C4">
        <w:rPr>
          <w:b/>
          <w:bCs/>
          <w:noProof/>
          <w:lang w:val="en-IN" w:eastAsia="en-IN"/>
        </w:rPr>
        <w:drawing>
          <wp:inline distT="0" distB="0" distL="0" distR="0" wp14:anchorId="232608B3" wp14:editId="05287FAA">
            <wp:extent cx="5784902" cy="3656355"/>
            <wp:effectExtent l="0" t="0" r="6350" b="127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jpg"/>
                    <pic:cNvPicPr/>
                  </pic:nvPicPr>
                  <pic:blipFill>
                    <a:blip r:embed="rId8">
                      <a:extLst>
                        <a:ext uri="{28A0092B-C50C-407E-A947-70E740481C1C}">
                          <a14:useLocalDpi xmlns:a14="http://schemas.microsoft.com/office/drawing/2010/main" val="0"/>
                        </a:ext>
                      </a:extLst>
                    </a:blip>
                    <a:stretch>
                      <a:fillRect/>
                    </a:stretch>
                  </pic:blipFill>
                  <pic:spPr>
                    <a:xfrm>
                      <a:off x="0" y="0"/>
                      <a:ext cx="5787238" cy="3657831"/>
                    </a:xfrm>
                    <a:prstGeom prst="rect">
                      <a:avLst/>
                    </a:prstGeom>
                  </pic:spPr>
                </pic:pic>
              </a:graphicData>
            </a:graphic>
          </wp:inline>
        </w:drawing>
      </w:r>
    </w:p>
    <w:p w:rsidR="00A47674" w:rsidRPr="002C75C4" w:rsidRDefault="00A47674" w:rsidP="00A47674">
      <w:pPr>
        <w:rPr>
          <w:b/>
          <w:bCs/>
        </w:rPr>
      </w:pPr>
    </w:p>
    <w:p w:rsidR="00A47674" w:rsidRPr="002C75C4" w:rsidRDefault="00A47674" w:rsidP="00A47674">
      <w:pPr>
        <w:ind w:firstLine="720"/>
        <w:rPr>
          <w:b/>
          <w:bCs/>
        </w:rPr>
      </w:pPr>
      <w:r w:rsidRPr="002C75C4">
        <w:rPr>
          <w:b/>
          <w:bCs/>
        </w:rPr>
        <w:t>Voltage Shunt Feedback Amplifier</w:t>
      </w:r>
    </w:p>
    <w:p w:rsidR="00A47674" w:rsidRPr="002C75C4" w:rsidRDefault="00A47674" w:rsidP="00A47674">
      <w:pPr>
        <w:ind w:firstLine="720"/>
        <w:rPr>
          <w:b/>
          <w:bCs/>
        </w:rPr>
      </w:pPr>
      <w:r w:rsidRPr="002C75C4">
        <w:rPr>
          <w:b/>
          <w:bCs/>
        </w:rPr>
        <w:tab/>
      </w:r>
      <w:r w:rsidRPr="002C75C4">
        <w:rPr>
          <w:b/>
          <w:bCs/>
        </w:rPr>
        <w:tab/>
      </w:r>
      <w:r w:rsidRPr="002C75C4">
        <w:rPr>
          <w:b/>
          <w:bCs/>
          <w:noProof/>
          <w:lang w:val="en-IN" w:eastAsia="en-IN"/>
        </w:rPr>
        <w:drawing>
          <wp:anchor distT="0" distB="0" distL="114300" distR="114300" simplePos="0" relativeHeight="251652608" behindDoc="0" locked="0" layoutInCell="1" allowOverlap="1" wp14:anchorId="7DB65EEB" wp14:editId="5864461F">
            <wp:simplePos x="0" y="0"/>
            <wp:positionH relativeFrom="column">
              <wp:posOffset>339090</wp:posOffset>
            </wp:positionH>
            <wp:positionV relativeFrom="page">
              <wp:posOffset>6155690</wp:posOffset>
            </wp:positionV>
            <wp:extent cx="4958080" cy="2781300"/>
            <wp:effectExtent l="0" t="0" r="0" b="0"/>
            <wp:wrapSquare wrapText="bothSides"/>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 Diagram (1).jpg"/>
                    <pic:cNvPicPr/>
                  </pic:nvPicPr>
                  <pic:blipFill>
                    <a:blip r:embed="rId9">
                      <a:extLst>
                        <a:ext uri="{28A0092B-C50C-407E-A947-70E740481C1C}">
                          <a14:useLocalDpi xmlns:a14="http://schemas.microsoft.com/office/drawing/2010/main" val="0"/>
                        </a:ext>
                      </a:extLst>
                    </a:blip>
                    <a:stretch>
                      <a:fillRect/>
                    </a:stretch>
                  </pic:blipFill>
                  <pic:spPr>
                    <a:xfrm>
                      <a:off x="0" y="0"/>
                      <a:ext cx="4958080" cy="2781300"/>
                    </a:xfrm>
                    <a:prstGeom prst="rect">
                      <a:avLst/>
                    </a:prstGeom>
                  </pic:spPr>
                </pic:pic>
              </a:graphicData>
            </a:graphic>
          </wp:anchor>
        </w:drawing>
      </w:r>
    </w:p>
    <w:p w:rsidR="00A47674" w:rsidRPr="002C75C4" w:rsidRDefault="00A47674" w:rsidP="00A47674">
      <w:pPr>
        <w:rPr>
          <w:b/>
          <w:bCs/>
        </w:rPr>
      </w:pPr>
    </w:p>
    <w:p w:rsidR="00A47674" w:rsidRPr="002C75C4" w:rsidRDefault="00A47674" w:rsidP="00A47674">
      <w:pPr>
        <w:rPr>
          <w:b/>
          <w:bCs/>
        </w:rPr>
      </w:pPr>
    </w:p>
    <w:p w:rsidR="00A47674" w:rsidRPr="002C75C4" w:rsidRDefault="00A47674" w:rsidP="00A47674">
      <w:pPr>
        <w:rPr>
          <w:b/>
          <w:bCs/>
        </w:rPr>
      </w:pPr>
    </w:p>
    <w:p w:rsidR="00A47674" w:rsidRPr="002C75C4" w:rsidRDefault="00A47674" w:rsidP="00A47674">
      <w:pPr>
        <w:rPr>
          <w:b/>
          <w:bCs/>
        </w:rPr>
      </w:pPr>
    </w:p>
    <w:p w:rsidR="00A47674" w:rsidRPr="002C75C4" w:rsidRDefault="00A47674" w:rsidP="00A47674">
      <w:pPr>
        <w:rPr>
          <w:b/>
          <w:bCs/>
        </w:rPr>
      </w:pPr>
    </w:p>
    <w:p w:rsidR="00A47674" w:rsidRPr="002C75C4" w:rsidRDefault="00A47674" w:rsidP="00A47674">
      <w:pPr>
        <w:rPr>
          <w:b/>
          <w:bCs/>
        </w:rPr>
      </w:pPr>
    </w:p>
    <w:p w:rsidR="00A47674" w:rsidRPr="002C75C4" w:rsidRDefault="00A47674" w:rsidP="00A47674">
      <w:pPr>
        <w:rPr>
          <w:b/>
          <w:bCs/>
        </w:rPr>
      </w:pPr>
    </w:p>
    <w:p w:rsidR="00A47674" w:rsidRPr="002C75C4" w:rsidRDefault="00A47674" w:rsidP="00A47674">
      <w:pPr>
        <w:rPr>
          <w:b/>
          <w:bCs/>
        </w:rPr>
      </w:pPr>
    </w:p>
    <w:p w:rsidR="00A47674" w:rsidRPr="002C75C4" w:rsidRDefault="00A47674" w:rsidP="00A47674">
      <w:pPr>
        <w:rPr>
          <w:b/>
          <w:bCs/>
        </w:rPr>
      </w:pPr>
    </w:p>
    <w:p w:rsidR="00A47674" w:rsidRPr="002C75C4" w:rsidRDefault="00A47674" w:rsidP="00A47674">
      <w:pPr>
        <w:rPr>
          <w:b/>
          <w:bCs/>
        </w:rPr>
      </w:pPr>
    </w:p>
    <w:p w:rsidR="00A47674" w:rsidRPr="002C75C4" w:rsidRDefault="00A47674" w:rsidP="00A47674">
      <w:pPr>
        <w:rPr>
          <w:b/>
          <w:bCs/>
        </w:rPr>
      </w:pPr>
    </w:p>
    <w:p w:rsidR="00A47674" w:rsidRPr="002C75C4" w:rsidRDefault="00A47674" w:rsidP="00A47674">
      <w:pPr>
        <w:rPr>
          <w:b/>
          <w:bCs/>
        </w:rPr>
      </w:pPr>
    </w:p>
    <w:p w:rsidR="00A47674" w:rsidRPr="002C75C4" w:rsidRDefault="00A47674" w:rsidP="00A47674">
      <w:pPr>
        <w:rPr>
          <w:b/>
          <w:bCs/>
        </w:rPr>
      </w:pPr>
    </w:p>
    <w:p w:rsidR="00A47674" w:rsidRPr="002C75C4" w:rsidRDefault="00A47674" w:rsidP="00A47674">
      <w:pPr>
        <w:rPr>
          <w:b/>
          <w:bCs/>
        </w:rPr>
      </w:pPr>
    </w:p>
    <w:p w:rsidR="00A47674" w:rsidRDefault="00A47674" w:rsidP="00A47674">
      <w:pPr>
        <w:rPr>
          <w:b/>
          <w:bCs/>
        </w:rPr>
      </w:pPr>
    </w:p>
    <w:p w:rsidR="00A47674" w:rsidRDefault="00A47674" w:rsidP="00A47674">
      <w:pPr>
        <w:rPr>
          <w:b/>
          <w:bCs/>
        </w:rPr>
      </w:pPr>
    </w:p>
    <w:p w:rsidR="00A47674" w:rsidRPr="002C75C4" w:rsidRDefault="00A47674" w:rsidP="00A47674">
      <w:pPr>
        <w:rPr>
          <w:b/>
          <w:bCs/>
        </w:rPr>
      </w:pPr>
      <w:proofErr w:type="gramStart"/>
      <w:r w:rsidRPr="002C75C4">
        <w:rPr>
          <w:b/>
          <w:bCs/>
        </w:rPr>
        <w:t>1.a.5</w:t>
      </w:r>
      <w:proofErr w:type="gramEnd"/>
      <w:r w:rsidRPr="002C75C4">
        <w:rPr>
          <w:b/>
          <w:bCs/>
        </w:rPr>
        <w:t xml:space="preserve"> Theoretical Background:</w:t>
      </w:r>
    </w:p>
    <w:p w:rsidR="00A47674" w:rsidRPr="002C75C4" w:rsidRDefault="00A47674" w:rsidP="00A47674">
      <w:pPr>
        <w:rPr>
          <w:b/>
          <w:bCs/>
        </w:rPr>
      </w:pPr>
    </w:p>
    <w:p w:rsidR="00A47674" w:rsidRPr="002C75C4" w:rsidRDefault="00A47674" w:rsidP="00A47674">
      <w:r w:rsidRPr="002C75C4">
        <w:rPr>
          <w:b/>
          <w:bCs/>
        </w:rPr>
        <w:tab/>
      </w:r>
      <w:r w:rsidRPr="002C75C4">
        <w:rPr>
          <w:b/>
          <w:bCs/>
        </w:rPr>
        <w:tab/>
      </w:r>
      <w:r w:rsidRPr="002C75C4">
        <w:t>When any increase in the output signal results into the input in such a way as to cause the decrease in the output signal, the amplifier is said to have negative feedback. The advantages of providing negative feedback are that the transfer gain of the amplifier with feedback can be stabilized against variations in the hybrid parameters of the transistor or the parameters of the other active devices used in the circuit. The most advantage of the negative feedback is that by proper use of this, there is significant improvement in the frequency response and in the linearity of the operation of the amplifier. This disadvantage of the negative feedback is that the voltage gain is decreased. In Voltage-Series feedback, the input impedance of the amplifier is increased and the output impedance is decreased. Noise and distortions are reduced considerably.</w:t>
      </w:r>
    </w:p>
    <w:p w:rsidR="00A47674" w:rsidRPr="002C75C4" w:rsidRDefault="00A47674" w:rsidP="00A47674">
      <w:pPr>
        <w:rPr>
          <w:b/>
          <w:bCs/>
        </w:rPr>
      </w:pPr>
    </w:p>
    <w:p w:rsidR="00A47674" w:rsidRPr="002C75C4" w:rsidRDefault="00A47674" w:rsidP="00A47674">
      <w:pPr>
        <w:rPr>
          <w:b/>
          <w:bCs/>
        </w:rPr>
      </w:pPr>
      <w:proofErr w:type="gramStart"/>
      <w:r w:rsidRPr="002C75C4">
        <w:rPr>
          <w:b/>
          <w:bCs/>
        </w:rPr>
        <w:t>1.a.6</w:t>
      </w:r>
      <w:proofErr w:type="gramEnd"/>
      <w:r w:rsidRPr="002C75C4">
        <w:rPr>
          <w:b/>
          <w:bCs/>
        </w:rPr>
        <w:t xml:space="preserve"> Formulae Required:</w:t>
      </w:r>
    </w:p>
    <w:p w:rsidR="00A47674" w:rsidRPr="002C75C4" w:rsidRDefault="00A47674" w:rsidP="00A47674">
      <w:r w:rsidRPr="002C75C4">
        <w:rPr>
          <w:b/>
          <w:bCs/>
        </w:rPr>
        <w:tab/>
      </w:r>
      <w:r w:rsidRPr="002C75C4">
        <w:t xml:space="preserve">Gain: </w:t>
      </w:r>
      <w:proofErr w:type="spellStart"/>
      <w:r w:rsidRPr="002C75C4">
        <w:t>A</w:t>
      </w:r>
      <w:r w:rsidRPr="002C75C4">
        <w:rPr>
          <w:vertAlign w:val="subscript"/>
        </w:rPr>
        <w:t>f</w:t>
      </w:r>
      <w:proofErr w:type="spellEnd"/>
      <w:r w:rsidRPr="002C75C4">
        <w:t xml:space="preserve"> = A</w:t>
      </w:r>
      <w:proofErr w:type="gramStart"/>
      <w:r w:rsidRPr="002C75C4">
        <w:t>/(</w:t>
      </w:r>
      <w:proofErr w:type="gramEnd"/>
      <w:r w:rsidRPr="002C75C4">
        <w:t>1+Aβ)</w:t>
      </w:r>
    </w:p>
    <w:p w:rsidR="00A47674" w:rsidRPr="002C75C4" w:rsidRDefault="00A47674" w:rsidP="00A47674">
      <w:r w:rsidRPr="002C75C4">
        <w:tab/>
      </w:r>
      <w:r w:rsidRPr="002C75C4">
        <w:tab/>
        <w:t>A – Closed Loop gain of the amplifier</w:t>
      </w:r>
    </w:p>
    <w:p w:rsidR="00A47674" w:rsidRPr="002C75C4" w:rsidRDefault="00A47674" w:rsidP="00A47674">
      <w:r w:rsidRPr="002C75C4">
        <w:tab/>
      </w:r>
      <w:r w:rsidRPr="002C75C4">
        <w:tab/>
        <w:t>β – Feedback Factor</w:t>
      </w:r>
    </w:p>
    <w:p w:rsidR="00A47674" w:rsidRPr="002C75C4" w:rsidRDefault="00A47674" w:rsidP="00A47674">
      <w:r w:rsidRPr="002C75C4">
        <w:tab/>
        <w:t xml:space="preserve">Bandwidth: </w:t>
      </w:r>
    </w:p>
    <w:p w:rsidR="00A47674" w:rsidRPr="002C75C4" w:rsidRDefault="00A47674" w:rsidP="00A47674">
      <w:r w:rsidRPr="002C75C4">
        <w:tab/>
        <w:t>Input Impedance: R1 || R3</w:t>
      </w:r>
    </w:p>
    <w:p w:rsidR="00A47674" w:rsidRPr="002C75C4" w:rsidRDefault="00A47674" w:rsidP="00A47674">
      <w:r w:rsidRPr="002C75C4">
        <w:tab/>
        <w:t>Output Impedance: R2</w:t>
      </w:r>
    </w:p>
    <w:p w:rsidR="00A47674" w:rsidRPr="002C75C4" w:rsidRDefault="00A47674" w:rsidP="00A47674">
      <w:r w:rsidRPr="002C75C4">
        <w:tab/>
        <w:t>Maximum Output Voltage Swing: NA (Input to Saturation)</w:t>
      </w:r>
    </w:p>
    <w:p w:rsidR="00A47674" w:rsidRPr="002C75C4" w:rsidRDefault="00A47674" w:rsidP="00A47674">
      <w:r w:rsidRPr="002C75C4">
        <w:tab/>
      </w:r>
    </w:p>
    <w:p w:rsidR="00A47674" w:rsidRPr="002C75C4" w:rsidRDefault="00A47674" w:rsidP="00A47674">
      <w:pPr>
        <w:rPr>
          <w:b/>
          <w:bCs/>
        </w:rPr>
      </w:pPr>
      <w:proofErr w:type="gramStart"/>
      <w:r w:rsidRPr="002C75C4">
        <w:rPr>
          <w:b/>
          <w:bCs/>
        </w:rPr>
        <w:t>1.a.7</w:t>
      </w:r>
      <w:proofErr w:type="gramEnd"/>
      <w:r w:rsidRPr="002C75C4">
        <w:rPr>
          <w:b/>
          <w:bCs/>
        </w:rPr>
        <w:t xml:space="preserve"> Step by Step procedure to carry out experiment:</w:t>
      </w:r>
    </w:p>
    <w:p w:rsidR="00A47674" w:rsidRPr="002C75C4" w:rsidRDefault="00A47674" w:rsidP="00A47674">
      <w:pPr>
        <w:pStyle w:val="ListParagraph"/>
        <w:numPr>
          <w:ilvl w:val="0"/>
          <w:numId w:val="13"/>
        </w:numPr>
        <w:rPr>
          <w:b/>
          <w:bCs/>
        </w:rPr>
      </w:pPr>
      <w:r w:rsidRPr="002C75C4">
        <w:t>Electrical connections are made as shown in the circuit diagram.</w:t>
      </w:r>
    </w:p>
    <w:p w:rsidR="00A47674" w:rsidRPr="002C75C4" w:rsidRDefault="00A47674" w:rsidP="00A47674">
      <w:pPr>
        <w:numPr>
          <w:ilvl w:val="0"/>
          <w:numId w:val="13"/>
        </w:numPr>
        <w:spacing w:line="360" w:lineRule="auto"/>
      </w:pPr>
      <w:r w:rsidRPr="002C75C4">
        <w:t>Observe the frequency, voltage of the output wave on CRO.</w:t>
      </w:r>
    </w:p>
    <w:p w:rsidR="00A47674" w:rsidRPr="002C75C4" w:rsidRDefault="00A47674" w:rsidP="00A47674">
      <w:pPr>
        <w:numPr>
          <w:ilvl w:val="0"/>
          <w:numId w:val="13"/>
        </w:numPr>
        <w:spacing w:line="360" w:lineRule="auto"/>
      </w:pPr>
      <w:r w:rsidRPr="002C75C4">
        <w:t>Carry out the required calculations</w:t>
      </w:r>
    </w:p>
    <w:p w:rsidR="00A47674" w:rsidRPr="002C75C4" w:rsidRDefault="00A47674" w:rsidP="00A47674">
      <w:pPr>
        <w:spacing w:line="360" w:lineRule="auto"/>
        <w:rPr>
          <w:b/>
          <w:bCs/>
        </w:rPr>
      </w:pPr>
      <w:proofErr w:type="gramStart"/>
      <w:r w:rsidRPr="002C75C4">
        <w:rPr>
          <w:b/>
          <w:bCs/>
        </w:rPr>
        <w:t>1.a.8</w:t>
      </w:r>
      <w:proofErr w:type="gramEnd"/>
      <w:r w:rsidRPr="002C75C4">
        <w:rPr>
          <w:b/>
          <w:bCs/>
        </w:rPr>
        <w:t xml:space="preserve"> Table of Observations</w:t>
      </w:r>
    </w:p>
    <w:p w:rsidR="00A47674" w:rsidRPr="002C75C4" w:rsidRDefault="00A47674" w:rsidP="00A47674">
      <w:pPr>
        <w:spacing w:line="360" w:lineRule="auto"/>
        <w:rPr>
          <w:b/>
          <w:bCs/>
        </w:rPr>
      </w:pPr>
      <w:proofErr w:type="gramStart"/>
      <w:r w:rsidRPr="002C75C4">
        <w:rPr>
          <w:b/>
          <w:bCs/>
        </w:rPr>
        <w:t>1.a.9</w:t>
      </w:r>
      <w:proofErr w:type="gramEnd"/>
      <w:r w:rsidRPr="002C75C4">
        <w:rPr>
          <w:b/>
          <w:bCs/>
        </w:rPr>
        <w:t xml:space="preserve"> Specimen Calculation </w:t>
      </w:r>
    </w:p>
    <w:p w:rsidR="00A47674" w:rsidRPr="002C75C4" w:rsidRDefault="00A47674" w:rsidP="00A47674">
      <w:pPr>
        <w:spacing w:line="360" w:lineRule="auto"/>
      </w:pPr>
      <w:r w:rsidRPr="002C75C4">
        <w:rPr>
          <w:b/>
          <w:bCs/>
        </w:rPr>
        <w:tab/>
      </w:r>
      <w:r w:rsidRPr="002C75C4">
        <w:t>Given: A = 11</w:t>
      </w:r>
    </w:p>
    <w:p w:rsidR="00A47674" w:rsidRPr="002C75C4" w:rsidRDefault="00A47674" w:rsidP="00A47674">
      <w:pPr>
        <w:spacing w:line="360" w:lineRule="auto"/>
      </w:pPr>
      <w:r w:rsidRPr="002C75C4">
        <w:tab/>
        <w:t>For, Voltage Series Feedback Amplifier</w:t>
      </w:r>
    </w:p>
    <w:p w:rsidR="00A47674" w:rsidRPr="002C75C4" w:rsidRDefault="00A47674" w:rsidP="00A47674">
      <w:pPr>
        <w:spacing w:line="360" w:lineRule="auto"/>
        <w:ind w:left="720" w:firstLine="720"/>
        <w:rPr>
          <w:b/>
          <w:bCs/>
        </w:rPr>
      </w:pPr>
      <w:r w:rsidRPr="002C75C4">
        <w:t xml:space="preserve">Let us assume </w:t>
      </w:r>
      <w:proofErr w:type="spellStart"/>
      <w:proofErr w:type="gramStart"/>
      <w:r w:rsidRPr="002C75C4">
        <w:rPr>
          <w:b/>
          <w:bCs/>
        </w:rPr>
        <w:t>A</w:t>
      </w:r>
      <w:r w:rsidRPr="002C75C4">
        <w:rPr>
          <w:b/>
          <w:bCs/>
          <w:vertAlign w:val="subscript"/>
        </w:rPr>
        <w:t>f</w:t>
      </w:r>
      <w:proofErr w:type="spellEnd"/>
      <w:proofErr w:type="gramEnd"/>
      <w:r w:rsidRPr="002C75C4">
        <w:rPr>
          <w:b/>
          <w:bCs/>
        </w:rPr>
        <w:t xml:space="preserve"> = 3</w:t>
      </w:r>
    </w:p>
    <w:p w:rsidR="00A47674" w:rsidRPr="002C75C4" w:rsidRDefault="00A47674" w:rsidP="00A47674">
      <w:pPr>
        <w:spacing w:line="360" w:lineRule="auto"/>
        <w:ind w:left="720" w:firstLine="720"/>
      </w:pPr>
      <w:proofErr w:type="spellStart"/>
      <w:r w:rsidRPr="002C75C4">
        <w:rPr>
          <w:b/>
          <w:bCs/>
        </w:rPr>
        <w:t>A</w:t>
      </w:r>
      <w:r w:rsidRPr="002C75C4">
        <w:rPr>
          <w:b/>
          <w:bCs/>
          <w:vertAlign w:val="subscript"/>
        </w:rPr>
        <w:t>f</w:t>
      </w:r>
      <w:proofErr w:type="spellEnd"/>
      <w:r w:rsidRPr="002C75C4">
        <w:rPr>
          <w:b/>
          <w:bCs/>
        </w:rPr>
        <w:t>= A</w:t>
      </w:r>
      <w:proofErr w:type="gramStart"/>
      <w:r w:rsidRPr="002C75C4">
        <w:rPr>
          <w:b/>
          <w:bCs/>
        </w:rPr>
        <w:t>/(</w:t>
      </w:r>
      <w:proofErr w:type="gramEnd"/>
      <w:r w:rsidRPr="002C75C4">
        <w:rPr>
          <w:b/>
          <w:bCs/>
        </w:rPr>
        <w:t>1 + Aβ)</w:t>
      </w:r>
    </w:p>
    <w:p w:rsidR="00A47674" w:rsidRPr="002C75C4" w:rsidRDefault="00A47674" w:rsidP="00A47674">
      <w:pPr>
        <w:pStyle w:val="ListParagraph"/>
        <w:numPr>
          <w:ilvl w:val="0"/>
          <w:numId w:val="14"/>
        </w:numPr>
        <w:spacing w:line="360" w:lineRule="auto"/>
      </w:pPr>
      <w:r w:rsidRPr="002C75C4">
        <w:t>β  = 8/33 = 0.24</w:t>
      </w:r>
    </w:p>
    <w:p w:rsidR="005372D2" w:rsidRDefault="005372D2" w:rsidP="005372D2">
      <w:pPr>
        <w:pStyle w:val="ListParagraph"/>
        <w:spacing w:line="360" w:lineRule="auto"/>
        <w:ind w:left="1800"/>
      </w:pPr>
    </w:p>
    <w:p w:rsidR="00A47674" w:rsidRPr="002C75C4" w:rsidRDefault="00A47674" w:rsidP="00A47674">
      <w:pPr>
        <w:pStyle w:val="ListParagraph"/>
        <w:numPr>
          <w:ilvl w:val="0"/>
          <w:numId w:val="14"/>
        </w:numPr>
        <w:spacing w:line="360" w:lineRule="auto"/>
      </w:pPr>
      <w:r w:rsidRPr="002C75C4">
        <w:t>WKT</w:t>
      </w:r>
      <w:r w:rsidRPr="002C75C4">
        <w:rPr>
          <w:b/>
          <w:bCs/>
        </w:rPr>
        <w:t>, β = R</w:t>
      </w:r>
      <w:r w:rsidRPr="002C75C4">
        <w:rPr>
          <w:b/>
          <w:bCs/>
          <w:vertAlign w:val="subscript"/>
        </w:rPr>
        <w:t>1</w:t>
      </w:r>
      <w:r w:rsidRPr="002C75C4">
        <w:rPr>
          <w:b/>
          <w:bCs/>
        </w:rPr>
        <w:t>/(R</w:t>
      </w:r>
      <w:r w:rsidRPr="002C75C4">
        <w:rPr>
          <w:b/>
          <w:bCs/>
          <w:vertAlign w:val="subscript"/>
        </w:rPr>
        <w:t>1</w:t>
      </w:r>
      <w:r w:rsidRPr="002C75C4">
        <w:rPr>
          <w:b/>
          <w:bCs/>
        </w:rPr>
        <w:t xml:space="preserve"> + R</w:t>
      </w:r>
      <w:r w:rsidRPr="002C75C4">
        <w:rPr>
          <w:b/>
          <w:bCs/>
          <w:vertAlign w:val="subscript"/>
        </w:rPr>
        <w:t>3</w:t>
      </w:r>
      <w:r w:rsidRPr="002C75C4">
        <w:rPr>
          <w:b/>
          <w:bCs/>
        </w:rPr>
        <w:t>)</w:t>
      </w:r>
    </w:p>
    <w:p w:rsidR="00A47674" w:rsidRDefault="00A47674" w:rsidP="00A47674">
      <w:pPr>
        <w:pStyle w:val="ListParagraph"/>
        <w:numPr>
          <w:ilvl w:val="0"/>
          <w:numId w:val="14"/>
        </w:numPr>
        <w:spacing w:line="360" w:lineRule="auto"/>
      </w:pPr>
      <w:r w:rsidRPr="002C75C4">
        <w:t xml:space="preserve">R3/R1 = 3.15 </w:t>
      </w:r>
    </w:p>
    <w:p w:rsidR="00447D3E" w:rsidRPr="002C75C4" w:rsidRDefault="00447D3E" w:rsidP="00447D3E">
      <w:pPr>
        <w:pStyle w:val="ListParagraph"/>
        <w:spacing w:line="360" w:lineRule="auto"/>
        <w:ind w:left="1800"/>
      </w:pPr>
    </w:p>
    <w:p w:rsidR="00A47674" w:rsidRPr="002C75C4" w:rsidRDefault="00A47674" w:rsidP="00A47674">
      <w:pPr>
        <w:pStyle w:val="ListParagraph"/>
        <w:numPr>
          <w:ilvl w:val="0"/>
          <w:numId w:val="14"/>
        </w:numPr>
        <w:spacing w:line="360" w:lineRule="auto"/>
      </w:pPr>
      <w:r w:rsidRPr="002C75C4">
        <w:t>R1 = 1KΩ, R3 = 3.15KΩ (= 3.3K)</w:t>
      </w:r>
    </w:p>
    <w:p w:rsidR="00A47674" w:rsidRPr="002C75C4" w:rsidRDefault="00A47674" w:rsidP="00A47674">
      <w:pPr>
        <w:pStyle w:val="ListParagraph"/>
        <w:numPr>
          <w:ilvl w:val="0"/>
          <w:numId w:val="14"/>
        </w:numPr>
        <w:spacing w:line="360" w:lineRule="auto"/>
      </w:pPr>
      <w:r w:rsidRPr="002C75C4">
        <w:t>Bandwidth: 1hz – 20Khz</w:t>
      </w:r>
    </w:p>
    <w:p w:rsidR="00A47674" w:rsidRPr="002C75C4" w:rsidRDefault="00A47674" w:rsidP="00A47674">
      <w:pPr>
        <w:pStyle w:val="ListParagraph"/>
        <w:numPr>
          <w:ilvl w:val="0"/>
          <w:numId w:val="14"/>
        </w:numPr>
        <w:spacing w:line="360" w:lineRule="auto"/>
      </w:pPr>
      <w:r w:rsidRPr="002C75C4">
        <w:t>Input Impedance: R1 || R3 = 0.75KΩ</w:t>
      </w:r>
      <w:r w:rsidRPr="002C75C4">
        <w:tab/>
      </w:r>
    </w:p>
    <w:p w:rsidR="00A47674" w:rsidRPr="002C75C4" w:rsidRDefault="00A47674" w:rsidP="00A47674">
      <w:pPr>
        <w:pStyle w:val="ListParagraph"/>
        <w:numPr>
          <w:ilvl w:val="0"/>
          <w:numId w:val="14"/>
        </w:numPr>
        <w:spacing w:line="360" w:lineRule="auto"/>
      </w:pPr>
      <w:r w:rsidRPr="002C75C4">
        <w:t>Output Impedance: R2 (check circuit diagram) = 10KΩ</w:t>
      </w:r>
    </w:p>
    <w:p w:rsidR="00A47674" w:rsidRPr="002C75C4" w:rsidRDefault="00A47674" w:rsidP="00A47674">
      <w:pPr>
        <w:pStyle w:val="ListParagraph"/>
        <w:numPr>
          <w:ilvl w:val="0"/>
          <w:numId w:val="14"/>
        </w:numPr>
        <w:spacing w:line="360" w:lineRule="auto"/>
      </w:pPr>
      <w:r w:rsidRPr="002C75C4">
        <w:t>Maximum Output Voltage Swing: 0V – 15V</w:t>
      </w:r>
    </w:p>
    <w:p w:rsidR="00A47674" w:rsidRPr="002C75C4" w:rsidRDefault="00A47674" w:rsidP="00A47674">
      <w:pPr>
        <w:spacing w:line="360" w:lineRule="auto"/>
        <w:ind w:left="720"/>
      </w:pPr>
    </w:p>
    <w:p w:rsidR="00A47674" w:rsidRPr="002C75C4" w:rsidRDefault="00A47674" w:rsidP="00A47674">
      <w:pPr>
        <w:spacing w:line="360" w:lineRule="auto"/>
        <w:ind w:left="720"/>
      </w:pPr>
      <w:r w:rsidRPr="002C75C4">
        <w:t>For Voltage Series Feedback Amplifier in Voltage Follower Configuration</w:t>
      </w:r>
    </w:p>
    <w:p w:rsidR="00A47674" w:rsidRPr="002C75C4" w:rsidRDefault="00A47674" w:rsidP="00A47674">
      <w:pPr>
        <w:spacing w:line="360" w:lineRule="auto"/>
        <w:ind w:left="720"/>
        <w:rPr>
          <w:b/>
          <w:bCs/>
        </w:rPr>
      </w:pPr>
      <w:r w:rsidRPr="002C75C4">
        <w:tab/>
      </w:r>
      <w:proofErr w:type="spellStart"/>
      <w:proofErr w:type="gramStart"/>
      <w:r w:rsidRPr="002C75C4">
        <w:rPr>
          <w:b/>
          <w:bCs/>
        </w:rPr>
        <w:t>A</w:t>
      </w:r>
      <w:r w:rsidRPr="002C75C4">
        <w:rPr>
          <w:b/>
          <w:bCs/>
          <w:vertAlign w:val="subscript"/>
        </w:rPr>
        <w:t>f</w:t>
      </w:r>
      <w:proofErr w:type="spellEnd"/>
      <w:proofErr w:type="gramEnd"/>
      <w:r w:rsidRPr="002C75C4">
        <w:rPr>
          <w:b/>
          <w:bCs/>
        </w:rPr>
        <w:t xml:space="preserve"> = 1</w:t>
      </w:r>
    </w:p>
    <w:p w:rsidR="00A47674" w:rsidRPr="002C75C4" w:rsidRDefault="00A47674" w:rsidP="00A47674">
      <w:pPr>
        <w:pStyle w:val="ListParagraph"/>
        <w:numPr>
          <w:ilvl w:val="0"/>
          <w:numId w:val="15"/>
        </w:numPr>
        <w:spacing w:line="360" w:lineRule="auto"/>
        <w:rPr>
          <w:bCs/>
        </w:rPr>
      </w:pPr>
      <w:r w:rsidRPr="002C75C4">
        <w:rPr>
          <w:bCs/>
        </w:rPr>
        <w:t>β  = 0.9</w:t>
      </w:r>
    </w:p>
    <w:p w:rsidR="00A47674" w:rsidRPr="002C75C4" w:rsidRDefault="00A47674" w:rsidP="00A47674">
      <w:pPr>
        <w:pStyle w:val="ListParagraph"/>
        <w:numPr>
          <w:ilvl w:val="0"/>
          <w:numId w:val="14"/>
        </w:numPr>
        <w:spacing w:line="360" w:lineRule="auto"/>
      </w:pPr>
      <w:r w:rsidRPr="002C75C4">
        <w:rPr>
          <w:bCs/>
        </w:rPr>
        <w:t xml:space="preserve">WKT, </w:t>
      </w:r>
      <w:r w:rsidRPr="002C75C4">
        <w:rPr>
          <w:b/>
          <w:bCs/>
        </w:rPr>
        <w:t>β = R</w:t>
      </w:r>
      <w:r w:rsidRPr="002C75C4">
        <w:rPr>
          <w:b/>
          <w:bCs/>
          <w:vertAlign w:val="subscript"/>
        </w:rPr>
        <w:t>1</w:t>
      </w:r>
      <w:r w:rsidRPr="002C75C4">
        <w:rPr>
          <w:b/>
          <w:bCs/>
        </w:rPr>
        <w:t>/(R</w:t>
      </w:r>
      <w:r w:rsidRPr="002C75C4">
        <w:rPr>
          <w:b/>
          <w:bCs/>
          <w:vertAlign w:val="subscript"/>
        </w:rPr>
        <w:t>1</w:t>
      </w:r>
      <w:r w:rsidRPr="002C75C4">
        <w:rPr>
          <w:b/>
          <w:bCs/>
        </w:rPr>
        <w:t xml:space="preserve"> + R</w:t>
      </w:r>
      <w:r w:rsidRPr="002C75C4">
        <w:rPr>
          <w:b/>
          <w:bCs/>
          <w:vertAlign w:val="subscript"/>
        </w:rPr>
        <w:t>3</w:t>
      </w:r>
      <w:r w:rsidRPr="002C75C4">
        <w:rPr>
          <w:b/>
          <w:bCs/>
        </w:rPr>
        <w:t>)</w:t>
      </w:r>
    </w:p>
    <w:p w:rsidR="00A47674" w:rsidRPr="002C75C4" w:rsidRDefault="00A47674" w:rsidP="00A47674">
      <w:pPr>
        <w:pStyle w:val="ListParagraph"/>
        <w:numPr>
          <w:ilvl w:val="0"/>
          <w:numId w:val="15"/>
        </w:numPr>
        <w:spacing w:line="360" w:lineRule="auto"/>
        <w:rPr>
          <w:bCs/>
        </w:rPr>
      </w:pPr>
      <w:r w:rsidRPr="002C75C4">
        <w:rPr>
          <w:bCs/>
        </w:rPr>
        <w:t>R3/R1 = 1/9 = 0.11</w:t>
      </w:r>
    </w:p>
    <w:p w:rsidR="00A47674" w:rsidRPr="002C75C4" w:rsidRDefault="00A47674" w:rsidP="00A47674">
      <w:pPr>
        <w:pStyle w:val="ListParagraph"/>
        <w:numPr>
          <w:ilvl w:val="0"/>
          <w:numId w:val="15"/>
        </w:numPr>
        <w:spacing w:line="360" w:lineRule="auto"/>
        <w:rPr>
          <w:bCs/>
        </w:rPr>
      </w:pPr>
      <w:r w:rsidRPr="002C75C4">
        <w:rPr>
          <w:bCs/>
        </w:rPr>
        <w:t>R1 = 9KΩ (= 10K), R3 = 1KΩ</w:t>
      </w:r>
    </w:p>
    <w:p w:rsidR="00A47674" w:rsidRPr="002C75C4" w:rsidRDefault="00A47674" w:rsidP="00A47674">
      <w:pPr>
        <w:pStyle w:val="ListParagraph"/>
        <w:numPr>
          <w:ilvl w:val="0"/>
          <w:numId w:val="15"/>
        </w:numPr>
        <w:spacing w:line="360" w:lineRule="auto"/>
        <w:rPr>
          <w:bCs/>
        </w:rPr>
      </w:pPr>
      <w:r w:rsidRPr="002C75C4">
        <w:rPr>
          <w:bCs/>
        </w:rPr>
        <w:t>Gain = 1</w:t>
      </w:r>
    </w:p>
    <w:p w:rsidR="00A47674" w:rsidRPr="002C75C4" w:rsidRDefault="00A47674" w:rsidP="00A47674">
      <w:pPr>
        <w:pStyle w:val="ListParagraph"/>
        <w:numPr>
          <w:ilvl w:val="0"/>
          <w:numId w:val="15"/>
        </w:numPr>
        <w:spacing w:line="360" w:lineRule="auto"/>
        <w:rPr>
          <w:bCs/>
        </w:rPr>
      </w:pPr>
      <w:r w:rsidRPr="002C75C4">
        <w:rPr>
          <w:bCs/>
        </w:rPr>
        <w:t>Bandwidth: 1hz – 20Khz</w:t>
      </w:r>
    </w:p>
    <w:p w:rsidR="00A47674" w:rsidRPr="002C75C4" w:rsidRDefault="00A47674" w:rsidP="00A47674">
      <w:pPr>
        <w:pStyle w:val="ListParagraph"/>
        <w:numPr>
          <w:ilvl w:val="0"/>
          <w:numId w:val="15"/>
        </w:numPr>
        <w:spacing w:line="360" w:lineRule="auto"/>
        <w:rPr>
          <w:bCs/>
        </w:rPr>
      </w:pPr>
      <w:r w:rsidRPr="002C75C4">
        <w:rPr>
          <w:bCs/>
        </w:rPr>
        <w:t>Input Impedance: R1 || R3 = 0.9KΩ</w:t>
      </w:r>
    </w:p>
    <w:p w:rsidR="00A47674" w:rsidRPr="002C75C4" w:rsidRDefault="00A47674" w:rsidP="00A47674">
      <w:pPr>
        <w:pStyle w:val="ListParagraph"/>
        <w:numPr>
          <w:ilvl w:val="0"/>
          <w:numId w:val="15"/>
        </w:numPr>
        <w:spacing w:line="360" w:lineRule="auto"/>
        <w:rPr>
          <w:bCs/>
        </w:rPr>
      </w:pPr>
      <w:r w:rsidRPr="002C75C4">
        <w:rPr>
          <w:bCs/>
        </w:rPr>
        <w:t>Output Impedance: R2 = 10K</w:t>
      </w:r>
    </w:p>
    <w:p w:rsidR="00A47674" w:rsidRPr="002C75C4" w:rsidRDefault="00A47674" w:rsidP="00A47674">
      <w:pPr>
        <w:pStyle w:val="ListParagraph"/>
        <w:numPr>
          <w:ilvl w:val="0"/>
          <w:numId w:val="15"/>
        </w:numPr>
        <w:spacing w:line="360" w:lineRule="auto"/>
        <w:rPr>
          <w:bCs/>
        </w:rPr>
      </w:pPr>
      <w:r w:rsidRPr="002C75C4">
        <w:rPr>
          <w:bCs/>
        </w:rPr>
        <w:t>Maximum Output Voltage Swing: 0V – 15V</w:t>
      </w:r>
    </w:p>
    <w:p w:rsidR="00A47674" w:rsidRPr="002C75C4" w:rsidRDefault="00A47674" w:rsidP="00A47674">
      <w:pPr>
        <w:spacing w:line="360" w:lineRule="auto"/>
        <w:ind w:left="1440"/>
        <w:rPr>
          <w:bCs/>
        </w:rPr>
      </w:pPr>
    </w:p>
    <w:p w:rsidR="00A47674" w:rsidRPr="002C75C4" w:rsidRDefault="00A47674" w:rsidP="00A47674">
      <w:pPr>
        <w:spacing w:line="360" w:lineRule="auto"/>
        <w:ind w:left="720"/>
        <w:rPr>
          <w:bCs/>
        </w:rPr>
      </w:pPr>
      <w:r w:rsidRPr="002C75C4">
        <w:rPr>
          <w:bCs/>
        </w:rPr>
        <w:t xml:space="preserve">For Voltage Shunt Feedback Amplifier </w:t>
      </w:r>
    </w:p>
    <w:p w:rsidR="00A47674" w:rsidRPr="002C75C4" w:rsidRDefault="00A47674" w:rsidP="00A47674">
      <w:pPr>
        <w:spacing w:line="360" w:lineRule="auto"/>
        <w:ind w:left="720"/>
        <w:rPr>
          <w:b/>
        </w:rPr>
      </w:pPr>
      <w:r w:rsidRPr="002C75C4">
        <w:rPr>
          <w:bCs/>
        </w:rPr>
        <w:tab/>
        <w:t xml:space="preserve">Let us assume </w:t>
      </w:r>
      <w:proofErr w:type="spellStart"/>
      <w:proofErr w:type="gramStart"/>
      <w:r w:rsidRPr="002C75C4">
        <w:rPr>
          <w:b/>
        </w:rPr>
        <w:t>A</w:t>
      </w:r>
      <w:r w:rsidRPr="002C75C4">
        <w:rPr>
          <w:b/>
          <w:vertAlign w:val="subscript"/>
        </w:rPr>
        <w:t>f</w:t>
      </w:r>
      <w:proofErr w:type="spellEnd"/>
      <w:proofErr w:type="gramEnd"/>
      <w:r w:rsidRPr="002C75C4">
        <w:rPr>
          <w:b/>
        </w:rPr>
        <w:t xml:space="preserve"> = 11</w:t>
      </w:r>
    </w:p>
    <w:p w:rsidR="00A47674" w:rsidRPr="002C75C4" w:rsidRDefault="00A47674" w:rsidP="00A47674">
      <w:pPr>
        <w:spacing w:line="360" w:lineRule="auto"/>
        <w:ind w:left="720" w:firstLine="720"/>
        <w:rPr>
          <w:b/>
        </w:rPr>
      </w:pPr>
      <w:proofErr w:type="spellStart"/>
      <w:r w:rsidRPr="002C75C4">
        <w:rPr>
          <w:b/>
        </w:rPr>
        <w:t>A</w:t>
      </w:r>
      <w:r w:rsidRPr="002C75C4">
        <w:rPr>
          <w:b/>
          <w:vertAlign w:val="subscript"/>
        </w:rPr>
        <w:t>f</w:t>
      </w:r>
      <w:proofErr w:type="spellEnd"/>
      <w:r w:rsidRPr="002C75C4">
        <w:rPr>
          <w:b/>
        </w:rPr>
        <w:t xml:space="preserve"> = -AK</w:t>
      </w:r>
      <w:proofErr w:type="gramStart"/>
      <w:r w:rsidRPr="002C75C4">
        <w:rPr>
          <w:b/>
        </w:rPr>
        <w:t>/(</w:t>
      </w:r>
      <w:proofErr w:type="gramEnd"/>
      <w:r w:rsidRPr="002C75C4">
        <w:rPr>
          <w:b/>
        </w:rPr>
        <w:t>1+Aβ)</w:t>
      </w:r>
    </w:p>
    <w:p w:rsidR="00A47674" w:rsidRPr="002C75C4" w:rsidRDefault="00A47674" w:rsidP="00A47674">
      <w:pPr>
        <w:spacing w:line="360" w:lineRule="auto"/>
        <w:ind w:left="720" w:firstLine="720"/>
        <w:rPr>
          <w:b/>
        </w:rPr>
      </w:pPr>
      <w:r w:rsidRPr="002C75C4">
        <w:rPr>
          <w:b/>
        </w:rPr>
        <w:t xml:space="preserve">K = </w:t>
      </w:r>
      <w:proofErr w:type="spellStart"/>
      <w:r w:rsidRPr="002C75C4">
        <w:rPr>
          <w:b/>
        </w:rPr>
        <w:t>R</w:t>
      </w:r>
      <w:r w:rsidRPr="002C75C4">
        <w:rPr>
          <w:b/>
          <w:vertAlign w:val="subscript"/>
        </w:rPr>
        <w:t>f</w:t>
      </w:r>
      <w:proofErr w:type="spellEnd"/>
      <w:proofErr w:type="gramStart"/>
      <w:r w:rsidRPr="002C75C4">
        <w:rPr>
          <w:b/>
        </w:rPr>
        <w:t>/(</w:t>
      </w:r>
      <w:proofErr w:type="gramEnd"/>
      <w:r w:rsidRPr="002C75C4">
        <w:rPr>
          <w:b/>
        </w:rPr>
        <w:t>R</w:t>
      </w:r>
      <w:r w:rsidRPr="002C75C4">
        <w:rPr>
          <w:b/>
          <w:vertAlign w:val="subscript"/>
        </w:rPr>
        <w:t>1</w:t>
      </w:r>
      <w:r w:rsidRPr="002C75C4">
        <w:rPr>
          <w:b/>
        </w:rPr>
        <w:t xml:space="preserve"> + </w:t>
      </w:r>
      <w:proofErr w:type="spellStart"/>
      <w:r w:rsidRPr="002C75C4">
        <w:rPr>
          <w:b/>
        </w:rPr>
        <w:t>R</w:t>
      </w:r>
      <w:r w:rsidRPr="002C75C4">
        <w:rPr>
          <w:b/>
          <w:vertAlign w:val="subscript"/>
        </w:rPr>
        <w:t>f</w:t>
      </w:r>
      <w:proofErr w:type="spellEnd"/>
      <w:r w:rsidRPr="002C75C4">
        <w:rPr>
          <w:b/>
        </w:rPr>
        <w:t>), β = R</w:t>
      </w:r>
      <w:r w:rsidRPr="002C75C4">
        <w:rPr>
          <w:b/>
          <w:vertAlign w:val="subscript"/>
        </w:rPr>
        <w:t>1</w:t>
      </w:r>
      <w:r w:rsidRPr="002C75C4">
        <w:rPr>
          <w:b/>
        </w:rPr>
        <w:t>/(R</w:t>
      </w:r>
      <w:r w:rsidRPr="002C75C4">
        <w:rPr>
          <w:b/>
          <w:vertAlign w:val="subscript"/>
        </w:rPr>
        <w:t>1</w:t>
      </w:r>
      <w:r w:rsidRPr="002C75C4">
        <w:rPr>
          <w:b/>
        </w:rPr>
        <w:t xml:space="preserve"> + </w:t>
      </w:r>
      <w:proofErr w:type="spellStart"/>
      <w:r w:rsidRPr="002C75C4">
        <w:rPr>
          <w:b/>
        </w:rPr>
        <w:t>R</w:t>
      </w:r>
      <w:r w:rsidRPr="002C75C4">
        <w:rPr>
          <w:b/>
          <w:vertAlign w:val="subscript"/>
        </w:rPr>
        <w:t>f</w:t>
      </w:r>
      <w:proofErr w:type="spellEnd"/>
      <w:r w:rsidRPr="002C75C4">
        <w:rPr>
          <w:b/>
        </w:rPr>
        <w:t>)</w:t>
      </w:r>
    </w:p>
    <w:p w:rsidR="00A47674" w:rsidRPr="002C75C4" w:rsidRDefault="00A47674" w:rsidP="00A47674">
      <w:pPr>
        <w:pStyle w:val="ListParagraph"/>
        <w:numPr>
          <w:ilvl w:val="0"/>
          <w:numId w:val="16"/>
        </w:numPr>
        <w:spacing w:line="360" w:lineRule="auto"/>
        <w:rPr>
          <w:bCs/>
        </w:rPr>
      </w:pPr>
      <w:r w:rsidRPr="002C75C4">
        <w:rPr>
          <w:bCs/>
        </w:rPr>
        <w:t xml:space="preserve">R1 = 1KΩ, </w:t>
      </w:r>
      <w:proofErr w:type="spellStart"/>
      <w:r w:rsidRPr="002C75C4">
        <w:rPr>
          <w:bCs/>
        </w:rPr>
        <w:t>Rf</w:t>
      </w:r>
      <w:proofErr w:type="spellEnd"/>
      <w:r w:rsidRPr="002C75C4">
        <w:rPr>
          <w:bCs/>
        </w:rPr>
        <w:t xml:space="preserve"> = 11KΩ, β = 0.083</w:t>
      </w:r>
    </w:p>
    <w:p w:rsidR="00A47674" w:rsidRPr="002C75C4" w:rsidRDefault="00A47674" w:rsidP="00A47674">
      <w:pPr>
        <w:pStyle w:val="ListParagraph"/>
        <w:numPr>
          <w:ilvl w:val="0"/>
          <w:numId w:val="16"/>
        </w:numPr>
        <w:spacing w:line="360" w:lineRule="auto"/>
        <w:rPr>
          <w:bCs/>
        </w:rPr>
      </w:pPr>
      <w:r w:rsidRPr="002C75C4">
        <w:rPr>
          <w:bCs/>
        </w:rPr>
        <w:t>Gain = 3</w:t>
      </w:r>
    </w:p>
    <w:p w:rsidR="00A47674" w:rsidRPr="002C75C4" w:rsidRDefault="00A47674" w:rsidP="00A47674">
      <w:pPr>
        <w:pStyle w:val="ListParagraph"/>
        <w:numPr>
          <w:ilvl w:val="0"/>
          <w:numId w:val="16"/>
        </w:numPr>
        <w:spacing w:line="360" w:lineRule="auto"/>
        <w:rPr>
          <w:bCs/>
        </w:rPr>
      </w:pPr>
      <w:r w:rsidRPr="002C75C4">
        <w:rPr>
          <w:bCs/>
        </w:rPr>
        <w:t>Bandwidth: 1hz – 20Khz</w:t>
      </w:r>
    </w:p>
    <w:p w:rsidR="00A47674" w:rsidRPr="002C75C4" w:rsidRDefault="00A47674" w:rsidP="00A47674">
      <w:pPr>
        <w:pStyle w:val="ListParagraph"/>
        <w:numPr>
          <w:ilvl w:val="0"/>
          <w:numId w:val="16"/>
        </w:numPr>
        <w:spacing w:line="360" w:lineRule="auto"/>
        <w:rPr>
          <w:bCs/>
        </w:rPr>
      </w:pPr>
      <w:r w:rsidRPr="002C75C4">
        <w:rPr>
          <w:bCs/>
        </w:rPr>
        <w:t xml:space="preserve">Input Impedance: R1 || </w:t>
      </w:r>
      <w:proofErr w:type="spellStart"/>
      <w:r w:rsidRPr="002C75C4">
        <w:rPr>
          <w:bCs/>
        </w:rPr>
        <w:t>Rf</w:t>
      </w:r>
      <w:proofErr w:type="spellEnd"/>
      <w:r w:rsidRPr="002C75C4">
        <w:rPr>
          <w:bCs/>
        </w:rPr>
        <w:t xml:space="preserve"> = 0.91KΩ</w:t>
      </w:r>
    </w:p>
    <w:p w:rsidR="00A47674" w:rsidRPr="002C75C4" w:rsidRDefault="00A47674" w:rsidP="00A47674">
      <w:pPr>
        <w:pStyle w:val="ListParagraph"/>
        <w:numPr>
          <w:ilvl w:val="0"/>
          <w:numId w:val="16"/>
        </w:numPr>
        <w:spacing w:line="360" w:lineRule="auto"/>
        <w:rPr>
          <w:bCs/>
        </w:rPr>
      </w:pPr>
      <w:r w:rsidRPr="002C75C4">
        <w:rPr>
          <w:bCs/>
        </w:rPr>
        <w:t>Output Impedance: R2 = 10KΩ</w:t>
      </w:r>
    </w:p>
    <w:p w:rsidR="005372D2" w:rsidRDefault="005372D2" w:rsidP="005372D2">
      <w:pPr>
        <w:pStyle w:val="ListParagraph"/>
        <w:spacing w:line="360" w:lineRule="auto"/>
        <w:ind w:left="1800"/>
        <w:rPr>
          <w:bCs/>
        </w:rPr>
      </w:pPr>
    </w:p>
    <w:p w:rsidR="00A47674" w:rsidRPr="002C75C4" w:rsidRDefault="00A47674" w:rsidP="00A47674">
      <w:pPr>
        <w:pStyle w:val="ListParagraph"/>
        <w:numPr>
          <w:ilvl w:val="0"/>
          <w:numId w:val="16"/>
        </w:numPr>
        <w:spacing w:line="360" w:lineRule="auto"/>
        <w:rPr>
          <w:bCs/>
        </w:rPr>
      </w:pPr>
      <w:r w:rsidRPr="002C75C4">
        <w:rPr>
          <w:bCs/>
        </w:rPr>
        <w:t>Maximum Output Voltage Swing: 0V – 15V</w:t>
      </w:r>
    </w:p>
    <w:p w:rsidR="00A47674" w:rsidRPr="002C75C4" w:rsidRDefault="00A47674" w:rsidP="00A47674">
      <w:pPr>
        <w:spacing w:line="360" w:lineRule="auto"/>
        <w:rPr>
          <w:b/>
        </w:rPr>
      </w:pPr>
    </w:p>
    <w:p w:rsidR="00A47674" w:rsidRPr="002C75C4" w:rsidRDefault="00A47674" w:rsidP="00A47674">
      <w:pPr>
        <w:rPr>
          <w:b/>
        </w:rPr>
      </w:pPr>
      <w:proofErr w:type="gramStart"/>
      <w:r w:rsidRPr="002C75C4">
        <w:rPr>
          <w:b/>
        </w:rPr>
        <w:t>1.a.10</w:t>
      </w:r>
      <w:proofErr w:type="gramEnd"/>
      <w:r w:rsidRPr="002C75C4">
        <w:rPr>
          <w:b/>
        </w:rPr>
        <w:t xml:space="preserve"> Nature of graph: </w:t>
      </w:r>
    </w:p>
    <w:p w:rsidR="00A47674" w:rsidRPr="002C75C4" w:rsidRDefault="00A47674" w:rsidP="00A47674">
      <w:pPr>
        <w:pStyle w:val="BodyTextIndent"/>
        <w:spacing w:line="360" w:lineRule="auto"/>
        <w:ind w:left="0"/>
        <w:rPr>
          <w:rFonts w:ascii="Arial" w:hAnsi="Arial" w:cs="Arial"/>
          <w:b/>
          <w:bCs/>
          <w:sz w:val="22"/>
          <w:szCs w:val="22"/>
        </w:rPr>
      </w:pP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noProof/>
          <w:sz w:val="22"/>
          <w:szCs w:val="22"/>
          <w:lang w:val="en-IN" w:eastAsia="en-IN"/>
        </w:rPr>
        <w:drawing>
          <wp:inline distT="0" distB="0" distL="0" distR="0" wp14:anchorId="19E2EAB5" wp14:editId="3152D442">
            <wp:extent cx="2714625" cy="1447800"/>
            <wp:effectExtent l="19050" t="0" r="9525"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714625" cy="1447800"/>
                    </a:xfrm>
                    <a:prstGeom prst="rect">
                      <a:avLst/>
                    </a:prstGeom>
                    <a:noFill/>
                    <a:ln w="9525">
                      <a:noFill/>
                      <a:miter lim="800000"/>
                      <a:headEnd/>
                      <a:tailEnd/>
                    </a:ln>
                  </pic:spPr>
                </pic:pic>
              </a:graphicData>
            </a:graphic>
          </wp:inline>
        </w:drawing>
      </w: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sz w:val="22"/>
          <w:szCs w:val="22"/>
        </w:rPr>
        <w:t>Voltage-Shunt Feedback Amplifier</w:t>
      </w:r>
    </w:p>
    <w:p w:rsidR="00A47674" w:rsidRPr="002C75C4" w:rsidRDefault="00A47674" w:rsidP="00A47674">
      <w:pPr>
        <w:pStyle w:val="BodyTextIndent"/>
        <w:spacing w:line="360" w:lineRule="auto"/>
        <w:ind w:left="0"/>
        <w:rPr>
          <w:rFonts w:ascii="Arial" w:hAnsi="Arial" w:cs="Arial"/>
          <w:b/>
          <w:bCs/>
          <w:sz w:val="22"/>
          <w:szCs w:val="22"/>
        </w:rPr>
      </w:pP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noProof/>
          <w:sz w:val="22"/>
          <w:szCs w:val="22"/>
          <w:lang w:val="en-IN" w:eastAsia="en-IN"/>
        </w:rPr>
        <w:drawing>
          <wp:inline distT="0" distB="0" distL="0" distR="0" wp14:anchorId="51A5ABC9" wp14:editId="5BBC269E">
            <wp:extent cx="2600325" cy="1381125"/>
            <wp:effectExtent l="19050" t="0" r="9525" b="0"/>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2600325" cy="1381125"/>
                    </a:xfrm>
                    <a:prstGeom prst="rect">
                      <a:avLst/>
                    </a:prstGeom>
                    <a:noFill/>
                    <a:ln w="9525">
                      <a:noFill/>
                      <a:miter lim="800000"/>
                      <a:headEnd/>
                      <a:tailEnd/>
                    </a:ln>
                  </pic:spPr>
                </pic:pic>
              </a:graphicData>
            </a:graphic>
          </wp:inline>
        </w:drawing>
      </w: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sz w:val="22"/>
          <w:szCs w:val="22"/>
        </w:rPr>
        <w:t>Voltage –Series Feedback Amplifier</w:t>
      </w: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noProof/>
          <w:sz w:val="22"/>
          <w:szCs w:val="22"/>
          <w:lang w:val="en-IN" w:eastAsia="en-IN"/>
        </w:rPr>
        <w:drawing>
          <wp:inline distT="0" distB="0" distL="0" distR="0" wp14:anchorId="5C226B1D" wp14:editId="2F743112">
            <wp:extent cx="3009900" cy="1314450"/>
            <wp:effectExtent l="19050" t="0" r="0" b="0"/>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3009900" cy="1314450"/>
                    </a:xfrm>
                    <a:prstGeom prst="rect">
                      <a:avLst/>
                    </a:prstGeom>
                    <a:noFill/>
                    <a:ln w="9525">
                      <a:noFill/>
                      <a:miter lim="800000"/>
                      <a:headEnd/>
                      <a:tailEnd/>
                    </a:ln>
                  </pic:spPr>
                </pic:pic>
              </a:graphicData>
            </a:graphic>
          </wp:inline>
        </w:drawing>
      </w: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sz w:val="22"/>
          <w:szCs w:val="22"/>
        </w:rPr>
        <w:t>Voltage Follower</w:t>
      </w:r>
    </w:p>
    <w:p w:rsidR="00A47674" w:rsidRPr="002C75C4" w:rsidRDefault="00A47674" w:rsidP="00A47674">
      <w:pPr>
        <w:spacing w:line="360" w:lineRule="auto"/>
        <w:rPr>
          <w:b/>
        </w:rPr>
      </w:pPr>
    </w:p>
    <w:p w:rsidR="00A47674" w:rsidRPr="002C75C4" w:rsidRDefault="00A47674" w:rsidP="00A47674">
      <w:pPr>
        <w:rPr>
          <w:bCs/>
        </w:rPr>
      </w:pPr>
      <w:proofErr w:type="gramStart"/>
      <w:r w:rsidRPr="002C75C4">
        <w:rPr>
          <w:b/>
        </w:rPr>
        <w:t>1.a.11</w:t>
      </w:r>
      <w:proofErr w:type="gramEnd"/>
      <w:r w:rsidRPr="002C75C4">
        <w:rPr>
          <w:b/>
        </w:rPr>
        <w:t xml:space="preserve"> Circuit Diagram from the tool: </w:t>
      </w:r>
    </w:p>
    <w:p w:rsidR="00A47674" w:rsidRPr="002C75C4" w:rsidRDefault="00A47674" w:rsidP="00A47674">
      <w:pPr>
        <w:rPr>
          <w:b/>
        </w:rPr>
      </w:pPr>
      <w:r w:rsidRPr="002C75C4">
        <w:rPr>
          <w:b/>
        </w:rPr>
        <w:tab/>
      </w:r>
      <w:r w:rsidRPr="002C75C4">
        <w:rPr>
          <w:b/>
        </w:rPr>
        <w:tab/>
      </w:r>
    </w:p>
    <w:p w:rsidR="00A47674" w:rsidRPr="002C75C4" w:rsidRDefault="00A47674" w:rsidP="00A47674">
      <w:pPr>
        <w:pStyle w:val="ListParagraph"/>
        <w:ind w:left="360"/>
        <w:rPr>
          <w:bCs/>
        </w:rPr>
      </w:pPr>
    </w:p>
    <w:p w:rsidR="00A47674" w:rsidRPr="002C75C4" w:rsidRDefault="00A47674" w:rsidP="00A47674">
      <w:pPr>
        <w:rPr>
          <w:b/>
          <w:bCs/>
        </w:rPr>
      </w:pPr>
      <w:r w:rsidRPr="002C75C4">
        <w:rPr>
          <w:b/>
          <w:bCs/>
          <w:noProof/>
          <w:lang w:val="en-IN" w:eastAsia="en-IN"/>
        </w:rPr>
        <w:lastRenderedPageBreak/>
        <w:drawing>
          <wp:inline distT="0" distB="0" distL="0" distR="0" wp14:anchorId="178B4AD8" wp14:editId="55C30900">
            <wp:extent cx="3089910" cy="2426684"/>
            <wp:effectExtent l="19050" t="0" r="0" b="0"/>
            <wp:docPr id="48" name="Picture 0" descr="1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g.PNG"/>
                    <pic:cNvPicPr/>
                  </pic:nvPicPr>
                  <pic:blipFill>
                    <a:blip r:embed="rId13"/>
                    <a:stretch>
                      <a:fillRect/>
                    </a:stretch>
                  </pic:blipFill>
                  <pic:spPr>
                    <a:xfrm>
                      <a:off x="0" y="0"/>
                      <a:ext cx="3087297" cy="2424631"/>
                    </a:xfrm>
                    <a:prstGeom prst="rect">
                      <a:avLst/>
                    </a:prstGeom>
                  </pic:spPr>
                </pic:pic>
              </a:graphicData>
            </a:graphic>
          </wp:inline>
        </w:drawing>
      </w: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sz w:val="22"/>
          <w:szCs w:val="22"/>
        </w:rPr>
        <w:t>Voltage –Series Feedback Amplifier</w:t>
      </w: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noProof/>
          <w:sz w:val="22"/>
          <w:szCs w:val="22"/>
          <w:lang w:val="en-IN" w:eastAsia="en-IN"/>
        </w:rPr>
        <w:drawing>
          <wp:inline distT="0" distB="0" distL="0" distR="0" wp14:anchorId="363D183F" wp14:editId="60D7FB28">
            <wp:extent cx="3036570" cy="2456960"/>
            <wp:effectExtent l="1905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036237" cy="2456691"/>
                    </a:xfrm>
                    <a:prstGeom prst="rect">
                      <a:avLst/>
                    </a:prstGeom>
                    <a:noFill/>
                    <a:ln w="9525">
                      <a:noFill/>
                      <a:miter lim="800000"/>
                      <a:headEnd/>
                      <a:tailEnd/>
                    </a:ln>
                  </pic:spPr>
                </pic:pic>
              </a:graphicData>
            </a:graphic>
          </wp:inline>
        </w:drawing>
      </w: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sz w:val="22"/>
          <w:szCs w:val="22"/>
        </w:rPr>
        <w:t>Voltage –Shunt Feedback Amplifier</w:t>
      </w:r>
    </w:p>
    <w:p w:rsidR="00A47674" w:rsidRPr="002C75C4" w:rsidRDefault="00A47674" w:rsidP="00A47674">
      <w:pPr>
        <w:pStyle w:val="BodyTextIndent"/>
        <w:spacing w:line="360" w:lineRule="auto"/>
        <w:ind w:left="0"/>
        <w:rPr>
          <w:rFonts w:ascii="Arial" w:hAnsi="Arial" w:cs="Arial"/>
          <w:b/>
          <w:bCs/>
          <w:sz w:val="22"/>
          <w:szCs w:val="22"/>
        </w:rPr>
      </w:pPr>
    </w:p>
    <w:p w:rsidR="00A47674" w:rsidRPr="002C75C4" w:rsidRDefault="00A47674" w:rsidP="00A47674">
      <w:pPr>
        <w:rPr>
          <w:b/>
          <w:bCs/>
        </w:rPr>
      </w:pPr>
      <w:r w:rsidRPr="002C75C4">
        <w:rPr>
          <w:b/>
          <w:bCs/>
          <w:noProof/>
          <w:lang w:val="en-IN" w:eastAsia="en-IN"/>
        </w:rPr>
        <w:lastRenderedPageBreak/>
        <w:drawing>
          <wp:inline distT="0" distB="0" distL="0" distR="0" wp14:anchorId="58CB184E" wp14:editId="02703BF6">
            <wp:extent cx="2937510" cy="2534225"/>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940657" cy="2536940"/>
                    </a:xfrm>
                    <a:prstGeom prst="rect">
                      <a:avLst/>
                    </a:prstGeom>
                    <a:noFill/>
                    <a:ln w="9525">
                      <a:noFill/>
                      <a:miter lim="800000"/>
                      <a:headEnd/>
                      <a:tailEnd/>
                    </a:ln>
                  </pic:spPr>
                </pic:pic>
              </a:graphicData>
            </a:graphic>
          </wp:inline>
        </w:drawing>
      </w: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sz w:val="22"/>
          <w:szCs w:val="22"/>
        </w:rPr>
        <w:t>Voltage Follower</w:t>
      </w:r>
    </w:p>
    <w:p w:rsidR="00A47674" w:rsidRPr="002C75C4" w:rsidRDefault="00A47674" w:rsidP="00A47674">
      <w:pPr>
        <w:rPr>
          <w:b/>
        </w:rPr>
      </w:pPr>
      <w:proofErr w:type="gramStart"/>
      <w:r w:rsidRPr="002C75C4">
        <w:rPr>
          <w:b/>
        </w:rPr>
        <w:t>1.a.12</w:t>
      </w:r>
      <w:proofErr w:type="gramEnd"/>
      <w:r w:rsidRPr="002C75C4">
        <w:rPr>
          <w:b/>
        </w:rPr>
        <w:t xml:space="preserve"> Output obtained from the tool:</w:t>
      </w:r>
    </w:p>
    <w:p w:rsidR="00A47674" w:rsidRPr="002C75C4" w:rsidRDefault="00A47674" w:rsidP="00A47674">
      <w:pPr>
        <w:rPr>
          <w:b/>
        </w:rPr>
      </w:pPr>
    </w:p>
    <w:p w:rsidR="00A47674" w:rsidRPr="002C75C4" w:rsidRDefault="00A47674" w:rsidP="00A47674">
      <w:pPr>
        <w:rPr>
          <w:b/>
          <w:bCs/>
        </w:rPr>
      </w:pPr>
      <w:r w:rsidRPr="002C75C4">
        <w:rPr>
          <w:b/>
          <w:bCs/>
          <w:noProof/>
          <w:lang w:val="en-IN" w:eastAsia="en-IN"/>
        </w:rPr>
        <w:drawing>
          <wp:inline distT="0" distB="0" distL="0" distR="0" wp14:anchorId="26B8F4C1" wp14:editId="20926649">
            <wp:extent cx="4061460" cy="2674662"/>
            <wp:effectExtent l="19050" t="0" r="0" b="0"/>
            <wp:docPr id="51" name="Picture 39" descr="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png"/>
                    <pic:cNvPicPr/>
                  </pic:nvPicPr>
                  <pic:blipFill>
                    <a:blip r:embed="rId16"/>
                    <a:stretch>
                      <a:fillRect/>
                    </a:stretch>
                  </pic:blipFill>
                  <pic:spPr>
                    <a:xfrm>
                      <a:off x="0" y="0"/>
                      <a:ext cx="4059141" cy="2673135"/>
                    </a:xfrm>
                    <a:prstGeom prst="rect">
                      <a:avLst/>
                    </a:prstGeom>
                  </pic:spPr>
                </pic:pic>
              </a:graphicData>
            </a:graphic>
          </wp:inline>
        </w:drawing>
      </w: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sz w:val="22"/>
          <w:szCs w:val="22"/>
        </w:rPr>
        <w:t>Voltage –Series Feedback Amplifier</w:t>
      </w:r>
    </w:p>
    <w:p w:rsidR="00A47674" w:rsidRPr="002C75C4" w:rsidRDefault="00A47674" w:rsidP="00A47674">
      <w:pPr>
        <w:rPr>
          <w:b/>
          <w:bCs/>
        </w:rPr>
      </w:pPr>
    </w:p>
    <w:p w:rsidR="00A47674" w:rsidRPr="002C75C4" w:rsidRDefault="00A47674" w:rsidP="00A47674">
      <w:pPr>
        <w:rPr>
          <w:b/>
          <w:bCs/>
        </w:rPr>
      </w:pPr>
      <w:r w:rsidRPr="002C75C4">
        <w:rPr>
          <w:b/>
          <w:bCs/>
          <w:noProof/>
          <w:lang w:val="en-IN" w:eastAsia="en-IN"/>
        </w:rPr>
        <w:lastRenderedPageBreak/>
        <w:drawing>
          <wp:inline distT="0" distB="0" distL="0" distR="0" wp14:anchorId="2B6AC4A7" wp14:editId="3A07151B">
            <wp:extent cx="4204312" cy="2846445"/>
            <wp:effectExtent l="19050" t="0" r="5738" b="0"/>
            <wp:docPr id="52" name="Picture 40" descr="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png"/>
                    <pic:cNvPicPr/>
                  </pic:nvPicPr>
                  <pic:blipFill>
                    <a:blip r:embed="rId17"/>
                    <a:stretch>
                      <a:fillRect/>
                    </a:stretch>
                  </pic:blipFill>
                  <pic:spPr>
                    <a:xfrm>
                      <a:off x="0" y="0"/>
                      <a:ext cx="4205893" cy="2847516"/>
                    </a:xfrm>
                    <a:prstGeom prst="rect">
                      <a:avLst/>
                    </a:prstGeom>
                  </pic:spPr>
                </pic:pic>
              </a:graphicData>
            </a:graphic>
          </wp:inline>
        </w:drawing>
      </w: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sz w:val="22"/>
          <w:szCs w:val="22"/>
        </w:rPr>
        <w:t>Voltage-Shunt Feedback Amplifier</w:t>
      </w:r>
    </w:p>
    <w:p w:rsidR="00A47674" w:rsidRPr="002C75C4" w:rsidRDefault="00A47674" w:rsidP="00A47674">
      <w:pPr>
        <w:rPr>
          <w:b/>
          <w:bCs/>
        </w:rPr>
      </w:pPr>
    </w:p>
    <w:p w:rsidR="00A47674" w:rsidRPr="002C75C4" w:rsidRDefault="00A47674" w:rsidP="00A47674">
      <w:pPr>
        <w:rPr>
          <w:b/>
          <w:bCs/>
        </w:rPr>
      </w:pPr>
      <w:r w:rsidRPr="002C75C4">
        <w:rPr>
          <w:b/>
          <w:bCs/>
          <w:noProof/>
          <w:lang w:val="en-IN" w:eastAsia="en-IN"/>
        </w:rPr>
        <w:drawing>
          <wp:inline distT="0" distB="0" distL="0" distR="0" wp14:anchorId="3CC18FDD" wp14:editId="68B8F011">
            <wp:extent cx="4235746" cy="2855056"/>
            <wp:effectExtent l="19050" t="0" r="0" b="0"/>
            <wp:docPr id="53" name="Picture 41" descr="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6.png"/>
                    <pic:cNvPicPr/>
                  </pic:nvPicPr>
                  <pic:blipFill>
                    <a:blip r:embed="rId18"/>
                    <a:stretch>
                      <a:fillRect/>
                    </a:stretch>
                  </pic:blipFill>
                  <pic:spPr>
                    <a:xfrm>
                      <a:off x="0" y="0"/>
                      <a:ext cx="4230191" cy="2851312"/>
                    </a:xfrm>
                    <a:prstGeom prst="rect">
                      <a:avLst/>
                    </a:prstGeom>
                  </pic:spPr>
                </pic:pic>
              </a:graphicData>
            </a:graphic>
          </wp:inline>
        </w:drawing>
      </w: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sz w:val="22"/>
          <w:szCs w:val="22"/>
        </w:rPr>
        <w:t>Voltage Follower</w:t>
      </w:r>
    </w:p>
    <w:p w:rsidR="00A47674" w:rsidRPr="002C75C4" w:rsidRDefault="00A47674" w:rsidP="00A47674">
      <w:pPr>
        <w:rPr>
          <w:b/>
        </w:rPr>
      </w:pPr>
    </w:p>
    <w:p w:rsidR="00A47674" w:rsidRPr="002C75C4" w:rsidRDefault="00A47674" w:rsidP="00A47674">
      <w:pPr>
        <w:rPr>
          <w:b/>
        </w:rPr>
      </w:pPr>
    </w:p>
    <w:p w:rsidR="00A47674" w:rsidRDefault="00A47674" w:rsidP="00A47674">
      <w:pPr>
        <w:rPr>
          <w:b/>
        </w:rPr>
      </w:pPr>
      <w:proofErr w:type="gramStart"/>
      <w:r w:rsidRPr="002C75C4">
        <w:rPr>
          <w:b/>
        </w:rPr>
        <w:t>1.a.13</w:t>
      </w:r>
      <w:proofErr w:type="gramEnd"/>
      <w:r w:rsidRPr="002C75C4">
        <w:rPr>
          <w:b/>
        </w:rPr>
        <w:t xml:space="preserve"> Conclusion:</w:t>
      </w:r>
    </w:p>
    <w:p w:rsidR="00A47674" w:rsidRPr="002C75C4" w:rsidRDefault="00A47674" w:rsidP="00A47674">
      <w:pPr>
        <w:rPr>
          <w:bCs/>
        </w:rPr>
      </w:pPr>
      <w:r w:rsidRPr="002C75C4">
        <w:rPr>
          <w:b/>
        </w:rPr>
        <w:lastRenderedPageBreak/>
        <w:tab/>
      </w:r>
      <w:r w:rsidRPr="002C75C4">
        <w:rPr>
          <w:bCs/>
        </w:rPr>
        <w:t xml:space="preserve">After carrying out the experiment it can be concluded that, The Voltage Series Feedback Amplifier, the feedback is applied in series with the input voltage and in Voltage Shunt Feedback Amplifier, the feedback is applied in parallel with the input voltage. </w:t>
      </w:r>
    </w:p>
    <w:p w:rsidR="00A47674" w:rsidRPr="002C75C4" w:rsidRDefault="00A47674" w:rsidP="00A47674">
      <w:pPr>
        <w:rPr>
          <w:bCs/>
        </w:rPr>
      </w:pPr>
    </w:p>
    <w:p w:rsidR="00A47674" w:rsidRPr="002C75C4" w:rsidRDefault="00A47674" w:rsidP="00A47674">
      <w:pPr>
        <w:rPr>
          <w:shd w:val="clear" w:color="auto" w:fill="FFFFFF"/>
        </w:rPr>
      </w:pPr>
      <w:r w:rsidRPr="002C75C4">
        <w:rPr>
          <w:b/>
        </w:rPr>
        <w:t>Voltage Series Feedback Amplifier</w:t>
      </w:r>
      <w:r w:rsidRPr="002C75C4">
        <w:rPr>
          <w:bCs/>
        </w:rPr>
        <w:t xml:space="preserve">: </w:t>
      </w:r>
      <w:r w:rsidRPr="002C75C4">
        <w:rPr>
          <w:shd w:val="clear" w:color="auto" w:fill="FFFFFF"/>
        </w:rPr>
        <w:t>As the feedback circuit is connected in shunt with the output, the output impedance is decreased and due to the series connection with the input, the input impedance is increased.</w:t>
      </w:r>
    </w:p>
    <w:p w:rsidR="00A47674" w:rsidRPr="002C75C4" w:rsidRDefault="00A47674" w:rsidP="00A47674">
      <w:pPr>
        <w:rPr>
          <w:bCs/>
        </w:rPr>
      </w:pPr>
    </w:p>
    <w:p w:rsidR="00A47674" w:rsidRPr="002C75C4" w:rsidRDefault="00A47674" w:rsidP="00A47674">
      <w:pPr>
        <w:rPr>
          <w:shd w:val="clear" w:color="auto" w:fill="FFFFFF"/>
        </w:rPr>
      </w:pPr>
      <w:r w:rsidRPr="002C75C4">
        <w:rPr>
          <w:b/>
        </w:rPr>
        <w:t>Voltage Shunt Feedback Amplifier</w:t>
      </w:r>
      <w:r w:rsidRPr="002C75C4">
        <w:rPr>
          <w:bCs/>
        </w:rPr>
        <w:t xml:space="preserve">: </w:t>
      </w:r>
      <w:r w:rsidRPr="002C75C4">
        <w:rPr>
          <w:shd w:val="clear" w:color="auto" w:fill="FFFFFF"/>
        </w:rPr>
        <w:t>As the feedback circuit is connected in shunt with the output and the input as well, both the output impedance and the input impedance are decreased.</w:t>
      </w:r>
    </w:p>
    <w:p w:rsidR="00A47674" w:rsidRPr="002C75C4" w:rsidRDefault="00A47674" w:rsidP="00A47674">
      <w:pPr>
        <w:autoSpaceDE w:val="0"/>
        <w:autoSpaceDN w:val="0"/>
        <w:adjustRightInd w:val="0"/>
        <w:spacing w:line="360" w:lineRule="auto"/>
        <w:rPr>
          <w:b/>
        </w:rPr>
      </w:pPr>
    </w:p>
    <w:p w:rsidR="00A47674" w:rsidRPr="002C75C4" w:rsidRDefault="00A47674" w:rsidP="00A47674">
      <w:pPr>
        <w:autoSpaceDE w:val="0"/>
        <w:autoSpaceDN w:val="0"/>
        <w:adjustRightInd w:val="0"/>
        <w:spacing w:line="360" w:lineRule="auto"/>
        <w:rPr>
          <w:b/>
        </w:rPr>
      </w:pPr>
      <w:r w:rsidRPr="002C75C4">
        <w:rPr>
          <w:b/>
        </w:rPr>
        <w:t>Experiment 2</w:t>
      </w:r>
    </w:p>
    <w:p w:rsidR="00A47674" w:rsidRPr="002C75C4" w:rsidRDefault="00A47674" w:rsidP="00A47674">
      <w:pPr>
        <w:autoSpaceDE w:val="0"/>
        <w:autoSpaceDN w:val="0"/>
        <w:adjustRightInd w:val="0"/>
        <w:spacing w:line="360" w:lineRule="auto"/>
        <w:rPr>
          <w:b/>
        </w:rPr>
      </w:pPr>
      <w:proofErr w:type="gramStart"/>
      <w:r w:rsidRPr="002C75C4">
        <w:rPr>
          <w:b/>
        </w:rPr>
        <w:t>2.a.1</w:t>
      </w:r>
      <w:proofErr w:type="gramEnd"/>
      <w:r w:rsidRPr="002C75C4">
        <w:rPr>
          <w:b/>
        </w:rPr>
        <w:t xml:space="preserve"> Title of the Experiment: </w:t>
      </w:r>
      <w:r w:rsidRPr="002C75C4">
        <w:rPr>
          <w:bCs/>
        </w:rPr>
        <w:t>Instrumentation Amplifier</w:t>
      </w:r>
    </w:p>
    <w:p w:rsidR="00A47674" w:rsidRPr="002C75C4" w:rsidRDefault="00A47674" w:rsidP="00A47674">
      <w:pPr>
        <w:rPr>
          <w:b/>
        </w:rPr>
      </w:pPr>
    </w:p>
    <w:p w:rsidR="00A47674" w:rsidRPr="002C75C4" w:rsidRDefault="00A47674" w:rsidP="00A47674">
      <w:proofErr w:type="gramStart"/>
      <w:r w:rsidRPr="002C75C4">
        <w:rPr>
          <w:b/>
        </w:rPr>
        <w:t>2.a.2</w:t>
      </w:r>
      <w:proofErr w:type="gramEnd"/>
      <w:r w:rsidRPr="002C75C4">
        <w:rPr>
          <w:b/>
        </w:rPr>
        <w:t xml:space="preserve"> Objective of the Experiment:</w:t>
      </w:r>
      <w:r w:rsidRPr="002C75C4">
        <w:t xml:space="preserve"> To design a </w:t>
      </w:r>
      <w:proofErr w:type="spellStart"/>
      <w:r w:rsidRPr="002C75C4">
        <w:t>signalconditioning</w:t>
      </w:r>
      <w:proofErr w:type="spellEnd"/>
      <w:r w:rsidRPr="002C75C4">
        <w:t xml:space="preserve"> with input buffer stage, intended to amplify a low-level signal in µV’s range proportional to the change in physical quantity being measured</w:t>
      </w:r>
    </w:p>
    <w:p w:rsidR="00A47674" w:rsidRPr="002C75C4" w:rsidRDefault="00A47674" w:rsidP="00A47674">
      <w:pPr>
        <w:spacing w:line="360" w:lineRule="auto"/>
        <w:ind w:left="619" w:hanging="619"/>
      </w:pPr>
    </w:p>
    <w:p w:rsidR="00A47674" w:rsidRPr="002C75C4" w:rsidRDefault="00A47674" w:rsidP="00A47674">
      <w:pPr>
        <w:spacing w:line="360" w:lineRule="auto"/>
        <w:ind w:left="619" w:hanging="619"/>
        <w:rPr>
          <w:b/>
        </w:rPr>
      </w:pPr>
      <w:proofErr w:type="gramStart"/>
      <w:r w:rsidRPr="002C75C4">
        <w:rPr>
          <w:b/>
        </w:rPr>
        <w:t>2.a.3</w:t>
      </w:r>
      <w:proofErr w:type="gramEnd"/>
      <w:r w:rsidRPr="002C75C4">
        <w:rPr>
          <w:b/>
        </w:rPr>
        <w:t xml:space="preserve"> List of Component / Equipment:</w:t>
      </w:r>
    </w:p>
    <w:p w:rsidR="00A47674" w:rsidRPr="002C75C4" w:rsidRDefault="00A47674" w:rsidP="00A47674">
      <w:pPr>
        <w:rPr>
          <w:b/>
        </w:rPr>
      </w:pPr>
      <w:r w:rsidRPr="002C75C4">
        <w:rPr>
          <w:b/>
        </w:rPr>
        <w:tab/>
      </w:r>
    </w:p>
    <w:tbl>
      <w:tblPr>
        <w:tblStyle w:val="GridTable4-Accent2"/>
        <w:tblpPr w:leftFromText="180" w:rightFromText="180" w:vertAnchor="text" w:horzAnchor="margin" w:tblpXSpec="center" w:tblpY="194"/>
        <w:tblW w:w="0" w:type="auto"/>
        <w:tblLayout w:type="fixed"/>
        <w:tblLook w:val="04A0" w:firstRow="1" w:lastRow="0" w:firstColumn="1" w:lastColumn="0" w:noHBand="0" w:noVBand="1"/>
      </w:tblPr>
      <w:tblGrid>
        <w:gridCol w:w="1008"/>
        <w:gridCol w:w="2716"/>
        <w:gridCol w:w="2520"/>
        <w:gridCol w:w="1440"/>
      </w:tblGrid>
      <w:tr w:rsidR="00A47674" w:rsidRPr="002C75C4" w:rsidTr="008A7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hideMark/>
          </w:tcPr>
          <w:p w:rsidR="00A47674" w:rsidRPr="002C75C4" w:rsidRDefault="00A47674" w:rsidP="00BD5F96">
            <w:pPr>
              <w:spacing w:line="360" w:lineRule="auto"/>
              <w:rPr>
                <w:b w:val="0"/>
              </w:rPr>
            </w:pPr>
            <w:proofErr w:type="spellStart"/>
            <w:r w:rsidRPr="002C75C4">
              <w:t>Sl.No</w:t>
            </w:r>
            <w:proofErr w:type="spellEnd"/>
          </w:p>
        </w:tc>
        <w:tc>
          <w:tcPr>
            <w:tcW w:w="2716" w:type="dxa"/>
            <w:hideMark/>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 w:val="0"/>
              </w:rPr>
            </w:pPr>
            <w:r w:rsidRPr="002C75C4">
              <w:t xml:space="preserve">           Item</w:t>
            </w:r>
          </w:p>
        </w:tc>
        <w:tc>
          <w:tcPr>
            <w:tcW w:w="2520" w:type="dxa"/>
            <w:hideMark/>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 w:val="0"/>
              </w:rPr>
            </w:pPr>
            <w:r w:rsidRPr="002C75C4">
              <w:t>Specification</w:t>
            </w:r>
          </w:p>
        </w:tc>
        <w:tc>
          <w:tcPr>
            <w:tcW w:w="1440" w:type="dxa"/>
            <w:hideMark/>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 w:val="0"/>
              </w:rPr>
            </w:pPr>
            <w:r w:rsidRPr="002C75C4">
              <w:t>Quantity</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hideMark/>
          </w:tcPr>
          <w:p w:rsidR="00A47674" w:rsidRPr="002C75C4" w:rsidRDefault="00A47674" w:rsidP="00BD5F96">
            <w:pPr>
              <w:spacing w:line="360" w:lineRule="auto"/>
            </w:pPr>
            <w:r w:rsidRPr="002C75C4">
              <w:t>1.</w:t>
            </w:r>
          </w:p>
        </w:tc>
        <w:tc>
          <w:tcPr>
            <w:tcW w:w="2716"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 xml:space="preserve">IC </w:t>
            </w:r>
          </w:p>
        </w:tc>
        <w:tc>
          <w:tcPr>
            <w:tcW w:w="252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UA 741</w:t>
            </w:r>
          </w:p>
        </w:tc>
        <w:tc>
          <w:tcPr>
            <w:tcW w:w="1440"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03</w:t>
            </w:r>
          </w:p>
        </w:tc>
      </w:tr>
      <w:tr w:rsidR="00A47674" w:rsidRPr="002C75C4" w:rsidTr="008A7E2D">
        <w:tc>
          <w:tcPr>
            <w:cnfStyle w:val="001000000000" w:firstRow="0" w:lastRow="0" w:firstColumn="1" w:lastColumn="0" w:oddVBand="0" w:evenVBand="0" w:oddHBand="0" w:evenHBand="0" w:firstRowFirstColumn="0" w:firstRowLastColumn="0" w:lastRowFirstColumn="0" w:lastRowLastColumn="0"/>
            <w:tcW w:w="1008" w:type="dxa"/>
            <w:hideMark/>
          </w:tcPr>
          <w:p w:rsidR="00A47674" w:rsidRPr="002C75C4" w:rsidRDefault="00A47674" w:rsidP="00BD5F96">
            <w:pPr>
              <w:spacing w:line="360" w:lineRule="auto"/>
            </w:pPr>
            <w:r w:rsidRPr="002C75C4">
              <w:t>2</w:t>
            </w:r>
          </w:p>
        </w:tc>
        <w:tc>
          <w:tcPr>
            <w:tcW w:w="2716" w:type="dxa"/>
            <w:hideMark/>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smartTag w:uri="urn:schemas-microsoft-com:office:smarttags" w:element="stockticker">
              <w:r w:rsidRPr="002C75C4">
                <w:t>DMM</w:t>
              </w:r>
            </w:smartTag>
          </w:p>
        </w:tc>
        <w:tc>
          <w:tcPr>
            <w:tcW w:w="2520" w:type="dxa"/>
            <w:hideMark/>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500V/10A/200mA</w:t>
            </w:r>
          </w:p>
        </w:tc>
        <w:tc>
          <w:tcPr>
            <w:tcW w:w="1440" w:type="dxa"/>
            <w:hideMark/>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03</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hideMark/>
          </w:tcPr>
          <w:p w:rsidR="00A47674" w:rsidRPr="002C75C4" w:rsidRDefault="00A47674" w:rsidP="00BD5F96">
            <w:pPr>
              <w:spacing w:line="360" w:lineRule="auto"/>
            </w:pPr>
            <w:r w:rsidRPr="002C75C4">
              <w:t>3.</w:t>
            </w:r>
          </w:p>
        </w:tc>
        <w:tc>
          <w:tcPr>
            <w:tcW w:w="2716"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DC Power supply</w:t>
            </w:r>
          </w:p>
        </w:tc>
        <w:tc>
          <w:tcPr>
            <w:tcW w:w="2520"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0 – 30 V, 2A</w:t>
            </w:r>
          </w:p>
        </w:tc>
        <w:tc>
          <w:tcPr>
            <w:tcW w:w="1440"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01</w:t>
            </w:r>
          </w:p>
        </w:tc>
      </w:tr>
      <w:tr w:rsidR="00A47674" w:rsidRPr="002C75C4" w:rsidTr="008A7E2D">
        <w:tc>
          <w:tcPr>
            <w:cnfStyle w:val="001000000000" w:firstRow="0" w:lastRow="0" w:firstColumn="1" w:lastColumn="0" w:oddVBand="0" w:evenVBand="0" w:oddHBand="0" w:evenHBand="0" w:firstRowFirstColumn="0" w:firstRowLastColumn="0" w:lastRowFirstColumn="0" w:lastRowLastColumn="0"/>
            <w:tcW w:w="1008" w:type="dxa"/>
            <w:hideMark/>
          </w:tcPr>
          <w:p w:rsidR="00A47674" w:rsidRPr="002C75C4" w:rsidRDefault="00A47674" w:rsidP="00BD5F96">
            <w:pPr>
              <w:spacing w:line="360" w:lineRule="auto"/>
            </w:pPr>
            <w:r w:rsidRPr="002C75C4">
              <w:t>4.</w:t>
            </w:r>
          </w:p>
        </w:tc>
        <w:tc>
          <w:tcPr>
            <w:tcW w:w="2716" w:type="dxa"/>
            <w:hideMark/>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Op-amp</w:t>
            </w:r>
          </w:p>
        </w:tc>
        <w:tc>
          <w:tcPr>
            <w:tcW w:w="2520" w:type="dxa"/>
            <w:hideMark/>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µA-141</w:t>
            </w:r>
          </w:p>
        </w:tc>
        <w:tc>
          <w:tcPr>
            <w:tcW w:w="1440" w:type="dxa"/>
            <w:hideMark/>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01</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hideMark/>
          </w:tcPr>
          <w:p w:rsidR="00A47674" w:rsidRPr="002C75C4" w:rsidRDefault="00A47674" w:rsidP="00BD5F96">
            <w:pPr>
              <w:spacing w:line="360" w:lineRule="auto"/>
            </w:pPr>
            <w:r w:rsidRPr="002C75C4">
              <w:t>5.</w:t>
            </w:r>
          </w:p>
        </w:tc>
        <w:tc>
          <w:tcPr>
            <w:tcW w:w="2716"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BNC</w:t>
            </w:r>
          </w:p>
        </w:tc>
        <w:tc>
          <w:tcPr>
            <w:tcW w:w="2520"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vertAlign w:val="subscript"/>
              </w:rPr>
            </w:pPr>
          </w:p>
        </w:tc>
        <w:tc>
          <w:tcPr>
            <w:tcW w:w="1440"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02</w:t>
            </w:r>
          </w:p>
        </w:tc>
      </w:tr>
    </w:tbl>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r w:rsidRPr="002C75C4">
        <w:rPr>
          <w:b/>
        </w:rPr>
        <w:t>2.a.4 Experimental setup:</w:t>
      </w:r>
    </w:p>
    <w:p w:rsidR="00A47674" w:rsidRPr="002C75C4" w:rsidRDefault="00A47674" w:rsidP="00A47674">
      <w:pPr>
        <w:rPr>
          <w:b/>
        </w:rPr>
      </w:pPr>
    </w:p>
    <w:p w:rsidR="00A47674" w:rsidRPr="002C75C4" w:rsidRDefault="00A47674" w:rsidP="00A47674">
      <w:pPr>
        <w:spacing w:line="360" w:lineRule="auto"/>
        <w:rPr>
          <w:b/>
        </w:rPr>
      </w:pPr>
    </w:p>
    <w:p w:rsidR="00A47674" w:rsidRPr="002C75C4" w:rsidRDefault="007914E4" w:rsidP="00A47674">
      <w:pPr>
        <w:spacing w:line="360" w:lineRule="auto"/>
        <w:rPr>
          <w:b/>
          <w:bCs/>
        </w:rPr>
      </w:pPr>
      <w:r w:rsidRPr="002C75C4">
        <w:rPr>
          <w:b/>
          <w:bCs/>
          <w:noProof/>
          <w:lang w:val="en-IN" w:eastAsia="en-IN"/>
        </w:rPr>
        <w:lastRenderedPageBreak/>
        <w:drawing>
          <wp:anchor distT="0" distB="0" distL="114300" distR="114300" simplePos="0" relativeHeight="251660800" behindDoc="0" locked="0" layoutInCell="1" allowOverlap="1" wp14:anchorId="1707E1DC" wp14:editId="24707BCE">
            <wp:simplePos x="0" y="0"/>
            <wp:positionH relativeFrom="margin">
              <wp:posOffset>152400</wp:posOffset>
            </wp:positionH>
            <wp:positionV relativeFrom="page">
              <wp:posOffset>1847850</wp:posOffset>
            </wp:positionV>
            <wp:extent cx="3771900" cy="2462530"/>
            <wp:effectExtent l="0" t="0" r="0" b="0"/>
            <wp:wrapTopAndBottom/>
            <wp:docPr id="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1" r="760" b="7192"/>
                    <a:stretch/>
                  </pic:blipFill>
                  <pic:spPr bwMode="auto">
                    <a:xfrm>
                      <a:off x="0" y="0"/>
                      <a:ext cx="3771900" cy="2462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7674" w:rsidRPr="002C75C4">
        <w:rPr>
          <w:b/>
        </w:rPr>
        <w:t xml:space="preserve">2.a.5 </w:t>
      </w:r>
      <w:r w:rsidR="00A47674" w:rsidRPr="002C75C4">
        <w:rPr>
          <w:b/>
          <w:bCs/>
        </w:rPr>
        <w:t>Theoretical background for the experiment/validation of the experiment:</w:t>
      </w:r>
    </w:p>
    <w:p w:rsidR="00A47674" w:rsidRPr="002C75C4" w:rsidRDefault="00A47674" w:rsidP="00A47674">
      <w:pPr>
        <w:spacing w:line="360" w:lineRule="auto"/>
      </w:pPr>
      <w:r w:rsidRPr="002C75C4">
        <w:rPr>
          <w:b/>
          <w:bCs/>
        </w:rPr>
        <w:tab/>
      </w:r>
      <w:r w:rsidRPr="002C75C4">
        <w:t>This is a high impedance amplifier using cross-coupled difference amplifiers. A</w:t>
      </w:r>
      <w:r w:rsidRPr="002C75C4">
        <w:rPr>
          <w:vertAlign w:val="subscript"/>
        </w:rPr>
        <w:t>1</w:t>
      </w:r>
      <w:r w:rsidRPr="002C75C4">
        <w:t>&amp; A</w:t>
      </w:r>
      <w:r w:rsidRPr="002C75C4">
        <w:rPr>
          <w:vertAlign w:val="subscript"/>
        </w:rPr>
        <w:t xml:space="preserve">2 </w:t>
      </w:r>
      <w:r w:rsidRPr="002C75C4">
        <w:t xml:space="preserve"> in the above figure are non-inverting amplifiers. As all the OPAMPS are assumed to have infinite </w:t>
      </w:r>
      <w:proofErr w:type="spellStart"/>
      <w:r w:rsidRPr="002C75C4">
        <w:t>Z</w:t>
      </w:r>
      <w:r w:rsidRPr="002C75C4">
        <w:rPr>
          <w:vertAlign w:val="subscript"/>
        </w:rPr>
        <w:t>i</w:t>
      </w:r>
      <w:proofErr w:type="spellEnd"/>
      <w:r w:rsidRPr="002C75C4">
        <w:t xml:space="preserve"> ,</w:t>
      </w:r>
      <w:proofErr w:type="spellStart"/>
      <w:r w:rsidRPr="002C75C4">
        <w:t>theiri</w:t>
      </w:r>
      <w:proofErr w:type="spellEnd"/>
      <w:r w:rsidRPr="002C75C4">
        <w:t>/p current is zero</w:t>
      </w:r>
    </w:p>
    <w:p w:rsidR="00A47674" w:rsidRPr="002C75C4" w:rsidRDefault="00A47674" w:rsidP="00A47674">
      <w:pPr>
        <w:spacing w:line="360" w:lineRule="auto"/>
      </w:pPr>
      <w:r w:rsidRPr="002C75C4">
        <w:tab/>
        <w:t xml:space="preserve">Instrumentation Amplifier is no ordinary Op-amp circuit, it is designed to serve a specific purpose and does so with high precision. It acts as a signal conditioning circuit. The sensor that gets the data of mechanical quantities can be translated into a variable resistor, which can be seen in the wheat-stone bridge. Further the buffer instrumentation amplifier setup gives the output voltage and error can be calculated. </w:t>
      </w:r>
    </w:p>
    <w:p w:rsidR="00A47674" w:rsidRPr="002C75C4" w:rsidRDefault="00A47674" w:rsidP="00A47674">
      <w:pPr>
        <w:spacing w:line="360" w:lineRule="auto"/>
        <w:rPr>
          <w:b/>
          <w:bCs/>
        </w:rPr>
      </w:pPr>
    </w:p>
    <w:p w:rsidR="00A47674" w:rsidRPr="002C75C4" w:rsidRDefault="00A47674" w:rsidP="00A47674">
      <w:pPr>
        <w:rPr>
          <w:b/>
          <w:bCs/>
        </w:rPr>
      </w:pPr>
      <w:r w:rsidRPr="002C75C4">
        <w:rPr>
          <w:b/>
          <w:bCs/>
        </w:rPr>
        <w:t xml:space="preserve">2.a.6 Formulae-required: </w:t>
      </w:r>
    </w:p>
    <w:p w:rsidR="00A47674" w:rsidRPr="002C75C4" w:rsidRDefault="00A47674" w:rsidP="00A47674">
      <w:pPr>
        <w:ind w:left="720"/>
      </w:pPr>
      <w:r w:rsidRPr="002C75C4">
        <w:t>Voltage Gain = -</w:t>
      </w:r>
      <w:proofErr w:type="spellStart"/>
      <w:r w:rsidRPr="002C75C4">
        <w:t>Rf</w:t>
      </w:r>
      <w:proofErr w:type="spellEnd"/>
      <w:r w:rsidRPr="002C75C4">
        <w:t>/R1  (A3)</w:t>
      </w:r>
    </w:p>
    <w:p w:rsidR="00A47674" w:rsidRPr="002C75C4" w:rsidRDefault="00A47674" w:rsidP="00A47674">
      <w:pPr>
        <w:ind w:left="720"/>
      </w:pPr>
      <w:r w:rsidRPr="002C75C4">
        <w:t>Let required gain be 10.</w:t>
      </w:r>
    </w:p>
    <w:p w:rsidR="00A47674" w:rsidRPr="002C75C4" w:rsidRDefault="00A47674" w:rsidP="00A47674">
      <w:pPr>
        <w:ind w:left="720"/>
      </w:pPr>
      <w:r w:rsidRPr="002C75C4">
        <w:t>Assume R1=1kΩ</w:t>
      </w:r>
    </w:p>
    <w:p w:rsidR="00A47674" w:rsidRPr="002C75C4" w:rsidRDefault="00A47674" w:rsidP="00A47674">
      <w:pPr>
        <w:ind w:left="720"/>
      </w:pPr>
      <w:r w:rsidRPr="002C75C4">
        <w:t xml:space="preserve">Therefore </w:t>
      </w:r>
      <w:proofErr w:type="spellStart"/>
      <w:r w:rsidRPr="002C75C4">
        <w:t>Rf</w:t>
      </w:r>
      <w:proofErr w:type="spellEnd"/>
      <w:r w:rsidRPr="002C75C4">
        <w:t>=10kΩ.</w:t>
      </w:r>
    </w:p>
    <w:p w:rsidR="00A47674" w:rsidRPr="002C75C4" w:rsidRDefault="00A47674" w:rsidP="00A47674">
      <w:r w:rsidRPr="002C75C4">
        <w:rPr>
          <w:b/>
          <w:bCs/>
        </w:rPr>
        <w:tab/>
      </w:r>
      <w:r w:rsidRPr="002C75C4">
        <w:t>Overall gain of the instrumentation amplifier is</w:t>
      </w:r>
    </w:p>
    <w:p w:rsidR="00A47674" w:rsidRPr="002C75C4" w:rsidRDefault="00A47674" w:rsidP="00A47674">
      <w:pPr>
        <w:ind w:firstLine="720"/>
      </w:pPr>
      <w:r w:rsidRPr="002C75C4">
        <w:rPr>
          <w:position w:val="-32"/>
        </w:rPr>
        <w:object w:dxaOrig="32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pt;height:39pt" o:ole="">
            <v:imagedata r:id="rId20" o:title=""/>
          </v:shape>
          <o:OLEObject Type="Embed" ProgID="Equation.3" ShapeID="_x0000_i1025" DrawAspect="Content" ObjectID="_1652265662" r:id="rId21"/>
        </w:object>
      </w:r>
      <w:r w:rsidRPr="002C75C4">
        <w:t xml:space="preserve">  ---------- (10)</w:t>
      </w:r>
    </w:p>
    <w:p w:rsidR="00A47674" w:rsidRPr="002C75C4" w:rsidRDefault="00A47674" w:rsidP="00A47674">
      <w:pPr>
        <w:ind w:firstLine="720"/>
      </w:pPr>
      <w:r w:rsidRPr="002C75C4">
        <w:t>Hence by varying R</w:t>
      </w:r>
      <w:r w:rsidRPr="002C75C4">
        <w:rPr>
          <w:vertAlign w:val="subscript"/>
        </w:rPr>
        <w:t>2</w:t>
      </w:r>
      <w:r w:rsidRPr="002C75C4">
        <w:t>, the overall gain can be linearly varied.</w:t>
      </w:r>
    </w:p>
    <w:p w:rsidR="00A47674" w:rsidRPr="002C75C4" w:rsidRDefault="00A47674" w:rsidP="00A47674">
      <w:pPr>
        <w:ind w:firstLine="720"/>
      </w:pPr>
      <w:r w:rsidRPr="002C75C4">
        <w:t xml:space="preserve">Output voltage, </w:t>
      </w:r>
      <w:r w:rsidRPr="002C75C4">
        <w:rPr>
          <w:position w:val="-12"/>
        </w:rPr>
        <w:object w:dxaOrig="1860" w:dyaOrig="360">
          <v:shape id="_x0000_i1026" type="#_x0000_t75" style="width:93pt;height:19pt" o:ole="">
            <v:imagedata r:id="rId22" o:title=""/>
          </v:shape>
          <o:OLEObject Type="Embed" ProgID="Equation.3" ShapeID="_x0000_i1026" DrawAspect="Content" ObjectID="_1652265663" r:id="rId23"/>
        </w:object>
      </w:r>
      <w:r w:rsidRPr="002C75C4">
        <w:t xml:space="preserve">  ---------- (11)</w:t>
      </w:r>
    </w:p>
    <w:p w:rsidR="00A47674" w:rsidRPr="002C75C4" w:rsidRDefault="00A47674" w:rsidP="00A47674">
      <w:pPr>
        <w:rPr>
          <w:b/>
          <w:bCs/>
        </w:rPr>
      </w:pPr>
    </w:p>
    <w:p w:rsidR="007914E4" w:rsidRDefault="007914E4" w:rsidP="00A47674">
      <w:pPr>
        <w:spacing w:line="360" w:lineRule="auto"/>
        <w:rPr>
          <w:b/>
          <w:bCs/>
        </w:rPr>
      </w:pPr>
    </w:p>
    <w:p w:rsidR="00A47674" w:rsidRPr="002C75C4" w:rsidRDefault="00A47674" w:rsidP="00A47674">
      <w:pPr>
        <w:spacing w:line="360" w:lineRule="auto"/>
        <w:rPr>
          <w:b/>
          <w:bCs/>
        </w:rPr>
      </w:pPr>
      <w:r w:rsidRPr="002C75C4">
        <w:rPr>
          <w:b/>
          <w:bCs/>
        </w:rPr>
        <w:t>2.a.7 Step by step procedure to carry out experiment:</w:t>
      </w:r>
    </w:p>
    <w:p w:rsidR="00A47674" w:rsidRPr="002C75C4" w:rsidRDefault="00A47674" w:rsidP="00A47674">
      <w:pPr>
        <w:numPr>
          <w:ilvl w:val="0"/>
          <w:numId w:val="5"/>
        </w:numPr>
        <w:spacing w:line="360" w:lineRule="auto"/>
      </w:pPr>
      <w:r w:rsidRPr="002C75C4">
        <w:t>Electrical connections are made as shown in the circuit diagram.</w:t>
      </w:r>
    </w:p>
    <w:p w:rsidR="00A47674" w:rsidRPr="002C75C4" w:rsidRDefault="00A47674" w:rsidP="00A47674">
      <w:pPr>
        <w:numPr>
          <w:ilvl w:val="0"/>
          <w:numId w:val="5"/>
        </w:numPr>
        <w:spacing w:line="360" w:lineRule="auto"/>
      </w:pPr>
      <w:r w:rsidRPr="002C75C4">
        <w:t>Select the gain and obtain the desired components.</w:t>
      </w:r>
    </w:p>
    <w:p w:rsidR="00A47674" w:rsidRPr="002C75C4" w:rsidRDefault="00A47674" w:rsidP="00A47674">
      <w:pPr>
        <w:numPr>
          <w:ilvl w:val="0"/>
          <w:numId w:val="5"/>
        </w:numPr>
        <w:spacing w:line="360" w:lineRule="auto"/>
      </w:pPr>
      <w:r w:rsidRPr="002C75C4">
        <w:t>Select the signal from the function generator to be amplified</w:t>
      </w:r>
    </w:p>
    <w:p w:rsidR="00A47674" w:rsidRPr="002C75C4" w:rsidRDefault="00A47674" w:rsidP="00A47674">
      <w:pPr>
        <w:numPr>
          <w:ilvl w:val="0"/>
          <w:numId w:val="5"/>
        </w:numPr>
        <w:spacing w:line="360" w:lineRule="auto"/>
      </w:pPr>
      <w:r w:rsidRPr="002C75C4">
        <w:t>Note down the output from the DMM.</w:t>
      </w:r>
    </w:p>
    <w:p w:rsidR="00A47674" w:rsidRPr="002C75C4" w:rsidRDefault="00A47674" w:rsidP="00A47674">
      <w:pPr>
        <w:spacing w:line="360" w:lineRule="auto"/>
        <w:rPr>
          <w:b/>
          <w:bCs/>
        </w:rPr>
      </w:pPr>
    </w:p>
    <w:p w:rsidR="00A47674" w:rsidRPr="002C75C4" w:rsidRDefault="00A47674" w:rsidP="00A47674">
      <w:pPr>
        <w:spacing w:line="360" w:lineRule="auto"/>
        <w:rPr>
          <w:b/>
          <w:bCs/>
        </w:rPr>
      </w:pPr>
      <w:r w:rsidRPr="002C75C4">
        <w:rPr>
          <w:b/>
          <w:bCs/>
        </w:rPr>
        <w:t>2.a.8 Table of observation:</w:t>
      </w:r>
    </w:p>
    <w:p w:rsidR="00A47674" w:rsidRPr="002C75C4" w:rsidRDefault="00A47674" w:rsidP="00A47674">
      <w:pPr>
        <w:spacing w:line="360" w:lineRule="auto"/>
      </w:pPr>
      <w:r w:rsidRPr="002C75C4">
        <w:rPr>
          <w:b/>
          <w:bCs/>
        </w:rPr>
        <w:tab/>
      </w:r>
    </w:p>
    <w:tbl>
      <w:tblPr>
        <w:tblStyle w:val="GridTable4-Accent2"/>
        <w:tblW w:w="0" w:type="auto"/>
        <w:tblLook w:val="04A0" w:firstRow="1" w:lastRow="0" w:firstColumn="1" w:lastColumn="0" w:noHBand="0" w:noVBand="1"/>
      </w:tblPr>
      <w:tblGrid>
        <w:gridCol w:w="1404"/>
        <w:gridCol w:w="1097"/>
        <w:gridCol w:w="1097"/>
        <w:gridCol w:w="1097"/>
        <w:gridCol w:w="1145"/>
      </w:tblGrid>
      <w:tr w:rsidR="00A47674" w:rsidRPr="002C75C4" w:rsidTr="008A7E2D">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404" w:type="dxa"/>
            <w:hideMark/>
          </w:tcPr>
          <w:p w:rsidR="00A47674" w:rsidRPr="002C75C4" w:rsidRDefault="00A47674" w:rsidP="00BD5F96">
            <w:pPr>
              <w:spacing w:line="360" w:lineRule="auto"/>
              <w:rPr>
                <w:bCs w:val="0"/>
              </w:rPr>
            </w:pPr>
            <w:r w:rsidRPr="002C75C4">
              <w:t>Observation No</w:t>
            </w:r>
          </w:p>
        </w:tc>
        <w:tc>
          <w:tcPr>
            <w:tcW w:w="1097" w:type="dxa"/>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Cs w:val="0"/>
              </w:rPr>
            </w:pPr>
          </w:p>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Cs w:val="0"/>
                <w:vertAlign w:val="subscript"/>
              </w:rPr>
            </w:pPr>
            <w:r w:rsidRPr="002C75C4">
              <w:t>V=</w:t>
            </w:r>
            <w:proofErr w:type="spellStart"/>
            <w:r w:rsidRPr="002C75C4">
              <w:t>V</w:t>
            </w:r>
            <w:r w:rsidRPr="002C75C4">
              <w:rPr>
                <w:vertAlign w:val="subscript"/>
              </w:rPr>
              <w:t>a</w:t>
            </w:r>
            <w:proofErr w:type="spellEnd"/>
            <w:r w:rsidRPr="002C75C4">
              <w:t xml:space="preserve"> -</w:t>
            </w:r>
            <w:proofErr w:type="spellStart"/>
            <w:r w:rsidRPr="002C75C4">
              <w:t>V</w:t>
            </w:r>
            <w:r w:rsidRPr="002C75C4">
              <w:rPr>
                <w:vertAlign w:val="subscript"/>
              </w:rPr>
              <w:t>b</w:t>
            </w:r>
            <w:proofErr w:type="spellEnd"/>
          </w:p>
        </w:tc>
        <w:tc>
          <w:tcPr>
            <w:tcW w:w="1097" w:type="dxa"/>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Cs w:val="0"/>
              </w:rPr>
            </w:pPr>
          </w:p>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Cs w:val="0"/>
                <w:vertAlign w:val="subscript"/>
              </w:rPr>
            </w:pPr>
            <w:r w:rsidRPr="002C75C4">
              <w:t>Vo</w:t>
            </w:r>
          </w:p>
        </w:tc>
        <w:tc>
          <w:tcPr>
            <w:tcW w:w="1097" w:type="dxa"/>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Cs w:val="0"/>
              </w:rPr>
            </w:pPr>
          </w:p>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Cs w:val="0"/>
                <w:vertAlign w:val="subscript"/>
              </w:rPr>
            </w:pPr>
            <w:proofErr w:type="spellStart"/>
            <w:r w:rsidRPr="002C75C4">
              <w:t>V</w:t>
            </w:r>
            <w:r w:rsidRPr="002C75C4">
              <w:rPr>
                <w:vertAlign w:val="subscript"/>
              </w:rPr>
              <w:t>cal</w:t>
            </w:r>
            <w:proofErr w:type="spellEnd"/>
          </w:p>
        </w:tc>
        <w:tc>
          <w:tcPr>
            <w:tcW w:w="1145" w:type="dxa"/>
            <w:hideMark/>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Cs w:val="0"/>
              </w:rPr>
            </w:pPr>
            <w:r w:rsidRPr="002C75C4">
              <w:t>Error</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404" w:type="dxa"/>
            <w:hideMark/>
          </w:tcPr>
          <w:p w:rsidR="00A47674" w:rsidRPr="002C75C4" w:rsidRDefault="00A47674" w:rsidP="00BD5F96">
            <w:pPr>
              <w:spacing w:line="360" w:lineRule="auto"/>
              <w:rPr>
                <w:bCs w:val="0"/>
              </w:rPr>
            </w:pPr>
            <w:r w:rsidRPr="002C75C4">
              <w:t>1</w:t>
            </w:r>
          </w:p>
        </w:tc>
        <w:tc>
          <w:tcPr>
            <w:tcW w:w="109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0.01</w:t>
            </w:r>
          </w:p>
        </w:tc>
        <w:tc>
          <w:tcPr>
            <w:tcW w:w="109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0.11</w:t>
            </w:r>
          </w:p>
        </w:tc>
        <w:tc>
          <w:tcPr>
            <w:tcW w:w="109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0.1</w:t>
            </w:r>
          </w:p>
        </w:tc>
        <w:tc>
          <w:tcPr>
            <w:tcW w:w="1145"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0.01</w:t>
            </w:r>
          </w:p>
        </w:tc>
      </w:tr>
      <w:tr w:rsidR="00A47674" w:rsidRPr="002C75C4" w:rsidTr="008A7E2D">
        <w:trPr>
          <w:trHeight w:val="439"/>
        </w:trPr>
        <w:tc>
          <w:tcPr>
            <w:cnfStyle w:val="001000000000" w:firstRow="0" w:lastRow="0" w:firstColumn="1" w:lastColumn="0" w:oddVBand="0" w:evenVBand="0" w:oddHBand="0" w:evenHBand="0" w:firstRowFirstColumn="0" w:firstRowLastColumn="0" w:lastRowFirstColumn="0" w:lastRowLastColumn="0"/>
            <w:tcW w:w="1404" w:type="dxa"/>
            <w:hideMark/>
          </w:tcPr>
          <w:p w:rsidR="00A47674" w:rsidRPr="002C75C4" w:rsidRDefault="00A47674" w:rsidP="00BD5F96">
            <w:pPr>
              <w:spacing w:line="360" w:lineRule="auto"/>
              <w:rPr>
                <w:bCs w:val="0"/>
              </w:rPr>
            </w:pPr>
            <w:r w:rsidRPr="002C75C4">
              <w:t>2</w:t>
            </w:r>
          </w:p>
        </w:tc>
        <w:tc>
          <w:tcPr>
            <w:tcW w:w="109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0.02</w:t>
            </w:r>
          </w:p>
        </w:tc>
        <w:tc>
          <w:tcPr>
            <w:tcW w:w="109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0.2</w:t>
            </w:r>
          </w:p>
        </w:tc>
        <w:tc>
          <w:tcPr>
            <w:tcW w:w="109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0.2</w:t>
            </w:r>
          </w:p>
        </w:tc>
        <w:tc>
          <w:tcPr>
            <w:tcW w:w="1145"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0.00</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404" w:type="dxa"/>
            <w:hideMark/>
          </w:tcPr>
          <w:p w:rsidR="00A47674" w:rsidRPr="002C75C4" w:rsidRDefault="00A47674" w:rsidP="00BD5F96">
            <w:pPr>
              <w:spacing w:line="360" w:lineRule="auto"/>
              <w:rPr>
                <w:bCs w:val="0"/>
              </w:rPr>
            </w:pPr>
            <w:r w:rsidRPr="002C75C4">
              <w:t>3</w:t>
            </w:r>
          </w:p>
        </w:tc>
        <w:tc>
          <w:tcPr>
            <w:tcW w:w="109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0.04</w:t>
            </w:r>
          </w:p>
        </w:tc>
        <w:tc>
          <w:tcPr>
            <w:tcW w:w="109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0.42</w:t>
            </w:r>
          </w:p>
        </w:tc>
        <w:tc>
          <w:tcPr>
            <w:tcW w:w="109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0.4</w:t>
            </w:r>
          </w:p>
        </w:tc>
        <w:tc>
          <w:tcPr>
            <w:tcW w:w="1145"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0.02</w:t>
            </w:r>
          </w:p>
        </w:tc>
      </w:tr>
      <w:tr w:rsidR="00A47674" w:rsidRPr="002C75C4" w:rsidTr="008A7E2D">
        <w:trPr>
          <w:trHeight w:val="439"/>
        </w:trPr>
        <w:tc>
          <w:tcPr>
            <w:cnfStyle w:val="001000000000" w:firstRow="0" w:lastRow="0" w:firstColumn="1" w:lastColumn="0" w:oddVBand="0" w:evenVBand="0" w:oddHBand="0" w:evenHBand="0" w:firstRowFirstColumn="0" w:firstRowLastColumn="0" w:lastRowFirstColumn="0" w:lastRowLastColumn="0"/>
            <w:tcW w:w="1404" w:type="dxa"/>
            <w:hideMark/>
          </w:tcPr>
          <w:p w:rsidR="00A47674" w:rsidRPr="002C75C4" w:rsidRDefault="00A47674" w:rsidP="00BD5F96">
            <w:pPr>
              <w:spacing w:line="360" w:lineRule="auto"/>
              <w:rPr>
                <w:bCs w:val="0"/>
              </w:rPr>
            </w:pPr>
            <w:r w:rsidRPr="002C75C4">
              <w:t>4</w:t>
            </w:r>
          </w:p>
        </w:tc>
        <w:tc>
          <w:tcPr>
            <w:tcW w:w="109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0.09</w:t>
            </w:r>
          </w:p>
        </w:tc>
        <w:tc>
          <w:tcPr>
            <w:tcW w:w="109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0.88</w:t>
            </w:r>
          </w:p>
        </w:tc>
        <w:tc>
          <w:tcPr>
            <w:tcW w:w="109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0.9</w:t>
            </w:r>
          </w:p>
        </w:tc>
        <w:tc>
          <w:tcPr>
            <w:tcW w:w="1145"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-0.02</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404" w:type="dxa"/>
          </w:tcPr>
          <w:p w:rsidR="00A47674" w:rsidRPr="002C75C4" w:rsidRDefault="00A47674" w:rsidP="00BD5F96">
            <w:pPr>
              <w:spacing w:line="360" w:lineRule="auto"/>
              <w:rPr>
                <w:bCs w:val="0"/>
              </w:rPr>
            </w:pPr>
            <w:r w:rsidRPr="002C75C4">
              <w:t>5</w:t>
            </w:r>
          </w:p>
        </w:tc>
        <w:tc>
          <w:tcPr>
            <w:tcW w:w="109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0.11</w:t>
            </w:r>
          </w:p>
        </w:tc>
        <w:tc>
          <w:tcPr>
            <w:tcW w:w="109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1.2</w:t>
            </w:r>
          </w:p>
        </w:tc>
        <w:tc>
          <w:tcPr>
            <w:tcW w:w="109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1.1</w:t>
            </w:r>
          </w:p>
        </w:tc>
        <w:tc>
          <w:tcPr>
            <w:tcW w:w="1145"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0.01</w:t>
            </w:r>
          </w:p>
        </w:tc>
      </w:tr>
      <w:tr w:rsidR="00A47674" w:rsidRPr="002C75C4" w:rsidTr="008A7E2D">
        <w:trPr>
          <w:trHeight w:val="439"/>
        </w:trPr>
        <w:tc>
          <w:tcPr>
            <w:cnfStyle w:val="001000000000" w:firstRow="0" w:lastRow="0" w:firstColumn="1" w:lastColumn="0" w:oddVBand="0" w:evenVBand="0" w:oddHBand="0" w:evenHBand="0" w:firstRowFirstColumn="0" w:firstRowLastColumn="0" w:lastRowFirstColumn="0" w:lastRowLastColumn="0"/>
            <w:tcW w:w="1404" w:type="dxa"/>
          </w:tcPr>
          <w:p w:rsidR="00A47674" w:rsidRPr="002C75C4" w:rsidRDefault="00A47674" w:rsidP="00BD5F96">
            <w:pPr>
              <w:spacing w:line="360" w:lineRule="auto"/>
              <w:rPr>
                <w:bCs w:val="0"/>
              </w:rPr>
            </w:pPr>
            <w:r w:rsidRPr="002C75C4">
              <w:t>6</w:t>
            </w:r>
          </w:p>
        </w:tc>
        <w:tc>
          <w:tcPr>
            <w:tcW w:w="109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0.2</w:t>
            </w:r>
          </w:p>
        </w:tc>
        <w:tc>
          <w:tcPr>
            <w:tcW w:w="109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1.89</w:t>
            </w:r>
          </w:p>
        </w:tc>
        <w:tc>
          <w:tcPr>
            <w:tcW w:w="109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2</w:t>
            </w:r>
          </w:p>
        </w:tc>
        <w:tc>
          <w:tcPr>
            <w:tcW w:w="1145"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-0.01</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404" w:type="dxa"/>
          </w:tcPr>
          <w:p w:rsidR="00A47674" w:rsidRPr="002C75C4" w:rsidRDefault="00A47674" w:rsidP="00BD5F96">
            <w:pPr>
              <w:spacing w:line="360" w:lineRule="auto"/>
              <w:rPr>
                <w:bCs w:val="0"/>
              </w:rPr>
            </w:pPr>
            <w:r w:rsidRPr="002C75C4">
              <w:t>7</w:t>
            </w:r>
          </w:p>
        </w:tc>
        <w:tc>
          <w:tcPr>
            <w:tcW w:w="109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0.25</w:t>
            </w:r>
          </w:p>
        </w:tc>
        <w:tc>
          <w:tcPr>
            <w:tcW w:w="109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2.52</w:t>
            </w:r>
          </w:p>
        </w:tc>
        <w:tc>
          <w:tcPr>
            <w:tcW w:w="109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2.5</w:t>
            </w:r>
          </w:p>
        </w:tc>
        <w:tc>
          <w:tcPr>
            <w:tcW w:w="1145"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0.02</w:t>
            </w:r>
          </w:p>
        </w:tc>
      </w:tr>
      <w:tr w:rsidR="00A47674" w:rsidRPr="002C75C4" w:rsidTr="008A7E2D">
        <w:trPr>
          <w:trHeight w:val="439"/>
        </w:trPr>
        <w:tc>
          <w:tcPr>
            <w:cnfStyle w:val="001000000000" w:firstRow="0" w:lastRow="0" w:firstColumn="1" w:lastColumn="0" w:oddVBand="0" w:evenVBand="0" w:oddHBand="0" w:evenHBand="0" w:firstRowFirstColumn="0" w:firstRowLastColumn="0" w:lastRowFirstColumn="0" w:lastRowLastColumn="0"/>
            <w:tcW w:w="1404" w:type="dxa"/>
          </w:tcPr>
          <w:p w:rsidR="00A47674" w:rsidRPr="002C75C4" w:rsidRDefault="00A47674" w:rsidP="00BD5F96">
            <w:pPr>
              <w:spacing w:line="360" w:lineRule="auto"/>
              <w:rPr>
                <w:bCs w:val="0"/>
              </w:rPr>
            </w:pPr>
            <w:r w:rsidRPr="002C75C4">
              <w:t>8</w:t>
            </w:r>
          </w:p>
        </w:tc>
        <w:tc>
          <w:tcPr>
            <w:tcW w:w="109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0.47</w:t>
            </w:r>
          </w:p>
        </w:tc>
        <w:tc>
          <w:tcPr>
            <w:tcW w:w="109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4.71</w:t>
            </w:r>
          </w:p>
        </w:tc>
        <w:tc>
          <w:tcPr>
            <w:tcW w:w="109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4.7</w:t>
            </w:r>
          </w:p>
        </w:tc>
        <w:tc>
          <w:tcPr>
            <w:tcW w:w="1145"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0.01</w:t>
            </w:r>
          </w:p>
        </w:tc>
      </w:tr>
    </w:tbl>
    <w:p w:rsidR="00A47674" w:rsidRPr="002C75C4" w:rsidRDefault="00A47674" w:rsidP="00A47674">
      <w:pPr>
        <w:spacing w:line="360" w:lineRule="auto"/>
        <w:ind w:left="450"/>
        <w:rPr>
          <w:b/>
          <w:bCs/>
        </w:rPr>
      </w:pPr>
      <w:r w:rsidRPr="002C75C4">
        <w:rPr>
          <w:b/>
          <w:bCs/>
        </w:rPr>
        <w:tab/>
      </w:r>
    </w:p>
    <w:p w:rsidR="00A47674" w:rsidRPr="002C75C4" w:rsidRDefault="00A47674" w:rsidP="00A47674">
      <w:pPr>
        <w:spacing w:line="360" w:lineRule="auto"/>
      </w:pPr>
    </w:p>
    <w:p w:rsidR="00A47674" w:rsidRPr="002C75C4" w:rsidRDefault="00A47674" w:rsidP="00A47674">
      <w:pPr>
        <w:rPr>
          <w:b/>
          <w:bCs/>
        </w:rPr>
      </w:pPr>
    </w:p>
    <w:p w:rsidR="00A47674" w:rsidRPr="002C75C4" w:rsidRDefault="00A47674" w:rsidP="00A47674">
      <w:pPr>
        <w:rPr>
          <w:b/>
          <w:bCs/>
        </w:rPr>
      </w:pPr>
      <w:r w:rsidRPr="002C75C4">
        <w:rPr>
          <w:b/>
          <w:bCs/>
        </w:rPr>
        <w:t xml:space="preserve">2.a.9 Specimen calculation: </w:t>
      </w:r>
      <w:r w:rsidRPr="002C75C4">
        <w:rPr>
          <w:b/>
          <w:bCs/>
        </w:rPr>
        <w:tab/>
      </w:r>
      <w:r w:rsidRPr="002C75C4">
        <w:rPr>
          <w:b/>
          <w:bCs/>
        </w:rPr>
        <w:tab/>
        <w:t>--------- Not Applicable ---------</w:t>
      </w:r>
    </w:p>
    <w:p w:rsidR="00A47674" w:rsidRPr="002C75C4" w:rsidRDefault="00A47674" w:rsidP="00A47674">
      <w:pPr>
        <w:ind w:left="720"/>
      </w:pPr>
    </w:p>
    <w:p w:rsidR="00A47674" w:rsidRPr="002C75C4" w:rsidRDefault="00A47674" w:rsidP="00A47674">
      <w:pPr>
        <w:rPr>
          <w:b/>
          <w:bCs/>
        </w:rPr>
      </w:pPr>
      <w:r w:rsidRPr="002C75C4">
        <w:rPr>
          <w:b/>
          <w:bCs/>
        </w:rPr>
        <w:t>2.a.10 Nature of graph: N/A</w:t>
      </w:r>
    </w:p>
    <w:p w:rsidR="00A47674" w:rsidRPr="002C75C4" w:rsidRDefault="00A47674" w:rsidP="00A47674">
      <w:pPr>
        <w:rPr>
          <w:b/>
          <w:bCs/>
        </w:rPr>
      </w:pPr>
    </w:p>
    <w:p w:rsidR="00A47674" w:rsidRPr="002C75C4" w:rsidRDefault="00A47674" w:rsidP="00A47674">
      <w:pPr>
        <w:rPr>
          <w:b/>
          <w:bCs/>
        </w:rPr>
      </w:pPr>
      <w:r w:rsidRPr="002C75C4">
        <w:rPr>
          <w:b/>
          <w:bCs/>
        </w:rPr>
        <w:t xml:space="preserve">2.a.11Circuit diagram from the tool: </w:t>
      </w:r>
    </w:p>
    <w:p w:rsidR="00A47674" w:rsidRPr="002C75C4" w:rsidRDefault="00A47674" w:rsidP="00A47674">
      <w:pPr>
        <w:rPr>
          <w:b/>
          <w:bCs/>
        </w:rPr>
      </w:pPr>
      <w:r w:rsidRPr="002C75C4">
        <w:rPr>
          <w:b/>
          <w:bCs/>
        </w:rPr>
        <w:lastRenderedPageBreak/>
        <w:tab/>
      </w:r>
      <w:r w:rsidRPr="002C75C4">
        <w:rPr>
          <w:b/>
          <w:bCs/>
          <w:noProof/>
          <w:lang w:val="en-IN" w:eastAsia="en-IN"/>
        </w:rPr>
        <w:drawing>
          <wp:inline distT="0" distB="0" distL="0" distR="0" wp14:anchorId="7E87809B" wp14:editId="2F5DAA2E">
            <wp:extent cx="5943600" cy="3543300"/>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a design.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543300"/>
                    </a:xfrm>
                    <a:prstGeom prst="rect">
                      <a:avLst/>
                    </a:prstGeom>
                  </pic:spPr>
                </pic:pic>
              </a:graphicData>
            </a:graphic>
          </wp:inline>
        </w:drawing>
      </w:r>
    </w:p>
    <w:p w:rsidR="00A47674" w:rsidRPr="002C75C4" w:rsidRDefault="00A47674" w:rsidP="00A47674">
      <w:pPr>
        <w:rPr>
          <w:b/>
          <w:bCs/>
        </w:rPr>
      </w:pPr>
    </w:p>
    <w:p w:rsidR="00A47674" w:rsidRPr="002C75C4" w:rsidRDefault="00A47674" w:rsidP="00A47674">
      <w:pPr>
        <w:rPr>
          <w:b/>
          <w:bCs/>
        </w:rPr>
      </w:pPr>
      <w:r w:rsidRPr="002C75C4">
        <w:rPr>
          <w:b/>
          <w:bCs/>
        </w:rPr>
        <w:t>2.a.12 Output waveforms obtained from the simulation tool:</w:t>
      </w:r>
    </w:p>
    <w:p w:rsidR="00A47674" w:rsidRPr="002C75C4" w:rsidRDefault="00A47674" w:rsidP="00A47674">
      <w:pPr>
        <w:rPr>
          <w:b/>
          <w:bCs/>
        </w:rPr>
      </w:pPr>
      <w:r w:rsidRPr="002C75C4">
        <w:rPr>
          <w:b/>
          <w:bCs/>
          <w:noProof/>
          <w:lang w:val="en-IN" w:eastAsia="en-IN"/>
        </w:rPr>
        <w:t>-----------------------</w:t>
      </w:r>
    </w:p>
    <w:p w:rsidR="00A47674" w:rsidRPr="002C75C4" w:rsidRDefault="00A47674" w:rsidP="00A47674">
      <w:pPr>
        <w:rPr>
          <w:b/>
          <w:bCs/>
        </w:rPr>
      </w:pPr>
    </w:p>
    <w:p w:rsidR="00A47674" w:rsidRPr="002C75C4" w:rsidRDefault="00A47674" w:rsidP="00A47674">
      <w:r w:rsidRPr="002C75C4">
        <w:rPr>
          <w:b/>
          <w:bCs/>
        </w:rPr>
        <w:t xml:space="preserve">2.a.11 Conclusion of the </w:t>
      </w:r>
      <w:proofErr w:type="spellStart"/>
      <w:r w:rsidRPr="002C75C4">
        <w:rPr>
          <w:b/>
          <w:bCs/>
        </w:rPr>
        <w:t>experiment:</w:t>
      </w:r>
      <w:r w:rsidRPr="002C75C4">
        <w:t>The</w:t>
      </w:r>
      <w:proofErr w:type="spellEnd"/>
      <w:r w:rsidRPr="002C75C4">
        <w:t xml:space="preserve"> above setup is implemented and the output has been properly achieved. The input was amplified to desired value with high precision.</w:t>
      </w:r>
    </w:p>
    <w:p w:rsidR="00A47674" w:rsidRPr="002C75C4" w:rsidRDefault="00A47674" w:rsidP="00A47674">
      <w:pPr>
        <w:pStyle w:val="BodyTextIndent"/>
        <w:spacing w:line="360" w:lineRule="auto"/>
        <w:ind w:left="0"/>
        <w:rPr>
          <w:rFonts w:ascii="Arial" w:hAnsi="Arial" w:cs="Arial"/>
          <w:b/>
          <w:bCs/>
          <w:sz w:val="22"/>
          <w:szCs w:val="22"/>
        </w:rPr>
      </w:pP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sz w:val="22"/>
          <w:szCs w:val="22"/>
        </w:rPr>
        <w:t>Experiment No: 3</w:t>
      </w:r>
    </w:p>
    <w:p w:rsidR="00A47674" w:rsidRPr="002C75C4" w:rsidRDefault="00A47674" w:rsidP="00A47674">
      <w:pPr>
        <w:autoSpaceDE w:val="0"/>
        <w:autoSpaceDN w:val="0"/>
        <w:adjustRightInd w:val="0"/>
        <w:spacing w:line="360" w:lineRule="auto"/>
        <w:ind w:left="576" w:hanging="576"/>
        <w:rPr>
          <w:b/>
        </w:rPr>
      </w:pPr>
      <w:r w:rsidRPr="002C75C4">
        <w:rPr>
          <w:b/>
        </w:rPr>
        <w:t xml:space="preserve">3.a.1 Title of the Experiment: </w:t>
      </w:r>
      <w:r w:rsidRPr="002C75C4">
        <w:rPr>
          <w:bCs/>
        </w:rPr>
        <w:t>Low Pass Filters.(Second Order)</w:t>
      </w:r>
    </w:p>
    <w:p w:rsidR="00A47674" w:rsidRPr="002C75C4" w:rsidRDefault="00A47674" w:rsidP="00A47674">
      <w:pPr>
        <w:rPr>
          <w:b/>
        </w:rPr>
      </w:pPr>
    </w:p>
    <w:p w:rsidR="00A47674" w:rsidRPr="002C75C4" w:rsidRDefault="00A47674" w:rsidP="00A47674">
      <w:r w:rsidRPr="002C75C4">
        <w:rPr>
          <w:b/>
        </w:rPr>
        <w:t xml:space="preserve">3.a.2 Objective of the </w:t>
      </w:r>
      <w:proofErr w:type="spellStart"/>
      <w:r w:rsidRPr="002C75C4">
        <w:rPr>
          <w:b/>
        </w:rPr>
        <w:t>Experiment:</w:t>
      </w:r>
      <w:r w:rsidRPr="002C75C4">
        <w:t>To</w:t>
      </w:r>
      <w:proofErr w:type="spellEnd"/>
      <w:r w:rsidRPr="002C75C4">
        <w:t xml:space="preserve"> design and implement a frequency selective network using a suitable simulation tool for the following specifications</w:t>
      </w:r>
    </w:p>
    <w:p w:rsidR="00A47674" w:rsidRPr="002C75C4" w:rsidRDefault="00A47674" w:rsidP="00A47674">
      <w:r w:rsidRPr="002C75C4">
        <w:t>Closed loop gain= 1.586</w:t>
      </w:r>
    </w:p>
    <w:p w:rsidR="00A47674" w:rsidRPr="002C75C4" w:rsidRDefault="00A47674" w:rsidP="00A47674">
      <w:r w:rsidRPr="002C75C4">
        <w:t>Cutoff frequency= 10KHz</w:t>
      </w:r>
    </w:p>
    <w:p w:rsidR="00A47674" w:rsidRPr="002C75C4" w:rsidRDefault="00A47674" w:rsidP="00A47674">
      <w:r w:rsidRPr="002C75C4">
        <w:t>Output voltage swing= +/- 11V</w:t>
      </w:r>
    </w:p>
    <w:p w:rsidR="00A47674" w:rsidRPr="002C75C4" w:rsidRDefault="00A47674" w:rsidP="00A47674">
      <w:r w:rsidRPr="002C75C4">
        <w:t>Voltage supply= +/- 12V</w:t>
      </w:r>
    </w:p>
    <w:p w:rsidR="00A47674" w:rsidRPr="002C75C4" w:rsidRDefault="00A47674" w:rsidP="00A47674">
      <w:r w:rsidRPr="002C75C4">
        <w:t>Roll of rate = -40 dB/decade</w:t>
      </w:r>
    </w:p>
    <w:p w:rsidR="00A47674" w:rsidRPr="002C75C4" w:rsidRDefault="00A47674" w:rsidP="00A47674">
      <w:r w:rsidRPr="002C75C4">
        <w:t>Use an operational amplifier having following specification</w:t>
      </w:r>
    </w:p>
    <w:p w:rsidR="00A47674" w:rsidRPr="002C75C4" w:rsidRDefault="00A47674" w:rsidP="00A47674">
      <w:r w:rsidRPr="002C75C4">
        <w:t>Input impedance =2MHz</w:t>
      </w:r>
    </w:p>
    <w:p w:rsidR="007914E4" w:rsidRDefault="007914E4" w:rsidP="00A47674"/>
    <w:p w:rsidR="00A47674" w:rsidRPr="002C75C4" w:rsidRDefault="00A47674" w:rsidP="00A47674">
      <w:r w:rsidRPr="002C75C4">
        <w:t>Output impedance=75 ohms</w:t>
      </w:r>
    </w:p>
    <w:p w:rsidR="00A47674" w:rsidRPr="002C75C4" w:rsidRDefault="00A47674" w:rsidP="00A47674">
      <w:r w:rsidRPr="002C75C4">
        <w:t>UGB= 1MHz</w:t>
      </w:r>
    </w:p>
    <w:p w:rsidR="00A47674" w:rsidRPr="002C75C4" w:rsidRDefault="00A47674" w:rsidP="00A47674"/>
    <w:p w:rsidR="00A47674" w:rsidRPr="002C75C4" w:rsidRDefault="00A47674" w:rsidP="00A47674">
      <w:pPr>
        <w:spacing w:line="360" w:lineRule="auto"/>
        <w:rPr>
          <w:b/>
        </w:rPr>
      </w:pPr>
      <w:r w:rsidRPr="002C75C4">
        <w:rPr>
          <w:b/>
        </w:rPr>
        <w:t xml:space="preserve">3.a.3 List of Component / </w:t>
      </w:r>
      <w:proofErr w:type="spellStart"/>
      <w:r w:rsidRPr="002C75C4">
        <w:rPr>
          <w:b/>
        </w:rPr>
        <w:t>Equipments</w:t>
      </w:r>
      <w:proofErr w:type="spellEnd"/>
      <w:r w:rsidRPr="002C75C4">
        <w:rPr>
          <w:b/>
        </w:rPr>
        <w:t>:</w:t>
      </w:r>
    </w:p>
    <w:p w:rsidR="00A47674" w:rsidRPr="002C75C4" w:rsidRDefault="00A47674" w:rsidP="00A47674">
      <w:pPr>
        <w:rPr>
          <w:b/>
        </w:rPr>
      </w:pPr>
      <w:r w:rsidRPr="002C75C4">
        <w:rPr>
          <w:b/>
        </w:rPr>
        <w:tab/>
      </w:r>
    </w:p>
    <w:tbl>
      <w:tblPr>
        <w:tblStyle w:val="GridTable4-Accent2"/>
        <w:tblpPr w:leftFromText="180" w:rightFromText="180" w:vertAnchor="text" w:horzAnchor="margin" w:tblpXSpec="center" w:tblpY="1"/>
        <w:tblW w:w="0" w:type="auto"/>
        <w:tblLook w:val="04A0" w:firstRow="1" w:lastRow="0" w:firstColumn="1" w:lastColumn="0" w:noHBand="0" w:noVBand="1"/>
      </w:tblPr>
      <w:tblGrid>
        <w:gridCol w:w="674"/>
        <w:gridCol w:w="2917"/>
        <w:gridCol w:w="2735"/>
        <w:gridCol w:w="1260"/>
      </w:tblGrid>
      <w:tr w:rsidR="00A47674" w:rsidRPr="002C75C4" w:rsidTr="008A7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dxa"/>
            <w:hideMark/>
          </w:tcPr>
          <w:p w:rsidR="00A47674" w:rsidRPr="008A7E2D" w:rsidRDefault="00A47674" w:rsidP="00BD5F96">
            <w:pPr>
              <w:pStyle w:val="Heading2"/>
              <w:outlineLvl w:val="1"/>
              <w:rPr>
                <w:color w:val="FFFFFF" w:themeColor="background1"/>
                <w:sz w:val="22"/>
                <w:szCs w:val="22"/>
              </w:rPr>
            </w:pPr>
            <w:proofErr w:type="spellStart"/>
            <w:r w:rsidRPr="008A7E2D">
              <w:rPr>
                <w:color w:val="FFFFFF" w:themeColor="background1"/>
                <w:sz w:val="22"/>
                <w:szCs w:val="22"/>
              </w:rPr>
              <w:t>Sl.No</w:t>
            </w:r>
            <w:proofErr w:type="spellEnd"/>
          </w:p>
        </w:tc>
        <w:tc>
          <w:tcPr>
            <w:tcW w:w="2917" w:type="dxa"/>
            <w:hideMark/>
          </w:tcPr>
          <w:p w:rsidR="00A47674" w:rsidRPr="008A7E2D" w:rsidRDefault="00A47674" w:rsidP="00BD5F96">
            <w:pPr>
              <w:pStyle w:val="Heading2"/>
              <w:outlineLvl w:val="1"/>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8A7E2D">
              <w:rPr>
                <w:color w:val="FFFFFF" w:themeColor="background1"/>
                <w:sz w:val="22"/>
                <w:szCs w:val="22"/>
              </w:rPr>
              <w:t>Components/</w:t>
            </w:r>
            <w:proofErr w:type="spellStart"/>
            <w:r w:rsidRPr="008A7E2D">
              <w:rPr>
                <w:color w:val="FFFFFF" w:themeColor="background1"/>
                <w:sz w:val="22"/>
                <w:szCs w:val="22"/>
              </w:rPr>
              <w:t>Equipments</w:t>
            </w:r>
            <w:proofErr w:type="spellEnd"/>
          </w:p>
        </w:tc>
        <w:tc>
          <w:tcPr>
            <w:tcW w:w="2735" w:type="dxa"/>
            <w:hideMark/>
          </w:tcPr>
          <w:p w:rsidR="00A47674" w:rsidRPr="008A7E2D" w:rsidRDefault="00A47674" w:rsidP="00BD5F96">
            <w:pPr>
              <w:pStyle w:val="Heading2"/>
              <w:outlineLvl w:val="1"/>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8A7E2D">
              <w:rPr>
                <w:color w:val="FFFFFF" w:themeColor="background1"/>
                <w:sz w:val="22"/>
                <w:szCs w:val="22"/>
              </w:rPr>
              <w:t>Specifications</w:t>
            </w:r>
          </w:p>
        </w:tc>
        <w:tc>
          <w:tcPr>
            <w:tcW w:w="1260" w:type="dxa"/>
          </w:tcPr>
          <w:p w:rsidR="00A47674" w:rsidRPr="008A7E2D" w:rsidRDefault="00A47674" w:rsidP="00BD5F96">
            <w:pPr>
              <w:cnfStyle w:val="100000000000" w:firstRow="1" w:lastRow="0" w:firstColumn="0" w:lastColumn="0" w:oddVBand="0" w:evenVBand="0" w:oddHBand="0" w:evenHBand="0" w:firstRowFirstColumn="0" w:firstRowLastColumn="0" w:lastRowFirstColumn="0" w:lastRowLastColumn="0"/>
              <w:rPr>
                <w:b w:val="0"/>
                <w:bCs w:val="0"/>
              </w:rPr>
            </w:pPr>
          </w:p>
          <w:p w:rsidR="00A47674" w:rsidRPr="008A7E2D" w:rsidRDefault="00A47674" w:rsidP="00BD5F96">
            <w:pPr>
              <w:cnfStyle w:val="100000000000" w:firstRow="1" w:lastRow="0" w:firstColumn="0" w:lastColumn="0" w:oddVBand="0" w:evenVBand="0" w:oddHBand="0" w:evenHBand="0" w:firstRowFirstColumn="0" w:firstRowLastColumn="0" w:lastRowFirstColumn="0" w:lastRowLastColumn="0"/>
              <w:rPr>
                <w:iCs/>
              </w:rPr>
            </w:pPr>
            <w:r w:rsidRPr="008A7E2D">
              <w:rPr>
                <w:iCs/>
              </w:rPr>
              <w:t>Quantity</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dxa"/>
            <w:hideMark/>
          </w:tcPr>
          <w:p w:rsidR="00A47674" w:rsidRPr="002C75C4" w:rsidRDefault="00A47674" w:rsidP="00BD5F96">
            <w:r w:rsidRPr="002C75C4">
              <w:t>1</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Regulated DC</w:t>
            </w:r>
          </w:p>
        </w:tc>
        <w:tc>
          <w:tcPr>
            <w:tcW w:w="2735"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0-30V, 2A</w:t>
            </w: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02</w:t>
            </w:r>
          </w:p>
        </w:tc>
      </w:tr>
      <w:tr w:rsidR="00A47674" w:rsidRPr="002C75C4" w:rsidTr="008A7E2D">
        <w:tc>
          <w:tcPr>
            <w:cnfStyle w:val="001000000000" w:firstRow="0" w:lastRow="0" w:firstColumn="1" w:lastColumn="0" w:oddVBand="0" w:evenVBand="0" w:oddHBand="0" w:evenHBand="0" w:firstRowFirstColumn="0" w:firstRowLastColumn="0" w:lastRowFirstColumn="0" w:lastRowLastColumn="0"/>
            <w:tcW w:w="436" w:type="dxa"/>
            <w:hideMark/>
          </w:tcPr>
          <w:p w:rsidR="00A47674" w:rsidRPr="002C75C4" w:rsidRDefault="00A47674" w:rsidP="00BD5F96">
            <w:r w:rsidRPr="002C75C4">
              <w:t>2</w:t>
            </w:r>
          </w:p>
        </w:tc>
        <w:tc>
          <w:tcPr>
            <w:tcW w:w="2917"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CRO</w:t>
            </w:r>
          </w:p>
        </w:tc>
        <w:tc>
          <w:tcPr>
            <w:tcW w:w="2735"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 xml:space="preserve">80 </w:t>
            </w:r>
            <w:proofErr w:type="spellStart"/>
            <w:r w:rsidRPr="002C75C4">
              <w:t>Vpp</w:t>
            </w:r>
            <w:proofErr w:type="spellEnd"/>
            <w:r w:rsidRPr="002C75C4">
              <w:t>/20MHz</w:t>
            </w:r>
          </w:p>
        </w:tc>
        <w:tc>
          <w:tcPr>
            <w:tcW w:w="1260"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01</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436" w:type="dxa"/>
            <w:hideMark/>
          </w:tcPr>
          <w:p w:rsidR="00A47674" w:rsidRPr="002C75C4" w:rsidRDefault="00A47674" w:rsidP="00BD5F96">
            <w:r w:rsidRPr="002C75C4">
              <w:t>3</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+12V and -12V  power pack</w:t>
            </w:r>
          </w:p>
        </w:tc>
        <w:tc>
          <w:tcPr>
            <w:tcW w:w="2735" w:type="dxa"/>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w:t>
            </w:r>
          </w:p>
        </w:tc>
      </w:tr>
      <w:tr w:rsidR="00A47674" w:rsidRPr="002C75C4" w:rsidTr="008A7E2D">
        <w:tc>
          <w:tcPr>
            <w:cnfStyle w:val="001000000000" w:firstRow="0" w:lastRow="0" w:firstColumn="1" w:lastColumn="0" w:oddVBand="0" w:evenVBand="0" w:oddHBand="0" w:evenHBand="0" w:firstRowFirstColumn="0" w:firstRowLastColumn="0" w:lastRowFirstColumn="0" w:lastRowLastColumn="0"/>
            <w:tcW w:w="436" w:type="dxa"/>
            <w:hideMark/>
          </w:tcPr>
          <w:p w:rsidR="00A47674" w:rsidRPr="002C75C4" w:rsidRDefault="00A47674" w:rsidP="00BD5F96">
            <w:r w:rsidRPr="002C75C4">
              <w:t>4</w:t>
            </w:r>
          </w:p>
        </w:tc>
        <w:tc>
          <w:tcPr>
            <w:tcW w:w="2917"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Op-Amplifier</w:t>
            </w:r>
          </w:p>
        </w:tc>
        <w:tc>
          <w:tcPr>
            <w:tcW w:w="2735"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µA-741</w:t>
            </w:r>
          </w:p>
        </w:tc>
        <w:tc>
          <w:tcPr>
            <w:tcW w:w="1260"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01</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dxa"/>
            <w:hideMark/>
          </w:tcPr>
          <w:p w:rsidR="00A47674" w:rsidRPr="002C75C4" w:rsidRDefault="00A47674" w:rsidP="00BD5F96">
            <w:r w:rsidRPr="002C75C4">
              <w:t>5</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Resistor</w:t>
            </w:r>
          </w:p>
        </w:tc>
        <w:tc>
          <w:tcPr>
            <w:tcW w:w="2735"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 xml:space="preserve">1.5K ½ watt </w:t>
            </w:r>
          </w:p>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1.7K½ watt</w:t>
            </w:r>
          </w:p>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1K ½ watt</w:t>
            </w: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02</w:t>
            </w:r>
          </w:p>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w:t>
            </w:r>
          </w:p>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w:t>
            </w:r>
          </w:p>
        </w:tc>
      </w:tr>
      <w:tr w:rsidR="00A47674" w:rsidRPr="002C75C4" w:rsidTr="008A7E2D">
        <w:tc>
          <w:tcPr>
            <w:cnfStyle w:val="001000000000" w:firstRow="0" w:lastRow="0" w:firstColumn="1" w:lastColumn="0" w:oddVBand="0" w:evenVBand="0" w:oddHBand="0" w:evenHBand="0" w:firstRowFirstColumn="0" w:firstRowLastColumn="0" w:lastRowFirstColumn="0" w:lastRowLastColumn="0"/>
            <w:tcW w:w="436" w:type="dxa"/>
            <w:hideMark/>
          </w:tcPr>
          <w:p w:rsidR="00A47674" w:rsidRPr="002C75C4" w:rsidRDefault="00A47674" w:rsidP="00BD5F96">
            <w:r w:rsidRPr="002C75C4">
              <w:t>6</w:t>
            </w:r>
          </w:p>
        </w:tc>
        <w:tc>
          <w:tcPr>
            <w:tcW w:w="2917"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Capacitors</w:t>
            </w:r>
          </w:p>
        </w:tc>
        <w:tc>
          <w:tcPr>
            <w:tcW w:w="2735"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0.01uF</w:t>
            </w:r>
          </w:p>
        </w:tc>
        <w:tc>
          <w:tcPr>
            <w:tcW w:w="1260"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02</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dxa"/>
            <w:hideMark/>
          </w:tcPr>
          <w:p w:rsidR="00A47674" w:rsidRPr="002C75C4" w:rsidRDefault="00A47674" w:rsidP="00BD5F96">
            <w:r w:rsidRPr="002C75C4">
              <w:t>7</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BNC Probes</w:t>
            </w:r>
          </w:p>
        </w:tc>
        <w:tc>
          <w:tcPr>
            <w:tcW w:w="2735" w:type="dxa"/>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02</w:t>
            </w:r>
          </w:p>
        </w:tc>
      </w:tr>
    </w:tbl>
    <w:p w:rsidR="00A47674" w:rsidRPr="002C75C4" w:rsidRDefault="00A47674" w:rsidP="00A47674">
      <w:pPr>
        <w:rPr>
          <w:b/>
        </w:rPr>
      </w:pPr>
      <w:r w:rsidRPr="002C75C4">
        <w:rPr>
          <w:b/>
        </w:rPr>
        <w:tab/>
      </w: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r w:rsidRPr="002C75C4">
        <w:rPr>
          <w:b/>
        </w:rPr>
        <w:t>a</w:t>
      </w:r>
    </w:p>
    <w:p w:rsidR="00A47674" w:rsidRPr="002C75C4" w:rsidRDefault="00A47674" w:rsidP="00A47674">
      <w:pPr>
        <w:rPr>
          <w:b/>
        </w:rPr>
      </w:pPr>
    </w:p>
    <w:p w:rsidR="00A47674" w:rsidRPr="002C75C4" w:rsidRDefault="00A47674" w:rsidP="00A47674">
      <w:pPr>
        <w:rPr>
          <w:b/>
        </w:rPr>
      </w:pPr>
      <w:r w:rsidRPr="002C75C4">
        <w:rPr>
          <w:b/>
        </w:rPr>
        <w:tab/>
      </w:r>
    </w:p>
    <w:p w:rsidR="00A47674" w:rsidRPr="002C75C4" w:rsidRDefault="00A47674" w:rsidP="00A47674">
      <w:pPr>
        <w:rPr>
          <w:b/>
        </w:rPr>
      </w:pPr>
    </w:p>
    <w:p w:rsidR="00A47674" w:rsidRPr="002C75C4" w:rsidRDefault="00A47674" w:rsidP="00A47674">
      <w:pPr>
        <w:rPr>
          <w:b/>
        </w:rPr>
      </w:pPr>
      <w:r w:rsidRPr="002C75C4">
        <w:rPr>
          <w:b/>
        </w:rPr>
        <w:t>3.a.4 Experimental setup:</w:t>
      </w:r>
    </w:p>
    <w:p w:rsidR="00A47674" w:rsidRPr="002C75C4" w:rsidRDefault="00A47674" w:rsidP="00A47674">
      <w:pPr>
        <w:rPr>
          <w:b/>
        </w:rPr>
      </w:pPr>
      <w:r w:rsidRPr="002C75C4">
        <w:rPr>
          <w:b/>
          <w:noProof/>
          <w:lang w:val="en-IN" w:eastAsia="en-IN"/>
        </w:rPr>
        <w:drawing>
          <wp:inline distT="0" distB="0" distL="0" distR="0" wp14:anchorId="37566188" wp14:editId="07E86870">
            <wp:extent cx="4333875" cy="2524125"/>
            <wp:effectExtent l="19050" t="0" r="9525" b="0"/>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srcRect/>
                    <a:stretch>
                      <a:fillRect/>
                    </a:stretch>
                  </pic:blipFill>
                  <pic:spPr bwMode="auto">
                    <a:xfrm>
                      <a:off x="0" y="0"/>
                      <a:ext cx="4333875" cy="2524125"/>
                    </a:xfrm>
                    <a:prstGeom prst="rect">
                      <a:avLst/>
                    </a:prstGeom>
                    <a:noFill/>
                    <a:ln w="9525">
                      <a:noFill/>
                      <a:miter lim="800000"/>
                      <a:headEnd/>
                      <a:tailEnd/>
                    </a:ln>
                  </pic:spPr>
                </pic:pic>
              </a:graphicData>
            </a:graphic>
          </wp:inline>
        </w:drawing>
      </w:r>
    </w:p>
    <w:p w:rsidR="008A7E2D" w:rsidRDefault="008A7E2D" w:rsidP="00A47674">
      <w:pPr>
        <w:pStyle w:val="NormalWeb"/>
        <w:rPr>
          <w:rFonts w:ascii="Arial" w:hAnsi="Arial" w:cs="Arial"/>
          <w:sz w:val="22"/>
          <w:szCs w:val="22"/>
        </w:rPr>
      </w:pPr>
    </w:p>
    <w:p w:rsidR="00A47674" w:rsidRPr="002C75C4" w:rsidRDefault="00A47674" w:rsidP="00A47674">
      <w:pPr>
        <w:pStyle w:val="NormalWeb"/>
        <w:rPr>
          <w:rFonts w:ascii="Arial" w:hAnsi="Arial" w:cs="Arial"/>
          <w:sz w:val="22"/>
          <w:szCs w:val="22"/>
        </w:rPr>
      </w:pPr>
      <w:proofErr w:type="spellStart"/>
      <w:r w:rsidRPr="002C75C4">
        <w:rPr>
          <w:rFonts w:ascii="Arial" w:hAnsi="Arial" w:cs="Arial"/>
          <w:sz w:val="22"/>
          <w:szCs w:val="22"/>
        </w:rPr>
        <w:t>LowPass</w:t>
      </w:r>
      <w:proofErr w:type="spellEnd"/>
      <w:r w:rsidRPr="002C75C4">
        <w:rPr>
          <w:rFonts w:ascii="Arial" w:hAnsi="Arial" w:cs="Arial"/>
          <w:sz w:val="22"/>
          <w:szCs w:val="22"/>
        </w:rPr>
        <w:t xml:space="preserve"> Filter (2</w:t>
      </w:r>
      <w:r w:rsidRPr="002C75C4">
        <w:rPr>
          <w:rFonts w:ascii="Arial" w:hAnsi="Arial" w:cs="Arial"/>
          <w:sz w:val="22"/>
          <w:szCs w:val="22"/>
          <w:vertAlign w:val="superscript"/>
        </w:rPr>
        <w:t>nd</w:t>
      </w:r>
      <w:r w:rsidRPr="002C75C4">
        <w:rPr>
          <w:rFonts w:ascii="Arial" w:hAnsi="Arial" w:cs="Arial"/>
          <w:sz w:val="22"/>
          <w:szCs w:val="22"/>
        </w:rPr>
        <w:t xml:space="preserve"> Order)</w:t>
      </w:r>
    </w:p>
    <w:p w:rsidR="007914E4" w:rsidRDefault="007914E4" w:rsidP="00A47674">
      <w:pPr>
        <w:pStyle w:val="NormalWeb"/>
        <w:rPr>
          <w:rFonts w:ascii="Arial" w:hAnsi="Arial" w:cs="Arial"/>
          <w:sz w:val="22"/>
          <w:szCs w:val="22"/>
        </w:rPr>
      </w:pPr>
    </w:p>
    <w:p w:rsidR="00A47674" w:rsidRPr="002C75C4" w:rsidRDefault="00A47674" w:rsidP="00A47674">
      <w:pPr>
        <w:pStyle w:val="NormalWeb"/>
        <w:rPr>
          <w:rFonts w:ascii="Arial" w:hAnsi="Arial" w:cs="Arial"/>
          <w:sz w:val="22"/>
          <w:szCs w:val="22"/>
        </w:rPr>
      </w:pPr>
      <w:r w:rsidRPr="002C75C4">
        <w:rPr>
          <w:rFonts w:ascii="Arial" w:hAnsi="Arial" w:cs="Arial"/>
          <w:sz w:val="22"/>
          <w:szCs w:val="22"/>
        </w:rPr>
        <w:t>R2=R3=R, C1=C2=C.</w:t>
      </w:r>
    </w:p>
    <w:p w:rsidR="00A47674" w:rsidRPr="002C75C4" w:rsidRDefault="00A47674" w:rsidP="00A47674">
      <w:pPr>
        <w:spacing w:line="360" w:lineRule="auto"/>
        <w:rPr>
          <w:b/>
        </w:rPr>
      </w:pPr>
    </w:p>
    <w:p w:rsidR="00A47674" w:rsidRPr="002C75C4" w:rsidRDefault="00A47674" w:rsidP="00A47674">
      <w:pPr>
        <w:spacing w:line="360" w:lineRule="auto"/>
        <w:rPr>
          <w:b/>
          <w:bCs/>
        </w:rPr>
      </w:pPr>
      <w:r w:rsidRPr="002C75C4">
        <w:rPr>
          <w:b/>
        </w:rPr>
        <w:t xml:space="preserve">3.a.5 </w:t>
      </w:r>
      <w:r w:rsidRPr="002C75C4">
        <w:rPr>
          <w:b/>
          <w:bCs/>
        </w:rPr>
        <w:t>Theoretical background for the experiment/validation of the experiment:</w:t>
      </w:r>
    </w:p>
    <w:p w:rsidR="00A47674" w:rsidRPr="002C75C4" w:rsidRDefault="00A47674" w:rsidP="00A47674">
      <w:pPr>
        <w:spacing w:line="360" w:lineRule="auto"/>
        <w:ind w:firstLine="720"/>
        <w:rPr>
          <w:b/>
          <w:bCs/>
        </w:rPr>
      </w:pPr>
      <w:r w:rsidRPr="002C75C4">
        <w:t xml:space="preserve">A low-pass filter (LPF) is a filter that passes signals with a frequency lower than a selected cutoff frequency and attenuates signals with frequencies higher than the cutoff frequency. The exact frequency response of the filter depends on </w:t>
      </w:r>
      <w:proofErr w:type="spellStart"/>
      <w:r w:rsidRPr="002C75C4">
        <w:t>thefilter</w:t>
      </w:r>
      <w:proofErr w:type="spellEnd"/>
      <w:r w:rsidRPr="002C75C4">
        <w:t xml:space="preserve"> design. The filter is sometimes called a high-cut filter, or treble-cut filter in audio applications. A low-pass filter is the complement of a high pass filter.</w:t>
      </w:r>
    </w:p>
    <w:p w:rsidR="00A47674" w:rsidRPr="002C75C4" w:rsidRDefault="00A47674" w:rsidP="00A47674">
      <w:pPr>
        <w:spacing w:line="360" w:lineRule="auto"/>
        <w:ind w:firstLine="720"/>
        <w:rPr>
          <w:b/>
          <w:bCs/>
        </w:rPr>
      </w:pPr>
    </w:p>
    <w:p w:rsidR="00A47674" w:rsidRPr="002C75C4" w:rsidRDefault="00A47674" w:rsidP="00A47674">
      <w:pPr>
        <w:rPr>
          <w:b/>
          <w:bCs/>
        </w:rPr>
      </w:pPr>
      <w:r w:rsidRPr="002C75C4">
        <w:rPr>
          <w:b/>
          <w:bCs/>
        </w:rPr>
        <w:t xml:space="preserve">3.a.6 Formulae-required: </w:t>
      </w:r>
    </w:p>
    <w:p w:rsidR="00A47674" w:rsidRPr="002C75C4" w:rsidRDefault="00A47674" w:rsidP="00A47674">
      <w:pPr>
        <w:pStyle w:val="NormalWeb"/>
        <w:spacing w:line="360" w:lineRule="auto"/>
        <w:ind w:left="2880" w:firstLine="720"/>
        <w:rPr>
          <w:rFonts w:ascii="Arial" w:hAnsi="Arial" w:cs="Arial"/>
          <w:sz w:val="22"/>
          <w:szCs w:val="22"/>
        </w:rPr>
      </w:pPr>
      <w:r w:rsidRPr="002C75C4">
        <w:rPr>
          <w:rFonts w:ascii="Arial" w:hAnsi="Arial" w:cs="Arial"/>
          <w:noProof/>
          <w:sz w:val="22"/>
          <w:szCs w:val="22"/>
        </w:rPr>
        <w:drawing>
          <wp:inline distT="0" distB="0" distL="0" distR="0" wp14:anchorId="79FB55D8" wp14:editId="3A193269">
            <wp:extent cx="657225" cy="323850"/>
            <wp:effectExtent l="19050" t="0" r="9525" b="0"/>
            <wp:docPr id="2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657225" cy="323850"/>
                    </a:xfrm>
                    <a:prstGeom prst="rect">
                      <a:avLst/>
                    </a:prstGeom>
                    <a:noFill/>
                    <a:ln w="9525">
                      <a:noFill/>
                      <a:miter lim="800000"/>
                      <a:headEnd/>
                      <a:tailEnd/>
                    </a:ln>
                  </pic:spPr>
                </pic:pic>
              </a:graphicData>
            </a:graphic>
          </wp:inline>
        </w:drawing>
      </w:r>
    </w:p>
    <w:p w:rsidR="00A47674" w:rsidRPr="002C75C4" w:rsidRDefault="00A47674" w:rsidP="00A47674">
      <w:pPr>
        <w:ind w:left="2880" w:firstLine="720"/>
        <w:rPr>
          <w:b/>
          <w:bCs/>
        </w:rPr>
      </w:pPr>
      <w:r w:rsidRPr="002C75C4">
        <w:rPr>
          <w:noProof/>
          <w:lang w:val="en-IN" w:eastAsia="en-IN"/>
        </w:rPr>
        <w:drawing>
          <wp:inline distT="0" distB="0" distL="0" distR="0" wp14:anchorId="73AFB232" wp14:editId="36541004">
            <wp:extent cx="1266825" cy="352425"/>
            <wp:effectExtent l="19050" t="0" r="9525" b="0"/>
            <wp:docPr id="2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1266825" cy="352425"/>
                    </a:xfrm>
                    <a:prstGeom prst="rect">
                      <a:avLst/>
                    </a:prstGeom>
                    <a:noFill/>
                    <a:ln w="9525">
                      <a:noFill/>
                      <a:miter lim="800000"/>
                      <a:headEnd/>
                      <a:tailEnd/>
                    </a:ln>
                  </pic:spPr>
                </pic:pic>
              </a:graphicData>
            </a:graphic>
          </wp:inline>
        </w:drawing>
      </w:r>
    </w:p>
    <w:p w:rsidR="00A47674" w:rsidRPr="002C75C4" w:rsidRDefault="00A47674" w:rsidP="00A47674">
      <w:pPr>
        <w:ind w:left="2880" w:firstLine="720"/>
        <w:rPr>
          <w:b/>
          <w:bCs/>
        </w:rPr>
      </w:pPr>
    </w:p>
    <w:p w:rsidR="00A47674" w:rsidRPr="002C75C4" w:rsidRDefault="00A47674" w:rsidP="00A47674">
      <w:pPr>
        <w:rPr>
          <w:b/>
          <w:bCs/>
        </w:rPr>
      </w:pPr>
      <w:r w:rsidRPr="002C75C4">
        <w:t>R1=R2=R, C1=C2=C.</w:t>
      </w:r>
    </w:p>
    <w:p w:rsidR="00A47674" w:rsidRPr="002C75C4" w:rsidRDefault="00A47674" w:rsidP="00A47674">
      <w:pPr>
        <w:rPr>
          <w:b/>
          <w:bCs/>
        </w:rPr>
      </w:pPr>
    </w:p>
    <w:p w:rsidR="00A47674" w:rsidRPr="002C75C4" w:rsidRDefault="00A47674" w:rsidP="00A47674">
      <w:pPr>
        <w:spacing w:line="360" w:lineRule="auto"/>
        <w:rPr>
          <w:b/>
          <w:bCs/>
        </w:rPr>
      </w:pPr>
      <w:r w:rsidRPr="002C75C4">
        <w:rPr>
          <w:b/>
          <w:bCs/>
        </w:rPr>
        <w:t>3.a.7 Step by step procedure to carry out experiment:</w:t>
      </w:r>
    </w:p>
    <w:p w:rsidR="00A47674" w:rsidRPr="002C75C4" w:rsidRDefault="00A47674" w:rsidP="00A47674">
      <w:pPr>
        <w:numPr>
          <w:ilvl w:val="0"/>
          <w:numId w:val="5"/>
        </w:numPr>
        <w:spacing w:line="360" w:lineRule="auto"/>
      </w:pPr>
      <w:r w:rsidRPr="002C75C4">
        <w:t>Electrical connections are made as shown in the circuit diagram.</w:t>
      </w:r>
    </w:p>
    <w:p w:rsidR="00A47674" w:rsidRPr="002C75C4" w:rsidRDefault="00A47674" w:rsidP="00A47674">
      <w:pPr>
        <w:numPr>
          <w:ilvl w:val="0"/>
          <w:numId w:val="5"/>
        </w:numPr>
        <w:spacing w:line="360" w:lineRule="auto"/>
      </w:pPr>
      <w:r w:rsidRPr="002C75C4">
        <w:t>Increase the input frequency from 100 Hz to 10KHz slowly and after increase rapidly keeping input voltage constant.</w:t>
      </w:r>
    </w:p>
    <w:p w:rsidR="00A47674" w:rsidRPr="002C75C4" w:rsidRDefault="00A47674" w:rsidP="00A47674">
      <w:pPr>
        <w:numPr>
          <w:ilvl w:val="0"/>
          <w:numId w:val="5"/>
        </w:numPr>
        <w:spacing w:line="360" w:lineRule="auto"/>
      </w:pPr>
      <w:r w:rsidRPr="002C75C4">
        <w:t>Note down the output gain.</w:t>
      </w:r>
    </w:p>
    <w:p w:rsidR="00A47674" w:rsidRPr="002C75C4" w:rsidRDefault="00A47674" w:rsidP="00A47674">
      <w:pPr>
        <w:spacing w:line="360" w:lineRule="auto"/>
        <w:rPr>
          <w:b/>
          <w:bCs/>
        </w:rPr>
      </w:pPr>
    </w:p>
    <w:p w:rsidR="00A47674" w:rsidRPr="002C75C4" w:rsidRDefault="00A47674" w:rsidP="00A47674">
      <w:pPr>
        <w:spacing w:line="360" w:lineRule="auto"/>
        <w:rPr>
          <w:b/>
          <w:bCs/>
        </w:rPr>
      </w:pPr>
    </w:p>
    <w:p w:rsidR="00A47674" w:rsidRDefault="00A47674" w:rsidP="00A47674">
      <w:pPr>
        <w:spacing w:line="360" w:lineRule="auto"/>
      </w:pPr>
      <w:r w:rsidRPr="002C75C4">
        <w:rPr>
          <w:b/>
          <w:bCs/>
        </w:rPr>
        <w:t xml:space="preserve">3.a.8 Table of </w:t>
      </w:r>
      <w:proofErr w:type="spellStart"/>
      <w:r w:rsidRPr="002C75C4">
        <w:rPr>
          <w:b/>
          <w:bCs/>
        </w:rPr>
        <w:t>observation:</w:t>
      </w:r>
      <w:r w:rsidRPr="002C75C4">
        <w:t>Vi</w:t>
      </w:r>
      <w:proofErr w:type="spellEnd"/>
      <w:r w:rsidRPr="002C75C4">
        <w:t xml:space="preserve"> = 1V</w:t>
      </w:r>
    </w:p>
    <w:p w:rsidR="007914E4" w:rsidRDefault="007914E4" w:rsidP="00A47674">
      <w:pPr>
        <w:spacing w:line="360" w:lineRule="auto"/>
      </w:pPr>
    </w:p>
    <w:p w:rsidR="007914E4" w:rsidRDefault="007914E4" w:rsidP="00A47674">
      <w:pPr>
        <w:spacing w:line="360" w:lineRule="auto"/>
      </w:pPr>
    </w:p>
    <w:p w:rsidR="008A7E2D" w:rsidRDefault="008A7E2D" w:rsidP="00A47674">
      <w:pPr>
        <w:spacing w:line="360" w:lineRule="auto"/>
      </w:pPr>
    </w:p>
    <w:p w:rsidR="00A47674" w:rsidRPr="002C75C4" w:rsidRDefault="00A47674" w:rsidP="00A47674">
      <w:pPr>
        <w:spacing w:line="360" w:lineRule="auto"/>
      </w:pPr>
    </w:p>
    <w:tbl>
      <w:tblPr>
        <w:tblStyle w:val="GridTable4-Accent2"/>
        <w:tblW w:w="9161" w:type="dxa"/>
        <w:tblLook w:val="04A0" w:firstRow="1" w:lastRow="0" w:firstColumn="1" w:lastColumn="0" w:noHBand="0" w:noVBand="1"/>
      </w:tblPr>
      <w:tblGrid>
        <w:gridCol w:w="1885"/>
        <w:gridCol w:w="1998"/>
        <w:gridCol w:w="1876"/>
        <w:gridCol w:w="1617"/>
        <w:gridCol w:w="1785"/>
      </w:tblGrid>
      <w:tr w:rsidR="00A47674" w:rsidRPr="002C75C4" w:rsidTr="008A7E2D">
        <w:trPr>
          <w:cnfStyle w:val="100000000000" w:firstRow="1" w:lastRow="0" w:firstColumn="0" w:lastColumn="0" w:oddVBand="0" w:evenVBand="0" w:oddHBand="0"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885" w:type="dxa"/>
            <w:hideMark/>
          </w:tcPr>
          <w:p w:rsidR="00A47674" w:rsidRPr="002C75C4" w:rsidRDefault="00A47674" w:rsidP="00BD5F96">
            <w:pPr>
              <w:spacing w:line="360" w:lineRule="auto"/>
            </w:pPr>
            <w:r w:rsidRPr="002C75C4">
              <w:t>Observation No</w:t>
            </w:r>
          </w:p>
        </w:tc>
        <w:tc>
          <w:tcPr>
            <w:tcW w:w="1998" w:type="dxa"/>
            <w:hideMark/>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pPr>
            <w:r w:rsidRPr="002C75C4">
              <w:t>Input Frequency (fi) in Hz</w:t>
            </w:r>
          </w:p>
        </w:tc>
        <w:tc>
          <w:tcPr>
            <w:tcW w:w="1876" w:type="dxa"/>
            <w:hideMark/>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pPr>
            <w:r w:rsidRPr="002C75C4">
              <w:t>Output Voltage ‘V0’(V)</w:t>
            </w:r>
          </w:p>
        </w:tc>
        <w:tc>
          <w:tcPr>
            <w:tcW w:w="1617" w:type="dxa"/>
            <w:hideMark/>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pPr>
            <w:r w:rsidRPr="002C75C4">
              <w:t>Gain= V0/Vi</w:t>
            </w:r>
          </w:p>
        </w:tc>
        <w:tc>
          <w:tcPr>
            <w:tcW w:w="1785" w:type="dxa"/>
            <w:hideMark/>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pPr>
            <w:r w:rsidRPr="002C75C4">
              <w:t>Gain In dB</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85" w:type="dxa"/>
            <w:hideMark/>
          </w:tcPr>
          <w:p w:rsidR="00A47674" w:rsidRPr="002C75C4" w:rsidRDefault="00A47674" w:rsidP="00BD5F96">
            <w:pPr>
              <w:spacing w:line="360" w:lineRule="auto"/>
            </w:pPr>
            <w:r w:rsidRPr="002C75C4">
              <w:t>1</w:t>
            </w:r>
          </w:p>
        </w:tc>
        <w:tc>
          <w:tcPr>
            <w:tcW w:w="1998"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100</w:t>
            </w:r>
          </w:p>
        </w:tc>
        <w:tc>
          <w:tcPr>
            <w:tcW w:w="1876"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1.5</w:t>
            </w:r>
          </w:p>
        </w:tc>
        <w:tc>
          <w:tcPr>
            <w:tcW w:w="161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1.5</w:t>
            </w:r>
          </w:p>
        </w:tc>
        <w:tc>
          <w:tcPr>
            <w:tcW w:w="1785"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3.52</w:t>
            </w:r>
          </w:p>
        </w:tc>
      </w:tr>
      <w:tr w:rsidR="00A47674" w:rsidRPr="002C75C4" w:rsidTr="008A7E2D">
        <w:trPr>
          <w:trHeight w:val="392"/>
        </w:trPr>
        <w:tc>
          <w:tcPr>
            <w:cnfStyle w:val="001000000000" w:firstRow="0" w:lastRow="0" w:firstColumn="1" w:lastColumn="0" w:oddVBand="0" w:evenVBand="0" w:oddHBand="0" w:evenHBand="0" w:firstRowFirstColumn="0" w:firstRowLastColumn="0" w:lastRowFirstColumn="0" w:lastRowLastColumn="0"/>
            <w:tcW w:w="1885" w:type="dxa"/>
            <w:hideMark/>
          </w:tcPr>
          <w:p w:rsidR="00A47674" w:rsidRPr="002C75C4" w:rsidRDefault="00A47674" w:rsidP="00BD5F96">
            <w:pPr>
              <w:spacing w:line="360" w:lineRule="auto"/>
            </w:pPr>
            <w:r w:rsidRPr="002C75C4">
              <w:t>2</w:t>
            </w:r>
          </w:p>
        </w:tc>
        <w:tc>
          <w:tcPr>
            <w:tcW w:w="1998"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500</w:t>
            </w:r>
          </w:p>
        </w:tc>
        <w:tc>
          <w:tcPr>
            <w:tcW w:w="1876"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1.5</w:t>
            </w:r>
          </w:p>
        </w:tc>
        <w:tc>
          <w:tcPr>
            <w:tcW w:w="161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1.5</w:t>
            </w:r>
          </w:p>
        </w:tc>
        <w:tc>
          <w:tcPr>
            <w:tcW w:w="1785"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3.52</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85" w:type="dxa"/>
            <w:hideMark/>
          </w:tcPr>
          <w:p w:rsidR="00A47674" w:rsidRPr="002C75C4" w:rsidRDefault="00A47674" w:rsidP="00BD5F96">
            <w:pPr>
              <w:spacing w:line="360" w:lineRule="auto"/>
            </w:pPr>
            <w:r w:rsidRPr="002C75C4">
              <w:t>3</w:t>
            </w:r>
          </w:p>
        </w:tc>
        <w:tc>
          <w:tcPr>
            <w:tcW w:w="1998"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1K</w:t>
            </w:r>
          </w:p>
        </w:tc>
        <w:tc>
          <w:tcPr>
            <w:tcW w:w="1876"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1.5</w:t>
            </w:r>
          </w:p>
        </w:tc>
        <w:tc>
          <w:tcPr>
            <w:tcW w:w="161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1.5</w:t>
            </w:r>
          </w:p>
        </w:tc>
        <w:tc>
          <w:tcPr>
            <w:tcW w:w="1785"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3.52</w:t>
            </w:r>
          </w:p>
        </w:tc>
      </w:tr>
      <w:tr w:rsidR="00A47674" w:rsidRPr="002C75C4" w:rsidTr="008A7E2D">
        <w:trPr>
          <w:trHeight w:val="392"/>
        </w:trPr>
        <w:tc>
          <w:tcPr>
            <w:cnfStyle w:val="001000000000" w:firstRow="0" w:lastRow="0" w:firstColumn="1" w:lastColumn="0" w:oddVBand="0" w:evenVBand="0" w:oddHBand="0" w:evenHBand="0" w:firstRowFirstColumn="0" w:firstRowLastColumn="0" w:lastRowFirstColumn="0" w:lastRowLastColumn="0"/>
            <w:tcW w:w="1885" w:type="dxa"/>
            <w:hideMark/>
          </w:tcPr>
          <w:p w:rsidR="00A47674" w:rsidRPr="002C75C4" w:rsidRDefault="00A47674" w:rsidP="00BD5F96">
            <w:pPr>
              <w:spacing w:line="360" w:lineRule="auto"/>
            </w:pPr>
            <w:r w:rsidRPr="002C75C4">
              <w:t>4</w:t>
            </w:r>
          </w:p>
        </w:tc>
        <w:tc>
          <w:tcPr>
            <w:tcW w:w="1998"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2K</w:t>
            </w:r>
          </w:p>
        </w:tc>
        <w:tc>
          <w:tcPr>
            <w:tcW w:w="1876"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1.5</w:t>
            </w:r>
          </w:p>
        </w:tc>
        <w:tc>
          <w:tcPr>
            <w:tcW w:w="161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1.5</w:t>
            </w:r>
          </w:p>
        </w:tc>
        <w:tc>
          <w:tcPr>
            <w:tcW w:w="1785"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3.52</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85" w:type="dxa"/>
            <w:hideMark/>
          </w:tcPr>
          <w:p w:rsidR="00A47674" w:rsidRPr="002C75C4" w:rsidRDefault="00A47674" w:rsidP="00BD5F96">
            <w:pPr>
              <w:spacing w:line="360" w:lineRule="auto"/>
            </w:pPr>
            <w:r w:rsidRPr="002C75C4">
              <w:t>5</w:t>
            </w:r>
          </w:p>
        </w:tc>
        <w:tc>
          <w:tcPr>
            <w:tcW w:w="1998"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5K</w:t>
            </w:r>
          </w:p>
        </w:tc>
        <w:tc>
          <w:tcPr>
            <w:tcW w:w="1876"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1.5</w:t>
            </w:r>
          </w:p>
        </w:tc>
        <w:tc>
          <w:tcPr>
            <w:tcW w:w="161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1.5</w:t>
            </w:r>
          </w:p>
        </w:tc>
        <w:tc>
          <w:tcPr>
            <w:tcW w:w="1785"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3.52</w:t>
            </w:r>
          </w:p>
        </w:tc>
      </w:tr>
      <w:tr w:rsidR="00A47674" w:rsidRPr="002C75C4" w:rsidTr="008A7E2D">
        <w:trPr>
          <w:trHeight w:val="392"/>
        </w:trPr>
        <w:tc>
          <w:tcPr>
            <w:cnfStyle w:val="001000000000" w:firstRow="0" w:lastRow="0" w:firstColumn="1" w:lastColumn="0" w:oddVBand="0" w:evenVBand="0" w:oddHBand="0" w:evenHBand="0" w:firstRowFirstColumn="0" w:firstRowLastColumn="0" w:lastRowFirstColumn="0" w:lastRowLastColumn="0"/>
            <w:tcW w:w="1885" w:type="dxa"/>
            <w:hideMark/>
          </w:tcPr>
          <w:p w:rsidR="00A47674" w:rsidRPr="002C75C4" w:rsidRDefault="00A47674" w:rsidP="00BD5F96">
            <w:pPr>
              <w:spacing w:line="360" w:lineRule="auto"/>
            </w:pPr>
            <w:r w:rsidRPr="002C75C4">
              <w:t>6</w:t>
            </w:r>
          </w:p>
        </w:tc>
        <w:tc>
          <w:tcPr>
            <w:tcW w:w="1998"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7K</w:t>
            </w:r>
          </w:p>
        </w:tc>
        <w:tc>
          <w:tcPr>
            <w:tcW w:w="1876"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1.5</w:t>
            </w:r>
          </w:p>
        </w:tc>
        <w:tc>
          <w:tcPr>
            <w:tcW w:w="161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1.5</w:t>
            </w:r>
          </w:p>
        </w:tc>
        <w:tc>
          <w:tcPr>
            <w:tcW w:w="1785"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3.52</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85" w:type="dxa"/>
          </w:tcPr>
          <w:p w:rsidR="00A47674" w:rsidRPr="002C75C4" w:rsidRDefault="00A47674" w:rsidP="00BD5F96">
            <w:pPr>
              <w:spacing w:line="360" w:lineRule="auto"/>
            </w:pPr>
            <w:r w:rsidRPr="002C75C4">
              <w:t>7</w:t>
            </w:r>
          </w:p>
        </w:tc>
        <w:tc>
          <w:tcPr>
            <w:tcW w:w="1998"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10K</w:t>
            </w:r>
          </w:p>
        </w:tc>
        <w:tc>
          <w:tcPr>
            <w:tcW w:w="1876"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1.5</w:t>
            </w:r>
          </w:p>
        </w:tc>
        <w:tc>
          <w:tcPr>
            <w:tcW w:w="161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1.5</w:t>
            </w:r>
          </w:p>
        </w:tc>
        <w:tc>
          <w:tcPr>
            <w:tcW w:w="1785"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3.52</w:t>
            </w:r>
          </w:p>
        </w:tc>
      </w:tr>
      <w:tr w:rsidR="00A47674" w:rsidRPr="002C75C4" w:rsidTr="008A7E2D">
        <w:trPr>
          <w:trHeight w:val="392"/>
        </w:trPr>
        <w:tc>
          <w:tcPr>
            <w:cnfStyle w:val="001000000000" w:firstRow="0" w:lastRow="0" w:firstColumn="1" w:lastColumn="0" w:oddVBand="0" w:evenVBand="0" w:oddHBand="0" w:evenHBand="0" w:firstRowFirstColumn="0" w:firstRowLastColumn="0" w:lastRowFirstColumn="0" w:lastRowLastColumn="0"/>
            <w:tcW w:w="1885" w:type="dxa"/>
          </w:tcPr>
          <w:p w:rsidR="00A47674" w:rsidRPr="002C75C4" w:rsidRDefault="00A47674" w:rsidP="00BD5F96">
            <w:pPr>
              <w:spacing w:line="360" w:lineRule="auto"/>
            </w:pPr>
            <w:r w:rsidRPr="002C75C4">
              <w:t>8</w:t>
            </w:r>
          </w:p>
        </w:tc>
        <w:tc>
          <w:tcPr>
            <w:tcW w:w="1998"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15K</w:t>
            </w:r>
          </w:p>
        </w:tc>
        <w:tc>
          <w:tcPr>
            <w:tcW w:w="1876"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1.2</w:t>
            </w:r>
          </w:p>
        </w:tc>
        <w:tc>
          <w:tcPr>
            <w:tcW w:w="161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1.2</w:t>
            </w:r>
          </w:p>
        </w:tc>
        <w:tc>
          <w:tcPr>
            <w:tcW w:w="1785"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1.58</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85" w:type="dxa"/>
          </w:tcPr>
          <w:p w:rsidR="00A47674" w:rsidRPr="002C75C4" w:rsidRDefault="00A47674" w:rsidP="00BD5F96">
            <w:pPr>
              <w:spacing w:line="360" w:lineRule="auto"/>
            </w:pPr>
            <w:r w:rsidRPr="002C75C4">
              <w:t>9</w:t>
            </w:r>
          </w:p>
        </w:tc>
        <w:tc>
          <w:tcPr>
            <w:tcW w:w="1998"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20K</w:t>
            </w:r>
          </w:p>
        </w:tc>
        <w:tc>
          <w:tcPr>
            <w:tcW w:w="1876"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0.6</w:t>
            </w:r>
          </w:p>
        </w:tc>
        <w:tc>
          <w:tcPr>
            <w:tcW w:w="161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0.6</w:t>
            </w:r>
          </w:p>
        </w:tc>
        <w:tc>
          <w:tcPr>
            <w:tcW w:w="1785"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-4.4</w:t>
            </w:r>
          </w:p>
        </w:tc>
      </w:tr>
      <w:tr w:rsidR="00A47674" w:rsidRPr="002C75C4" w:rsidTr="008A7E2D">
        <w:trPr>
          <w:trHeight w:val="392"/>
        </w:trPr>
        <w:tc>
          <w:tcPr>
            <w:cnfStyle w:val="001000000000" w:firstRow="0" w:lastRow="0" w:firstColumn="1" w:lastColumn="0" w:oddVBand="0" w:evenVBand="0" w:oddHBand="0" w:evenHBand="0" w:firstRowFirstColumn="0" w:firstRowLastColumn="0" w:lastRowFirstColumn="0" w:lastRowLastColumn="0"/>
            <w:tcW w:w="1885" w:type="dxa"/>
          </w:tcPr>
          <w:p w:rsidR="00A47674" w:rsidRPr="002C75C4" w:rsidRDefault="00A47674" w:rsidP="00BD5F96">
            <w:pPr>
              <w:spacing w:line="360" w:lineRule="auto"/>
            </w:pPr>
            <w:r w:rsidRPr="002C75C4">
              <w:t>10</w:t>
            </w:r>
          </w:p>
        </w:tc>
        <w:tc>
          <w:tcPr>
            <w:tcW w:w="1998"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25K</w:t>
            </w:r>
          </w:p>
        </w:tc>
        <w:tc>
          <w:tcPr>
            <w:tcW w:w="1876"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0.4</w:t>
            </w:r>
          </w:p>
        </w:tc>
        <w:tc>
          <w:tcPr>
            <w:tcW w:w="161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0.4</w:t>
            </w:r>
          </w:p>
        </w:tc>
        <w:tc>
          <w:tcPr>
            <w:tcW w:w="1785"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-7.9</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85" w:type="dxa"/>
          </w:tcPr>
          <w:p w:rsidR="00A47674" w:rsidRPr="002C75C4" w:rsidRDefault="00A47674" w:rsidP="00BD5F96">
            <w:pPr>
              <w:spacing w:line="360" w:lineRule="auto"/>
            </w:pPr>
            <w:r w:rsidRPr="002C75C4">
              <w:t>11</w:t>
            </w:r>
          </w:p>
        </w:tc>
        <w:tc>
          <w:tcPr>
            <w:tcW w:w="1998"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50K</w:t>
            </w:r>
          </w:p>
        </w:tc>
        <w:tc>
          <w:tcPr>
            <w:tcW w:w="1876"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0.08</w:t>
            </w:r>
          </w:p>
        </w:tc>
        <w:tc>
          <w:tcPr>
            <w:tcW w:w="1617"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0.08</w:t>
            </w:r>
          </w:p>
        </w:tc>
        <w:tc>
          <w:tcPr>
            <w:tcW w:w="1785" w:type="dxa"/>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pPr>
            <w:r w:rsidRPr="002C75C4">
              <w:t>-21.9</w:t>
            </w:r>
          </w:p>
        </w:tc>
      </w:tr>
      <w:tr w:rsidR="00A47674" w:rsidRPr="002C75C4" w:rsidTr="008A7E2D">
        <w:trPr>
          <w:trHeight w:val="392"/>
        </w:trPr>
        <w:tc>
          <w:tcPr>
            <w:cnfStyle w:val="001000000000" w:firstRow="0" w:lastRow="0" w:firstColumn="1" w:lastColumn="0" w:oddVBand="0" w:evenVBand="0" w:oddHBand="0" w:evenHBand="0" w:firstRowFirstColumn="0" w:firstRowLastColumn="0" w:lastRowFirstColumn="0" w:lastRowLastColumn="0"/>
            <w:tcW w:w="1885" w:type="dxa"/>
          </w:tcPr>
          <w:p w:rsidR="00A47674" w:rsidRPr="002C75C4" w:rsidRDefault="00A47674" w:rsidP="00BD5F96">
            <w:pPr>
              <w:spacing w:line="360" w:lineRule="auto"/>
            </w:pPr>
            <w:r w:rsidRPr="002C75C4">
              <w:t>12</w:t>
            </w:r>
          </w:p>
        </w:tc>
        <w:tc>
          <w:tcPr>
            <w:tcW w:w="1998"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100K</w:t>
            </w:r>
          </w:p>
        </w:tc>
        <w:tc>
          <w:tcPr>
            <w:tcW w:w="1876"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0.01</w:t>
            </w:r>
          </w:p>
        </w:tc>
        <w:tc>
          <w:tcPr>
            <w:tcW w:w="1617"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0.01</w:t>
            </w:r>
          </w:p>
        </w:tc>
        <w:tc>
          <w:tcPr>
            <w:tcW w:w="1785" w:type="dxa"/>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pPr>
            <w:r w:rsidRPr="002C75C4">
              <w:t>-40</w:t>
            </w:r>
          </w:p>
        </w:tc>
      </w:tr>
    </w:tbl>
    <w:p w:rsidR="00A47674" w:rsidRPr="002C75C4" w:rsidRDefault="00A47674" w:rsidP="00A47674">
      <w:pPr>
        <w:spacing w:line="360" w:lineRule="auto"/>
        <w:rPr>
          <w:b/>
          <w:bCs/>
        </w:rPr>
      </w:pPr>
    </w:p>
    <w:p w:rsidR="00A47674" w:rsidRPr="002C75C4" w:rsidRDefault="00A47674" w:rsidP="00A47674">
      <w:pPr>
        <w:spacing w:line="360" w:lineRule="auto"/>
        <w:rPr>
          <w:b/>
          <w:bCs/>
        </w:rPr>
      </w:pPr>
    </w:p>
    <w:p w:rsidR="00A47674" w:rsidRPr="002C75C4" w:rsidRDefault="00A47674" w:rsidP="00A47674">
      <w:pPr>
        <w:rPr>
          <w:b/>
          <w:bCs/>
        </w:rPr>
      </w:pPr>
      <w:r w:rsidRPr="002C75C4">
        <w:rPr>
          <w:b/>
          <w:bCs/>
        </w:rPr>
        <w:t xml:space="preserve">3.a.9 Specimen calculation: </w:t>
      </w:r>
    </w:p>
    <w:p w:rsidR="00A47674" w:rsidRPr="002C75C4" w:rsidRDefault="00A47674" w:rsidP="00A47674">
      <w:pPr>
        <w:pStyle w:val="NormalWeb"/>
        <w:spacing w:line="360" w:lineRule="auto"/>
        <w:ind w:left="2880" w:firstLine="720"/>
        <w:rPr>
          <w:rFonts w:ascii="Arial" w:hAnsi="Arial" w:cs="Arial"/>
          <w:sz w:val="22"/>
          <w:szCs w:val="22"/>
        </w:rPr>
      </w:pPr>
      <w:r w:rsidRPr="002C75C4">
        <w:rPr>
          <w:rFonts w:ascii="Arial" w:hAnsi="Arial" w:cs="Arial"/>
          <w:noProof/>
          <w:sz w:val="22"/>
          <w:szCs w:val="22"/>
        </w:rPr>
        <w:drawing>
          <wp:inline distT="0" distB="0" distL="0" distR="0" wp14:anchorId="51F73A00" wp14:editId="1478F5F5">
            <wp:extent cx="657225" cy="323850"/>
            <wp:effectExtent l="19050" t="0" r="952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657225" cy="323850"/>
                    </a:xfrm>
                    <a:prstGeom prst="rect">
                      <a:avLst/>
                    </a:prstGeom>
                    <a:noFill/>
                    <a:ln w="9525">
                      <a:noFill/>
                      <a:miter lim="800000"/>
                      <a:headEnd/>
                      <a:tailEnd/>
                    </a:ln>
                  </pic:spPr>
                </pic:pic>
              </a:graphicData>
            </a:graphic>
          </wp:inline>
        </w:drawing>
      </w:r>
    </w:p>
    <w:p w:rsidR="00A47674" w:rsidRPr="002C75C4" w:rsidRDefault="00A47674" w:rsidP="00A47674">
      <w:r w:rsidRPr="002C75C4">
        <w:t>R=1.5K ohms, let C=0.01uF</w:t>
      </w:r>
    </w:p>
    <w:p w:rsidR="00A47674" w:rsidRPr="002C75C4" w:rsidRDefault="00A47674" w:rsidP="00A47674">
      <w:r w:rsidRPr="002C75C4">
        <w:t>therefore, fc=10KHz.</w:t>
      </w:r>
    </w:p>
    <w:p w:rsidR="00A47674" w:rsidRPr="002C75C4" w:rsidRDefault="00A47674" w:rsidP="00A47674"/>
    <w:p w:rsidR="00A47674" w:rsidRPr="002C75C4" w:rsidRDefault="00A47674" w:rsidP="00A47674">
      <w:r w:rsidRPr="002C75C4">
        <w:t xml:space="preserve">Gain= 1+Rf/R1, let R1=1.7K, </w:t>
      </w:r>
      <w:proofErr w:type="spellStart"/>
      <w:r w:rsidRPr="002C75C4">
        <w:t>Rf</w:t>
      </w:r>
      <w:proofErr w:type="spellEnd"/>
      <w:r w:rsidRPr="002C75C4">
        <w:t>=1K</w:t>
      </w:r>
    </w:p>
    <w:p w:rsidR="00A47674" w:rsidRPr="002C75C4" w:rsidRDefault="00A47674" w:rsidP="00A47674">
      <w:r w:rsidRPr="002C75C4">
        <w:t xml:space="preserve">                  therefore  Gain=1.586.</w:t>
      </w:r>
    </w:p>
    <w:p w:rsidR="00A47674" w:rsidRPr="002C75C4" w:rsidRDefault="00A47674" w:rsidP="00A47674"/>
    <w:p w:rsidR="00A47674" w:rsidRPr="002C75C4" w:rsidRDefault="00A47674" w:rsidP="00A47674">
      <w:r w:rsidRPr="002C75C4">
        <w:t xml:space="preserve">Bandwidth: </w:t>
      </w:r>
      <w:proofErr w:type="spellStart"/>
      <w:r w:rsidRPr="002C75C4">
        <w:t>Fl</w:t>
      </w:r>
      <w:proofErr w:type="spellEnd"/>
      <w:r w:rsidRPr="002C75C4">
        <w:t>=0</w:t>
      </w:r>
    </w:p>
    <w:p w:rsidR="00A47674" w:rsidRPr="002C75C4" w:rsidRDefault="00A47674" w:rsidP="00A47674">
      <w:proofErr w:type="spellStart"/>
      <w:r w:rsidRPr="002C75C4">
        <w:t>Fh</w:t>
      </w:r>
      <w:proofErr w:type="spellEnd"/>
      <w:r w:rsidRPr="002C75C4">
        <w:t>=fc=10KHz</w:t>
      </w:r>
    </w:p>
    <w:p w:rsidR="00A47674" w:rsidRPr="002C75C4" w:rsidRDefault="00A47674" w:rsidP="00A47674"/>
    <w:p w:rsidR="00A47674" w:rsidRPr="002C75C4" w:rsidRDefault="00A47674" w:rsidP="00A47674">
      <w:r w:rsidRPr="002C75C4">
        <w:rPr>
          <w:b/>
          <w:bCs/>
        </w:rPr>
        <w:t>3.a.10 Nature of graph:</w:t>
      </w:r>
    </w:p>
    <w:p w:rsidR="00A47674" w:rsidRPr="002C75C4" w:rsidRDefault="00A47674" w:rsidP="00A47674">
      <w:pPr>
        <w:rPr>
          <w:b/>
          <w:bCs/>
        </w:rPr>
      </w:pPr>
    </w:p>
    <w:p w:rsidR="00A47674" w:rsidRPr="002C75C4" w:rsidRDefault="00A47674" w:rsidP="00A47674">
      <w:r w:rsidRPr="002C75C4">
        <w:rPr>
          <w:noProof/>
          <w:lang w:val="en-IN" w:eastAsia="en-IN"/>
        </w:rPr>
        <w:lastRenderedPageBreak/>
        <w:drawing>
          <wp:inline distT="0" distB="0" distL="0" distR="0" wp14:anchorId="7F807751" wp14:editId="7E6E4AEB">
            <wp:extent cx="2628900" cy="2628900"/>
            <wp:effectExtent l="0" t="0" r="0" b="0"/>
            <wp:docPr id="25" name="Picture 55" descr="http://upload.wikimedia.org/wikipedia/commons/thumb/6/60/Butterworth_response.svg/350px-Butterworth_respons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commons/thumb/6/60/Butterworth_response.svg/350px-Butterworth_response.svg.png"/>
                    <pic:cNvPicPr>
                      <a:picLocks noChangeAspect="1" noChangeArrowheads="1"/>
                    </pic:cNvPicPr>
                  </pic:nvPicPr>
                  <pic:blipFill>
                    <a:blip r:embed="rId28" r:link="rId29"/>
                    <a:srcRect/>
                    <a:stretch>
                      <a:fillRect/>
                    </a:stretch>
                  </pic:blipFill>
                  <pic:spPr bwMode="auto">
                    <a:xfrm>
                      <a:off x="0" y="0"/>
                      <a:ext cx="2628900" cy="2628900"/>
                    </a:xfrm>
                    <a:prstGeom prst="rect">
                      <a:avLst/>
                    </a:prstGeom>
                    <a:noFill/>
                    <a:ln w="9525">
                      <a:noFill/>
                      <a:miter lim="800000"/>
                      <a:headEnd/>
                      <a:tailEnd/>
                    </a:ln>
                  </pic:spPr>
                </pic:pic>
              </a:graphicData>
            </a:graphic>
          </wp:inline>
        </w:drawing>
      </w:r>
    </w:p>
    <w:p w:rsidR="00A47674" w:rsidRPr="002C75C4" w:rsidRDefault="00A47674" w:rsidP="00A47674">
      <w:pPr>
        <w:rPr>
          <w:b/>
        </w:rPr>
      </w:pPr>
      <w:proofErr w:type="spellStart"/>
      <w:r w:rsidRPr="002C75C4">
        <w:t>LowPass</w:t>
      </w:r>
      <w:proofErr w:type="spellEnd"/>
      <w:r w:rsidRPr="002C75C4">
        <w:t xml:space="preserve"> Filter Response</w:t>
      </w:r>
    </w:p>
    <w:p w:rsidR="00A47674" w:rsidRPr="002C75C4" w:rsidRDefault="00A47674" w:rsidP="00A47674">
      <w:pPr>
        <w:rPr>
          <w:b/>
          <w:bCs/>
        </w:rPr>
      </w:pPr>
    </w:p>
    <w:p w:rsidR="00A47674" w:rsidRPr="002C75C4" w:rsidRDefault="00A47674" w:rsidP="00A47674">
      <w:pPr>
        <w:rPr>
          <w:b/>
          <w:bCs/>
        </w:rPr>
      </w:pPr>
    </w:p>
    <w:p w:rsidR="00A47674" w:rsidRPr="002C75C4" w:rsidRDefault="00A47674" w:rsidP="00A47674">
      <w:pPr>
        <w:rPr>
          <w:b/>
          <w:bCs/>
        </w:rPr>
      </w:pPr>
      <w:r w:rsidRPr="002C75C4">
        <w:rPr>
          <w:b/>
          <w:bCs/>
        </w:rPr>
        <w:t>3.a.11 Circuit diagram from the tool:</w:t>
      </w:r>
    </w:p>
    <w:p w:rsidR="00A47674" w:rsidRPr="002C75C4" w:rsidRDefault="00A47674" w:rsidP="00A47674">
      <w:pPr>
        <w:rPr>
          <w:b/>
          <w:bCs/>
        </w:rPr>
      </w:pPr>
    </w:p>
    <w:p w:rsidR="00A47674" w:rsidRPr="002C75C4" w:rsidRDefault="00A47674" w:rsidP="00A47674">
      <w:pPr>
        <w:rPr>
          <w:b/>
          <w:bCs/>
        </w:rPr>
      </w:pPr>
      <w:r w:rsidRPr="002C75C4">
        <w:rPr>
          <w:b/>
          <w:bCs/>
          <w:noProof/>
          <w:lang w:val="en-IN" w:eastAsia="en-IN"/>
        </w:rPr>
        <w:drawing>
          <wp:inline distT="0" distB="0" distL="0" distR="0" wp14:anchorId="683D1A2C" wp14:editId="0B21ED1E">
            <wp:extent cx="5731510" cy="317754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wpass.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177540"/>
                    </a:xfrm>
                    <a:prstGeom prst="rect">
                      <a:avLst/>
                    </a:prstGeom>
                  </pic:spPr>
                </pic:pic>
              </a:graphicData>
            </a:graphic>
          </wp:inline>
        </w:drawing>
      </w:r>
    </w:p>
    <w:p w:rsidR="00A47674" w:rsidRPr="002C75C4" w:rsidRDefault="00A47674" w:rsidP="00A47674">
      <w:pPr>
        <w:rPr>
          <w:b/>
          <w:bCs/>
        </w:rPr>
      </w:pPr>
    </w:p>
    <w:p w:rsidR="00A47674" w:rsidRPr="002C75C4" w:rsidRDefault="00A47674" w:rsidP="00A47674">
      <w:pPr>
        <w:rPr>
          <w:b/>
          <w:bCs/>
        </w:rPr>
      </w:pPr>
      <w:r w:rsidRPr="002C75C4">
        <w:rPr>
          <w:b/>
          <w:bCs/>
        </w:rPr>
        <w:t>3.a.12 Output waveforms obtained from the simulation tool:</w:t>
      </w:r>
    </w:p>
    <w:p w:rsidR="00A47674" w:rsidRPr="002C75C4" w:rsidRDefault="00A47674" w:rsidP="00A47674">
      <w:pPr>
        <w:rPr>
          <w:b/>
          <w:bCs/>
        </w:rPr>
      </w:pPr>
    </w:p>
    <w:p w:rsidR="008A7E2D" w:rsidRDefault="008A7E2D" w:rsidP="00A47674">
      <w:pPr>
        <w:rPr>
          <w:b/>
          <w:bCs/>
        </w:rPr>
      </w:pPr>
    </w:p>
    <w:p w:rsidR="008A7E2D" w:rsidRDefault="008A7E2D" w:rsidP="00A47674">
      <w:pPr>
        <w:rPr>
          <w:b/>
          <w:bCs/>
        </w:rPr>
      </w:pPr>
    </w:p>
    <w:p w:rsidR="00A47674" w:rsidRPr="002C75C4" w:rsidRDefault="00A47674" w:rsidP="00A47674">
      <w:pPr>
        <w:rPr>
          <w:b/>
          <w:bCs/>
        </w:rPr>
      </w:pPr>
      <w:r w:rsidRPr="002C75C4">
        <w:rPr>
          <w:noProof/>
          <w:lang w:val="en-IN" w:eastAsia="en-IN"/>
        </w:rPr>
        <w:drawing>
          <wp:inline distT="0" distB="0" distL="0" distR="0" wp14:anchorId="2F92574A" wp14:editId="1C2B7EFD">
            <wp:extent cx="5731510" cy="3716296"/>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3716296"/>
                    </a:xfrm>
                    <a:prstGeom prst="rect">
                      <a:avLst/>
                    </a:prstGeom>
                  </pic:spPr>
                </pic:pic>
              </a:graphicData>
            </a:graphic>
          </wp:inline>
        </w:drawing>
      </w:r>
    </w:p>
    <w:p w:rsidR="00A47674" w:rsidRPr="002C75C4" w:rsidRDefault="00A47674" w:rsidP="00A47674">
      <w:pPr>
        <w:spacing w:line="360" w:lineRule="auto"/>
        <w:rPr>
          <w:b/>
          <w:bCs/>
        </w:rPr>
      </w:pPr>
    </w:p>
    <w:p w:rsidR="00A47674" w:rsidRPr="002C75C4" w:rsidRDefault="00A47674" w:rsidP="00A47674">
      <w:pPr>
        <w:spacing w:line="360" w:lineRule="auto"/>
        <w:rPr>
          <w:b/>
          <w:bCs/>
        </w:rPr>
      </w:pPr>
    </w:p>
    <w:p w:rsidR="00A47674" w:rsidRPr="002C75C4" w:rsidRDefault="00A47674" w:rsidP="00A47674">
      <w:pPr>
        <w:spacing w:line="360" w:lineRule="auto"/>
        <w:rPr>
          <w:bCs/>
        </w:rPr>
      </w:pPr>
      <w:r w:rsidRPr="002C75C4">
        <w:rPr>
          <w:b/>
          <w:bCs/>
        </w:rPr>
        <w:t>3.a.13 Conclusion of the experiment:</w:t>
      </w:r>
    </w:p>
    <w:p w:rsidR="00A47674" w:rsidRDefault="00A47674" w:rsidP="00A47674">
      <w:pPr>
        <w:rPr>
          <w:bCs/>
        </w:rPr>
      </w:pPr>
      <w:r w:rsidRPr="002C75C4">
        <w:rPr>
          <w:bCs/>
        </w:rPr>
        <w:tab/>
        <w:t xml:space="preserve">In this low pass filter, the frequencies above fc are attenuated and the frequencies below fc=10KHz are passed and the gain remains </w:t>
      </w:r>
      <w:proofErr w:type="spellStart"/>
      <w:r w:rsidRPr="002C75C4">
        <w:rPr>
          <w:bCs/>
        </w:rPr>
        <w:t>constanttill</w:t>
      </w:r>
      <w:proofErr w:type="spellEnd"/>
      <w:r w:rsidRPr="002C75C4">
        <w:rPr>
          <w:bCs/>
        </w:rPr>
        <w:t xml:space="preserve"> cut off frequency fc, above fc the gain decreases. </w:t>
      </w:r>
    </w:p>
    <w:p w:rsidR="00043635" w:rsidRDefault="00043635" w:rsidP="00A47674">
      <w:pPr>
        <w:rPr>
          <w:bCs/>
        </w:rPr>
      </w:pPr>
    </w:p>
    <w:p w:rsidR="00043635" w:rsidRDefault="00043635" w:rsidP="00A47674">
      <w:pPr>
        <w:rPr>
          <w:bCs/>
        </w:rPr>
      </w:pPr>
    </w:p>
    <w:p w:rsidR="00043635" w:rsidRDefault="00043635" w:rsidP="00A47674">
      <w:pPr>
        <w:rPr>
          <w:bCs/>
        </w:rPr>
      </w:pPr>
    </w:p>
    <w:p w:rsidR="00043635" w:rsidRPr="001659B9" w:rsidRDefault="00043635" w:rsidP="00043635">
      <w:pPr>
        <w:autoSpaceDE w:val="0"/>
        <w:autoSpaceDN w:val="0"/>
        <w:adjustRightInd w:val="0"/>
        <w:spacing w:line="360" w:lineRule="auto"/>
        <w:jc w:val="both"/>
        <w:rPr>
          <w:b/>
        </w:rPr>
      </w:pPr>
      <w:r>
        <w:rPr>
          <w:b/>
        </w:rPr>
        <w:t xml:space="preserve">3.b.1 Title of the Experiment: </w:t>
      </w:r>
      <w:r>
        <w:rPr>
          <w:bCs/>
        </w:rPr>
        <w:t>High</w:t>
      </w:r>
      <w:r w:rsidRPr="00C92497">
        <w:rPr>
          <w:bCs/>
        </w:rPr>
        <w:t xml:space="preserve"> Pass Filters.</w:t>
      </w:r>
      <w:r>
        <w:rPr>
          <w:bCs/>
        </w:rPr>
        <w:t>(Second Order)</w:t>
      </w:r>
    </w:p>
    <w:p w:rsidR="00043635" w:rsidRDefault="00043635" w:rsidP="00043635">
      <w:pPr>
        <w:jc w:val="both"/>
        <w:rPr>
          <w:b/>
          <w:sz w:val="2"/>
        </w:rPr>
      </w:pPr>
    </w:p>
    <w:p w:rsidR="00043635" w:rsidRDefault="00043635" w:rsidP="00043635">
      <w:pPr>
        <w:jc w:val="both"/>
      </w:pPr>
      <w:r>
        <w:rPr>
          <w:b/>
        </w:rPr>
        <w:t xml:space="preserve">3.b.2 Objective of the Experiment: </w:t>
      </w:r>
      <w:r>
        <w:rPr>
          <w:bCs/>
        </w:rPr>
        <w:t xml:space="preserve">To </w:t>
      </w:r>
      <w:r>
        <w:t>design and implement a frequency selective network using a suitable simulation tool for the following specifications</w:t>
      </w:r>
    </w:p>
    <w:p w:rsidR="00043635" w:rsidRDefault="00043635" w:rsidP="00043635">
      <w:pPr>
        <w:jc w:val="both"/>
      </w:pPr>
      <w:r>
        <w:t>Closed loop gain= 1.586</w:t>
      </w:r>
    </w:p>
    <w:p w:rsidR="00043635" w:rsidRDefault="00043635" w:rsidP="00043635">
      <w:pPr>
        <w:jc w:val="both"/>
      </w:pPr>
      <w:r>
        <w:t>Cutoff frequency= 8KHz</w:t>
      </w:r>
    </w:p>
    <w:p w:rsidR="00043635" w:rsidRDefault="00043635" w:rsidP="00043635">
      <w:pPr>
        <w:jc w:val="both"/>
      </w:pPr>
      <w:r>
        <w:t>Output voltage swing= +/- 11V</w:t>
      </w:r>
    </w:p>
    <w:p w:rsidR="00043635" w:rsidRDefault="00043635" w:rsidP="00043635">
      <w:pPr>
        <w:jc w:val="both"/>
      </w:pPr>
      <w:r>
        <w:t>Voltage supply= +/- 12V</w:t>
      </w:r>
    </w:p>
    <w:p w:rsidR="00043635" w:rsidRDefault="00043635" w:rsidP="00043635">
      <w:pPr>
        <w:jc w:val="both"/>
      </w:pPr>
      <w:r w:rsidRPr="00A63A73">
        <w:t>Roll of</w:t>
      </w:r>
      <w:r>
        <w:t xml:space="preserve"> rate = +40 dB/decade</w:t>
      </w:r>
    </w:p>
    <w:p w:rsidR="00043635" w:rsidRDefault="00043635" w:rsidP="00043635">
      <w:pPr>
        <w:jc w:val="both"/>
      </w:pPr>
      <w:r>
        <w:t>Use an operational amplifier having following specification</w:t>
      </w:r>
    </w:p>
    <w:p w:rsidR="00043635" w:rsidRDefault="00043635" w:rsidP="00043635">
      <w:pPr>
        <w:jc w:val="both"/>
      </w:pPr>
    </w:p>
    <w:p w:rsidR="00043635" w:rsidRDefault="00043635" w:rsidP="00043635">
      <w:pPr>
        <w:jc w:val="both"/>
      </w:pPr>
      <w:r>
        <w:t>Input impedance =2MHz</w:t>
      </w:r>
    </w:p>
    <w:p w:rsidR="00043635" w:rsidRDefault="00043635" w:rsidP="00043635">
      <w:pPr>
        <w:jc w:val="both"/>
      </w:pPr>
      <w:r>
        <w:t>Output impedance=75 ohms</w:t>
      </w:r>
    </w:p>
    <w:p w:rsidR="00043635" w:rsidRDefault="00043635" w:rsidP="00043635">
      <w:pPr>
        <w:jc w:val="both"/>
      </w:pPr>
      <w:r w:rsidRPr="00A63A73">
        <w:t>UGB=</w:t>
      </w:r>
      <w:r>
        <w:t xml:space="preserve"> 1MHz</w:t>
      </w:r>
    </w:p>
    <w:p w:rsidR="00043635" w:rsidRPr="00F156D3" w:rsidRDefault="00043635" w:rsidP="00043635">
      <w:pPr>
        <w:spacing w:line="360" w:lineRule="auto"/>
        <w:ind w:left="619" w:hanging="619"/>
        <w:jc w:val="both"/>
        <w:rPr>
          <w:bCs/>
        </w:rPr>
      </w:pPr>
    </w:p>
    <w:p w:rsidR="00043635" w:rsidRDefault="00043635" w:rsidP="00043635">
      <w:pPr>
        <w:spacing w:line="360" w:lineRule="auto"/>
        <w:jc w:val="both"/>
        <w:rPr>
          <w:b/>
        </w:rPr>
      </w:pPr>
      <w:r>
        <w:rPr>
          <w:b/>
        </w:rPr>
        <w:t xml:space="preserve">3.b.3 List of Component / </w:t>
      </w:r>
      <w:proofErr w:type="spellStart"/>
      <w:r>
        <w:rPr>
          <w:b/>
        </w:rPr>
        <w:t>Equipments</w:t>
      </w:r>
      <w:proofErr w:type="spellEnd"/>
      <w:r>
        <w:rPr>
          <w:b/>
        </w:rPr>
        <w:t>:</w:t>
      </w:r>
    </w:p>
    <w:p w:rsidR="00043635" w:rsidRDefault="00043635" w:rsidP="00043635">
      <w:pPr>
        <w:jc w:val="both"/>
        <w:rPr>
          <w:b/>
          <w:sz w:val="8"/>
        </w:rPr>
      </w:pPr>
      <w:r>
        <w:rPr>
          <w:b/>
        </w:rPr>
        <w:tab/>
      </w:r>
    </w:p>
    <w:p w:rsidR="00043635" w:rsidRDefault="00043635" w:rsidP="00043635">
      <w:pPr>
        <w:jc w:val="both"/>
        <w:rPr>
          <w:b/>
          <w:sz w:val="8"/>
        </w:rPr>
      </w:pPr>
    </w:p>
    <w:tbl>
      <w:tblPr>
        <w:tblpPr w:leftFromText="180" w:rightFromText="180" w:vertAnchor="text" w:horzAnchor="margin" w:tblpXSpec="center" w:tblpY="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59"/>
        <w:gridCol w:w="2728"/>
        <w:gridCol w:w="2735"/>
        <w:gridCol w:w="1260"/>
      </w:tblGrid>
      <w:tr w:rsidR="00043635" w:rsidTr="00043635">
        <w:tc>
          <w:tcPr>
            <w:tcW w:w="959" w:type="dxa"/>
            <w:tcBorders>
              <w:top w:val="double" w:sz="4" w:space="0" w:color="auto"/>
              <w:left w:val="double" w:sz="4" w:space="0" w:color="auto"/>
              <w:bottom w:val="double" w:sz="4" w:space="0" w:color="auto"/>
              <w:right w:val="double" w:sz="4" w:space="0" w:color="auto"/>
            </w:tcBorders>
            <w:vAlign w:val="center"/>
            <w:hideMark/>
          </w:tcPr>
          <w:p w:rsidR="00043635" w:rsidRDefault="00043635" w:rsidP="00043635">
            <w:pPr>
              <w:pStyle w:val="Heading2"/>
              <w:jc w:val="both"/>
              <w:rPr>
                <w:rFonts w:ascii="Times New Roman" w:hAnsi="Times New Roman" w:cs="Times New Roman"/>
                <w:sz w:val="24"/>
                <w:szCs w:val="24"/>
              </w:rPr>
            </w:pPr>
            <w:r>
              <w:rPr>
                <w:rFonts w:ascii="Times New Roman" w:hAnsi="Times New Roman" w:cs="Times New Roman"/>
                <w:sz w:val="24"/>
                <w:szCs w:val="24"/>
              </w:rPr>
              <w:t>Sl. No</w:t>
            </w:r>
          </w:p>
        </w:tc>
        <w:tc>
          <w:tcPr>
            <w:tcW w:w="2728" w:type="dxa"/>
            <w:tcBorders>
              <w:top w:val="double" w:sz="4" w:space="0" w:color="auto"/>
              <w:left w:val="double" w:sz="4" w:space="0" w:color="auto"/>
              <w:bottom w:val="double" w:sz="4" w:space="0" w:color="auto"/>
              <w:right w:val="double" w:sz="4" w:space="0" w:color="auto"/>
            </w:tcBorders>
            <w:vAlign w:val="center"/>
            <w:hideMark/>
          </w:tcPr>
          <w:p w:rsidR="00043635" w:rsidRDefault="00043635" w:rsidP="00043635">
            <w:pPr>
              <w:pStyle w:val="Heading2"/>
              <w:jc w:val="both"/>
              <w:rPr>
                <w:rFonts w:ascii="Times New Roman" w:hAnsi="Times New Roman" w:cs="Times New Roman"/>
                <w:sz w:val="24"/>
                <w:szCs w:val="24"/>
              </w:rPr>
            </w:pPr>
            <w:r>
              <w:rPr>
                <w:rFonts w:ascii="Times New Roman" w:hAnsi="Times New Roman" w:cs="Times New Roman"/>
                <w:sz w:val="24"/>
                <w:szCs w:val="24"/>
              </w:rPr>
              <w:t xml:space="preserve">Components/ </w:t>
            </w:r>
            <w:proofErr w:type="spellStart"/>
            <w:r>
              <w:rPr>
                <w:rFonts w:ascii="Times New Roman" w:hAnsi="Times New Roman" w:cs="Times New Roman"/>
                <w:sz w:val="24"/>
                <w:szCs w:val="24"/>
              </w:rPr>
              <w:t>Equipments</w:t>
            </w:r>
            <w:proofErr w:type="spellEnd"/>
          </w:p>
        </w:tc>
        <w:tc>
          <w:tcPr>
            <w:tcW w:w="2735" w:type="dxa"/>
            <w:tcBorders>
              <w:top w:val="double" w:sz="4" w:space="0" w:color="auto"/>
              <w:left w:val="double" w:sz="4" w:space="0" w:color="auto"/>
              <w:bottom w:val="double" w:sz="4" w:space="0" w:color="auto"/>
              <w:right w:val="double" w:sz="4" w:space="0" w:color="auto"/>
            </w:tcBorders>
            <w:vAlign w:val="center"/>
            <w:hideMark/>
          </w:tcPr>
          <w:p w:rsidR="00043635" w:rsidRDefault="00043635" w:rsidP="00043635">
            <w:pPr>
              <w:pStyle w:val="Heading2"/>
              <w:jc w:val="both"/>
              <w:rPr>
                <w:rFonts w:ascii="Times New Roman" w:hAnsi="Times New Roman" w:cs="Times New Roman"/>
                <w:sz w:val="24"/>
                <w:szCs w:val="24"/>
              </w:rPr>
            </w:pPr>
            <w:r>
              <w:rPr>
                <w:rFonts w:ascii="Times New Roman" w:hAnsi="Times New Roman" w:cs="Times New Roman"/>
                <w:sz w:val="24"/>
                <w:szCs w:val="24"/>
              </w:rPr>
              <w:t>Specifications</w:t>
            </w:r>
          </w:p>
        </w:tc>
        <w:tc>
          <w:tcPr>
            <w:tcW w:w="1260" w:type="dxa"/>
            <w:tcBorders>
              <w:top w:val="double" w:sz="4" w:space="0" w:color="auto"/>
              <w:left w:val="double" w:sz="4" w:space="0" w:color="auto"/>
              <w:bottom w:val="double" w:sz="4" w:space="0" w:color="auto"/>
              <w:right w:val="double" w:sz="4" w:space="0" w:color="auto"/>
            </w:tcBorders>
            <w:vAlign w:val="center"/>
          </w:tcPr>
          <w:p w:rsidR="00043635" w:rsidRDefault="00043635" w:rsidP="00043635">
            <w:pPr>
              <w:jc w:val="both"/>
              <w:rPr>
                <w:b/>
                <w:bCs/>
                <w:sz w:val="8"/>
              </w:rPr>
            </w:pPr>
          </w:p>
          <w:p w:rsidR="00043635" w:rsidRPr="00DA63F0" w:rsidRDefault="00043635" w:rsidP="00043635">
            <w:pPr>
              <w:jc w:val="both"/>
              <w:rPr>
                <w:iCs/>
              </w:rPr>
            </w:pPr>
            <w:r w:rsidRPr="00DA63F0">
              <w:rPr>
                <w:iCs/>
              </w:rPr>
              <w:t>Quantity</w:t>
            </w:r>
          </w:p>
        </w:tc>
      </w:tr>
      <w:tr w:rsidR="00043635" w:rsidTr="00043635">
        <w:tc>
          <w:tcPr>
            <w:tcW w:w="959"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1</w:t>
            </w:r>
          </w:p>
        </w:tc>
        <w:tc>
          <w:tcPr>
            <w:tcW w:w="2728"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Regulated DC</w:t>
            </w:r>
          </w:p>
        </w:tc>
        <w:tc>
          <w:tcPr>
            <w:tcW w:w="2735"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0-30V, 2A</w:t>
            </w:r>
          </w:p>
        </w:tc>
        <w:tc>
          <w:tcPr>
            <w:tcW w:w="1260"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02</w:t>
            </w:r>
          </w:p>
        </w:tc>
      </w:tr>
      <w:tr w:rsidR="00043635" w:rsidTr="00043635">
        <w:tc>
          <w:tcPr>
            <w:tcW w:w="959"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2</w:t>
            </w:r>
          </w:p>
        </w:tc>
        <w:tc>
          <w:tcPr>
            <w:tcW w:w="2728"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CRO</w:t>
            </w:r>
          </w:p>
        </w:tc>
        <w:tc>
          <w:tcPr>
            <w:tcW w:w="2735"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 xml:space="preserve">80 </w:t>
            </w:r>
            <w:proofErr w:type="spellStart"/>
            <w:r>
              <w:t>Vpp</w:t>
            </w:r>
            <w:proofErr w:type="spellEnd"/>
            <w:r>
              <w:t>/20MHz</w:t>
            </w:r>
          </w:p>
        </w:tc>
        <w:tc>
          <w:tcPr>
            <w:tcW w:w="1260"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01</w:t>
            </w:r>
          </w:p>
        </w:tc>
      </w:tr>
      <w:tr w:rsidR="00043635" w:rsidTr="00043635">
        <w:trPr>
          <w:trHeight w:val="362"/>
        </w:trPr>
        <w:tc>
          <w:tcPr>
            <w:tcW w:w="959"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3</w:t>
            </w:r>
          </w:p>
        </w:tc>
        <w:tc>
          <w:tcPr>
            <w:tcW w:w="2728"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+12V and -12V  power pack</w:t>
            </w:r>
          </w:p>
        </w:tc>
        <w:tc>
          <w:tcPr>
            <w:tcW w:w="2735" w:type="dxa"/>
            <w:tcBorders>
              <w:top w:val="double" w:sz="4" w:space="0" w:color="auto"/>
              <w:left w:val="double" w:sz="4" w:space="0" w:color="auto"/>
              <w:bottom w:val="double" w:sz="4" w:space="0" w:color="auto"/>
              <w:right w:val="double" w:sz="4" w:space="0" w:color="auto"/>
            </w:tcBorders>
          </w:tcPr>
          <w:p w:rsidR="00043635" w:rsidRDefault="00043635" w:rsidP="00043635">
            <w:pPr>
              <w:jc w:val="both"/>
            </w:pPr>
          </w:p>
        </w:tc>
        <w:tc>
          <w:tcPr>
            <w:tcW w:w="1260"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01</w:t>
            </w:r>
          </w:p>
        </w:tc>
      </w:tr>
      <w:tr w:rsidR="00043635" w:rsidTr="00043635">
        <w:tc>
          <w:tcPr>
            <w:tcW w:w="959"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4</w:t>
            </w:r>
          </w:p>
        </w:tc>
        <w:tc>
          <w:tcPr>
            <w:tcW w:w="2728"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Op-Amplifier</w:t>
            </w:r>
          </w:p>
        </w:tc>
        <w:tc>
          <w:tcPr>
            <w:tcW w:w="2735"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µA-741</w:t>
            </w:r>
          </w:p>
        </w:tc>
        <w:tc>
          <w:tcPr>
            <w:tcW w:w="1260"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01</w:t>
            </w:r>
          </w:p>
        </w:tc>
      </w:tr>
      <w:tr w:rsidR="00043635" w:rsidTr="00043635">
        <w:tc>
          <w:tcPr>
            <w:tcW w:w="959"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5</w:t>
            </w:r>
          </w:p>
        </w:tc>
        <w:tc>
          <w:tcPr>
            <w:tcW w:w="2728"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Resistor</w:t>
            </w:r>
          </w:p>
        </w:tc>
        <w:tc>
          <w:tcPr>
            <w:tcW w:w="2735"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 xml:space="preserve">2K ½ watt </w:t>
            </w:r>
          </w:p>
          <w:p w:rsidR="00043635" w:rsidRDefault="00043635" w:rsidP="00043635">
            <w:pPr>
              <w:jc w:val="both"/>
            </w:pPr>
            <w:r>
              <w:t>1.7K½ watt</w:t>
            </w:r>
          </w:p>
          <w:p w:rsidR="00043635" w:rsidRDefault="00043635" w:rsidP="00043635">
            <w:pPr>
              <w:jc w:val="both"/>
            </w:pPr>
            <w:r>
              <w:t>1K ½ watt</w:t>
            </w:r>
          </w:p>
        </w:tc>
        <w:tc>
          <w:tcPr>
            <w:tcW w:w="1260"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02</w:t>
            </w:r>
          </w:p>
          <w:p w:rsidR="00043635" w:rsidRDefault="00043635" w:rsidP="00043635">
            <w:pPr>
              <w:jc w:val="both"/>
            </w:pPr>
            <w:r>
              <w:t>01</w:t>
            </w:r>
          </w:p>
          <w:p w:rsidR="00043635" w:rsidRDefault="00043635" w:rsidP="00043635">
            <w:pPr>
              <w:jc w:val="both"/>
            </w:pPr>
            <w:r>
              <w:t>01</w:t>
            </w:r>
          </w:p>
        </w:tc>
      </w:tr>
      <w:tr w:rsidR="00043635" w:rsidTr="00043635">
        <w:tc>
          <w:tcPr>
            <w:tcW w:w="959"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6</w:t>
            </w:r>
          </w:p>
        </w:tc>
        <w:tc>
          <w:tcPr>
            <w:tcW w:w="2728"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Capacitors</w:t>
            </w:r>
          </w:p>
        </w:tc>
        <w:tc>
          <w:tcPr>
            <w:tcW w:w="2735"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0.01uF</w:t>
            </w:r>
          </w:p>
        </w:tc>
        <w:tc>
          <w:tcPr>
            <w:tcW w:w="1260"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02</w:t>
            </w:r>
          </w:p>
        </w:tc>
      </w:tr>
      <w:tr w:rsidR="00043635" w:rsidTr="00043635">
        <w:tc>
          <w:tcPr>
            <w:tcW w:w="959"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7</w:t>
            </w:r>
          </w:p>
        </w:tc>
        <w:tc>
          <w:tcPr>
            <w:tcW w:w="2728"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BNC Probes</w:t>
            </w:r>
          </w:p>
        </w:tc>
        <w:tc>
          <w:tcPr>
            <w:tcW w:w="2735" w:type="dxa"/>
            <w:tcBorders>
              <w:top w:val="double" w:sz="4" w:space="0" w:color="auto"/>
              <w:left w:val="double" w:sz="4" w:space="0" w:color="auto"/>
              <w:bottom w:val="double" w:sz="4" w:space="0" w:color="auto"/>
              <w:right w:val="double" w:sz="4" w:space="0" w:color="auto"/>
            </w:tcBorders>
          </w:tcPr>
          <w:p w:rsidR="00043635" w:rsidRDefault="00043635" w:rsidP="00043635">
            <w:pPr>
              <w:jc w:val="both"/>
            </w:pPr>
          </w:p>
        </w:tc>
        <w:tc>
          <w:tcPr>
            <w:tcW w:w="1260" w:type="dxa"/>
            <w:tcBorders>
              <w:top w:val="double" w:sz="4" w:space="0" w:color="auto"/>
              <w:left w:val="double" w:sz="4" w:space="0" w:color="auto"/>
              <w:bottom w:val="double" w:sz="4" w:space="0" w:color="auto"/>
              <w:right w:val="double" w:sz="4" w:space="0" w:color="auto"/>
            </w:tcBorders>
            <w:hideMark/>
          </w:tcPr>
          <w:p w:rsidR="00043635" w:rsidRDefault="00043635" w:rsidP="00043635">
            <w:pPr>
              <w:jc w:val="both"/>
            </w:pPr>
            <w:r>
              <w:t>02</w:t>
            </w:r>
          </w:p>
        </w:tc>
      </w:tr>
    </w:tbl>
    <w:p w:rsidR="00043635" w:rsidRDefault="00043635" w:rsidP="00043635">
      <w:pPr>
        <w:jc w:val="both"/>
        <w:rPr>
          <w:b/>
        </w:rPr>
      </w:pPr>
      <w:r>
        <w:rPr>
          <w:b/>
        </w:rPr>
        <w:tab/>
      </w: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sz w:val="8"/>
        </w:rPr>
      </w:pPr>
      <w:r>
        <w:rPr>
          <w:b/>
          <w:sz w:val="8"/>
        </w:rPr>
        <w:t>a</w:t>
      </w: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p>
    <w:p w:rsidR="00043635" w:rsidRDefault="00043635" w:rsidP="00043635">
      <w:pPr>
        <w:jc w:val="both"/>
        <w:rPr>
          <w:b/>
        </w:rPr>
      </w:pPr>
      <w:r>
        <w:rPr>
          <w:b/>
        </w:rPr>
        <w:t>3.b.4 Experimental setup:</w:t>
      </w:r>
    </w:p>
    <w:p w:rsidR="00043635" w:rsidRDefault="00043635" w:rsidP="00043635">
      <w:pPr>
        <w:jc w:val="both"/>
        <w:rPr>
          <w:b/>
        </w:rPr>
      </w:pPr>
    </w:p>
    <w:p w:rsidR="00043635" w:rsidRDefault="00043635" w:rsidP="00043635">
      <w:pPr>
        <w:jc w:val="center"/>
      </w:pPr>
      <w:r>
        <w:rPr>
          <w:b/>
          <w:noProof/>
          <w:lang w:val="en-IN" w:eastAsia="en-IN"/>
        </w:rPr>
        <w:lastRenderedPageBreak/>
        <w:drawing>
          <wp:inline distT="0" distB="0" distL="0" distR="0" wp14:anchorId="49B192D2" wp14:editId="3C5A5E87">
            <wp:extent cx="3838575" cy="245745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srcRect/>
                    <a:stretch>
                      <a:fillRect/>
                    </a:stretch>
                  </pic:blipFill>
                  <pic:spPr bwMode="auto">
                    <a:xfrm>
                      <a:off x="0" y="0"/>
                      <a:ext cx="3838575" cy="2457450"/>
                    </a:xfrm>
                    <a:prstGeom prst="rect">
                      <a:avLst/>
                    </a:prstGeom>
                    <a:noFill/>
                    <a:ln w="9525">
                      <a:noFill/>
                      <a:miter lim="800000"/>
                      <a:headEnd/>
                      <a:tailEnd/>
                    </a:ln>
                  </pic:spPr>
                </pic:pic>
              </a:graphicData>
            </a:graphic>
          </wp:inline>
        </w:drawing>
      </w:r>
    </w:p>
    <w:p w:rsidR="00043635" w:rsidRDefault="00043635" w:rsidP="00043635">
      <w:pPr>
        <w:jc w:val="both"/>
        <w:rPr>
          <w:b/>
        </w:rPr>
      </w:pPr>
      <w:r>
        <w:t xml:space="preserve">                                                High Pass filter (2</w:t>
      </w:r>
      <w:r>
        <w:rPr>
          <w:vertAlign w:val="superscript"/>
        </w:rPr>
        <w:t>nd</w:t>
      </w:r>
      <w:r>
        <w:t xml:space="preserve"> Order)</w:t>
      </w:r>
      <w:r>
        <w:rPr>
          <w:b/>
        </w:rPr>
        <w:t xml:space="preserve"> </w:t>
      </w:r>
    </w:p>
    <w:p w:rsidR="00043635" w:rsidRDefault="00043635" w:rsidP="00043635">
      <w:pPr>
        <w:jc w:val="both"/>
        <w:rPr>
          <w:b/>
        </w:rPr>
      </w:pPr>
    </w:p>
    <w:p w:rsidR="00043635" w:rsidRDefault="00043635" w:rsidP="00043635">
      <w:pPr>
        <w:spacing w:line="360" w:lineRule="auto"/>
        <w:jc w:val="both"/>
        <w:rPr>
          <w:b/>
          <w:bCs/>
        </w:rPr>
      </w:pPr>
      <w:r>
        <w:rPr>
          <w:b/>
        </w:rPr>
        <w:t xml:space="preserve">3.b.5 </w:t>
      </w:r>
      <w:r>
        <w:rPr>
          <w:b/>
          <w:bCs/>
        </w:rPr>
        <w:t>Theoretical background for the experiment/validation of the experiment:</w:t>
      </w:r>
    </w:p>
    <w:p w:rsidR="00043635" w:rsidRPr="007777C5" w:rsidRDefault="00043635" w:rsidP="00043635">
      <w:pPr>
        <w:spacing w:line="360" w:lineRule="auto"/>
        <w:jc w:val="both"/>
        <w:rPr>
          <w:bCs/>
        </w:rPr>
      </w:pPr>
      <w:r>
        <w:rPr>
          <w:b/>
          <w:bCs/>
        </w:rPr>
        <w:tab/>
      </w:r>
      <w:r w:rsidRPr="007777C5">
        <w:rPr>
          <w:color w:val="444444"/>
        </w:rPr>
        <w:t xml:space="preserve">A high-pass filter (HPF) is an electronic filter that passes signals with a frequency higher than a certain cutoff frequency and attenuates signals with frequencies lower than the cutoff frequency. The amount of attenuation for each frequency depends on the filter design. A high-pass filter is usually modeled as a linear time-invariant system. It is sometimes called a low-cut filter or bass-cut filter. High-pass filters have many uses, such as blocking DC from circuitry sensitive to non-zero average voltages or radio frequency devices. They can also be used in conjunction with a low-pass filter to produce a </w:t>
      </w:r>
      <w:proofErr w:type="spellStart"/>
      <w:r w:rsidRPr="007777C5">
        <w:rPr>
          <w:color w:val="444444"/>
        </w:rPr>
        <w:t>bandpass</w:t>
      </w:r>
      <w:proofErr w:type="spellEnd"/>
      <w:r w:rsidRPr="007777C5">
        <w:rPr>
          <w:color w:val="444444"/>
        </w:rPr>
        <w:t xml:space="preserve"> filter.</w:t>
      </w:r>
    </w:p>
    <w:p w:rsidR="00043635" w:rsidRDefault="00043635" w:rsidP="00043635">
      <w:pPr>
        <w:jc w:val="both"/>
        <w:rPr>
          <w:b/>
          <w:bCs/>
          <w:sz w:val="10"/>
        </w:rPr>
      </w:pPr>
    </w:p>
    <w:p w:rsidR="00043635" w:rsidRDefault="00043635" w:rsidP="00043635">
      <w:pPr>
        <w:jc w:val="both"/>
        <w:rPr>
          <w:b/>
          <w:bCs/>
        </w:rPr>
      </w:pPr>
      <w:r>
        <w:rPr>
          <w:b/>
          <w:bCs/>
        </w:rPr>
        <w:t xml:space="preserve">3.b.6 Formulae-required: </w:t>
      </w:r>
    </w:p>
    <w:p w:rsidR="00043635" w:rsidRPr="00FF745B" w:rsidRDefault="00043635" w:rsidP="00043635">
      <w:pPr>
        <w:pStyle w:val="NormalWeb"/>
        <w:spacing w:line="360" w:lineRule="auto"/>
        <w:ind w:left="2880" w:firstLine="720"/>
        <w:jc w:val="both"/>
        <w:rPr>
          <w:rFonts w:ascii="Arial" w:hAnsi="Arial" w:cs="Arial"/>
          <w:sz w:val="22"/>
          <w:szCs w:val="22"/>
        </w:rPr>
      </w:pPr>
      <w:r w:rsidRPr="00FF745B">
        <w:rPr>
          <w:rFonts w:ascii="Arial" w:hAnsi="Arial" w:cs="Arial"/>
          <w:noProof/>
          <w:sz w:val="22"/>
          <w:szCs w:val="22"/>
        </w:rPr>
        <w:drawing>
          <wp:inline distT="0" distB="0" distL="0" distR="0" wp14:anchorId="71E92B85" wp14:editId="19377C4A">
            <wp:extent cx="657225" cy="32385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657225" cy="323850"/>
                    </a:xfrm>
                    <a:prstGeom prst="rect">
                      <a:avLst/>
                    </a:prstGeom>
                    <a:noFill/>
                    <a:ln w="9525">
                      <a:noFill/>
                      <a:miter lim="800000"/>
                      <a:headEnd/>
                      <a:tailEnd/>
                    </a:ln>
                  </pic:spPr>
                </pic:pic>
              </a:graphicData>
            </a:graphic>
          </wp:inline>
        </w:drawing>
      </w:r>
    </w:p>
    <w:p w:rsidR="00043635" w:rsidRPr="00FF745B" w:rsidRDefault="00043635" w:rsidP="00043635">
      <w:pPr>
        <w:ind w:left="2880" w:firstLine="720"/>
        <w:jc w:val="both"/>
        <w:rPr>
          <w:b/>
          <w:bCs/>
        </w:rPr>
      </w:pPr>
      <w:r w:rsidRPr="00FF745B">
        <w:rPr>
          <w:noProof/>
          <w:lang w:val="en-IN" w:eastAsia="en-IN"/>
        </w:rPr>
        <w:drawing>
          <wp:inline distT="0" distB="0" distL="0" distR="0" wp14:anchorId="00A7D6D0" wp14:editId="41E89851">
            <wp:extent cx="1266825" cy="3524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1266825" cy="352425"/>
                    </a:xfrm>
                    <a:prstGeom prst="rect">
                      <a:avLst/>
                    </a:prstGeom>
                    <a:noFill/>
                    <a:ln w="9525">
                      <a:noFill/>
                      <a:miter lim="800000"/>
                      <a:headEnd/>
                      <a:tailEnd/>
                    </a:ln>
                  </pic:spPr>
                </pic:pic>
              </a:graphicData>
            </a:graphic>
          </wp:inline>
        </w:drawing>
      </w:r>
    </w:p>
    <w:p w:rsidR="00043635" w:rsidRPr="00FF745B" w:rsidRDefault="00043635" w:rsidP="00043635">
      <w:pPr>
        <w:ind w:left="2880" w:firstLine="720"/>
        <w:jc w:val="both"/>
        <w:rPr>
          <w:b/>
          <w:bCs/>
        </w:rPr>
      </w:pPr>
    </w:p>
    <w:p w:rsidR="00043635" w:rsidRDefault="00043635" w:rsidP="00043635">
      <w:pPr>
        <w:jc w:val="both"/>
        <w:rPr>
          <w:b/>
          <w:bCs/>
        </w:rPr>
      </w:pPr>
      <w:r>
        <w:rPr>
          <w:b/>
          <w:bCs/>
        </w:rPr>
        <w:t xml:space="preserve">                                                           </w:t>
      </w:r>
      <w:r>
        <w:t>R1=R2=R, C1=C2=C.</w:t>
      </w:r>
      <w:r>
        <w:rPr>
          <w:b/>
          <w:bCs/>
        </w:rPr>
        <w:t xml:space="preserve">                        </w:t>
      </w:r>
    </w:p>
    <w:p w:rsidR="00043635" w:rsidRDefault="00043635" w:rsidP="00043635">
      <w:pPr>
        <w:jc w:val="both"/>
        <w:rPr>
          <w:b/>
          <w:bCs/>
        </w:rPr>
      </w:pPr>
    </w:p>
    <w:p w:rsidR="00043635" w:rsidRDefault="00043635" w:rsidP="00043635">
      <w:pPr>
        <w:jc w:val="both"/>
        <w:rPr>
          <w:b/>
          <w:bCs/>
        </w:rPr>
      </w:pPr>
      <w:r>
        <w:rPr>
          <w:b/>
          <w:bCs/>
        </w:rPr>
        <w:tab/>
      </w:r>
    </w:p>
    <w:p w:rsidR="00043635" w:rsidRDefault="00043635" w:rsidP="00043635">
      <w:pPr>
        <w:spacing w:line="360" w:lineRule="auto"/>
        <w:jc w:val="both"/>
        <w:rPr>
          <w:b/>
          <w:bCs/>
        </w:rPr>
      </w:pPr>
      <w:r>
        <w:rPr>
          <w:b/>
          <w:bCs/>
        </w:rPr>
        <w:t>3.b.7 Step by step procedure to carry out experiment:</w:t>
      </w:r>
    </w:p>
    <w:p w:rsidR="00043635" w:rsidRDefault="00043635" w:rsidP="00043635">
      <w:pPr>
        <w:numPr>
          <w:ilvl w:val="0"/>
          <w:numId w:val="3"/>
        </w:numPr>
        <w:spacing w:line="360" w:lineRule="auto"/>
        <w:jc w:val="both"/>
      </w:pPr>
      <w:r>
        <w:t>Electrical connections are made as shown in the circuit diagram.</w:t>
      </w:r>
    </w:p>
    <w:p w:rsidR="00043635" w:rsidRDefault="00043635" w:rsidP="00043635">
      <w:pPr>
        <w:spacing w:line="360" w:lineRule="auto"/>
        <w:ind w:left="1080"/>
        <w:jc w:val="both"/>
      </w:pPr>
    </w:p>
    <w:p w:rsidR="00043635" w:rsidRDefault="00043635" w:rsidP="00043635">
      <w:pPr>
        <w:numPr>
          <w:ilvl w:val="0"/>
          <w:numId w:val="3"/>
        </w:numPr>
        <w:spacing w:line="360" w:lineRule="auto"/>
        <w:jc w:val="both"/>
      </w:pPr>
      <w:r>
        <w:t>Increase the input frequency rapidly till 8KHz after increase slowly keeping input voltage constant.</w:t>
      </w:r>
    </w:p>
    <w:p w:rsidR="00043635" w:rsidRPr="00043635" w:rsidRDefault="00043635" w:rsidP="00043635">
      <w:pPr>
        <w:numPr>
          <w:ilvl w:val="0"/>
          <w:numId w:val="3"/>
        </w:numPr>
        <w:spacing w:line="360" w:lineRule="auto"/>
        <w:jc w:val="both"/>
      </w:pPr>
      <w:r>
        <w:t>Note down the output gain.</w:t>
      </w:r>
    </w:p>
    <w:p w:rsidR="00043635" w:rsidRPr="00720190" w:rsidRDefault="00043635" w:rsidP="00043635">
      <w:pPr>
        <w:spacing w:line="360" w:lineRule="auto"/>
        <w:jc w:val="both"/>
      </w:pPr>
      <w:r>
        <w:rPr>
          <w:b/>
          <w:bCs/>
        </w:rPr>
        <w:t xml:space="preserve">3.b.8 Table of observation: </w:t>
      </w:r>
      <w:r w:rsidRPr="00720190">
        <w:t xml:space="preserve">Vi = </w:t>
      </w:r>
      <w:r>
        <w:t>1V</w:t>
      </w:r>
    </w:p>
    <w:p w:rsidR="00043635" w:rsidRPr="00720190" w:rsidRDefault="00043635" w:rsidP="00043635">
      <w:pPr>
        <w:spacing w:line="360" w:lineRule="auto"/>
        <w:jc w:val="both"/>
      </w:pPr>
    </w:p>
    <w:tbl>
      <w:tblPr>
        <w:tblStyle w:val="GridTable4-Accent2"/>
        <w:tblW w:w="0" w:type="auto"/>
        <w:tblLook w:val="04A0" w:firstRow="1" w:lastRow="0" w:firstColumn="1" w:lastColumn="0" w:noHBand="0" w:noVBand="1"/>
      </w:tblPr>
      <w:tblGrid>
        <w:gridCol w:w="1851"/>
        <w:gridCol w:w="1962"/>
        <w:gridCol w:w="1842"/>
        <w:gridCol w:w="1588"/>
        <w:gridCol w:w="1753"/>
      </w:tblGrid>
      <w:tr w:rsidR="00043635" w:rsidRPr="00720190" w:rsidTr="00330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hideMark/>
          </w:tcPr>
          <w:p w:rsidR="00043635" w:rsidRPr="00720190" w:rsidRDefault="00043635" w:rsidP="00043635">
            <w:pPr>
              <w:spacing w:line="360" w:lineRule="auto"/>
              <w:jc w:val="both"/>
            </w:pPr>
            <w:r w:rsidRPr="00720190">
              <w:t>Observation No</w:t>
            </w:r>
          </w:p>
        </w:tc>
        <w:tc>
          <w:tcPr>
            <w:tcW w:w="1962" w:type="dxa"/>
            <w:hideMark/>
          </w:tcPr>
          <w:p w:rsidR="00043635" w:rsidRPr="00720190" w:rsidRDefault="00043635" w:rsidP="00043635">
            <w:pPr>
              <w:spacing w:line="360" w:lineRule="auto"/>
              <w:jc w:val="both"/>
              <w:cnfStyle w:val="100000000000" w:firstRow="1" w:lastRow="0" w:firstColumn="0" w:lastColumn="0" w:oddVBand="0" w:evenVBand="0" w:oddHBand="0" w:evenHBand="0" w:firstRowFirstColumn="0" w:firstRowLastColumn="0" w:lastRowFirstColumn="0" w:lastRowLastColumn="0"/>
            </w:pPr>
            <w:r w:rsidRPr="00720190">
              <w:t>Input Frequency (fi)</w:t>
            </w:r>
            <w:r>
              <w:t xml:space="preserve"> in Hz</w:t>
            </w:r>
          </w:p>
        </w:tc>
        <w:tc>
          <w:tcPr>
            <w:tcW w:w="1842" w:type="dxa"/>
            <w:hideMark/>
          </w:tcPr>
          <w:p w:rsidR="00043635" w:rsidRPr="00720190" w:rsidRDefault="00043635" w:rsidP="00043635">
            <w:pPr>
              <w:spacing w:line="360" w:lineRule="auto"/>
              <w:jc w:val="both"/>
              <w:cnfStyle w:val="100000000000" w:firstRow="1" w:lastRow="0" w:firstColumn="0" w:lastColumn="0" w:oddVBand="0" w:evenVBand="0" w:oddHBand="0" w:evenHBand="0" w:firstRowFirstColumn="0" w:firstRowLastColumn="0" w:lastRowFirstColumn="0" w:lastRowLastColumn="0"/>
            </w:pPr>
            <w:r w:rsidRPr="00720190">
              <w:t>Output Voltage ‘V0’</w:t>
            </w:r>
            <w:r>
              <w:t xml:space="preserve"> (V)</w:t>
            </w:r>
          </w:p>
        </w:tc>
        <w:tc>
          <w:tcPr>
            <w:tcW w:w="1588" w:type="dxa"/>
            <w:hideMark/>
          </w:tcPr>
          <w:p w:rsidR="00043635" w:rsidRPr="00720190" w:rsidRDefault="00043635" w:rsidP="00043635">
            <w:pPr>
              <w:spacing w:line="360" w:lineRule="auto"/>
              <w:jc w:val="both"/>
              <w:cnfStyle w:val="100000000000" w:firstRow="1" w:lastRow="0" w:firstColumn="0" w:lastColumn="0" w:oddVBand="0" w:evenVBand="0" w:oddHBand="0" w:evenHBand="0" w:firstRowFirstColumn="0" w:firstRowLastColumn="0" w:lastRowFirstColumn="0" w:lastRowLastColumn="0"/>
            </w:pPr>
            <w:r w:rsidRPr="00720190">
              <w:t>Gain= V0/Vi</w:t>
            </w:r>
          </w:p>
        </w:tc>
        <w:tc>
          <w:tcPr>
            <w:tcW w:w="1753" w:type="dxa"/>
            <w:hideMark/>
          </w:tcPr>
          <w:p w:rsidR="00043635" w:rsidRPr="00720190" w:rsidRDefault="00043635" w:rsidP="00043635">
            <w:pPr>
              <w:spacing w:line="360" w:lineRule="auto"/>
              <w:jc w:val="both"/>
              <w:cnfStyle w:val="100000000000" w:firstRow="1" w:lastRow="0" w:firstColumn="0" w:lastColumn="0" w:oddVBand="0" w:evenVBand="0" w:oddHBand="0" w:evenHBand="0" w:firstRowFirstColumn="0" w:firstRowLastColumn="0" w:lastRowFirstColumn="0" w:lastRowLastColumn="0"/>
            </w:pPr>
            <w:r w:rsidRPr="00720190">
              <w:t xml:space="preserve">Gain In </w:t>
            </w:r>
            <w:r>
              <w:t>d</w:t>
            </w:r>
            <w:r w:rsidRPr="00720190">
              <w:t>B</w:t>
            </w:r>
          </w:p>
        </w:tc>
      </w:tr>
      <w:tr w:rsidR="00043635" w:rsidRPr="00720190" w:rsidTr="00330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hideMark/>
          </w:tcPr>
          <w:p w:rsidR="00043635" w:rsidRPr="00720190" w:rsidRDefault="00043635" w:rsidP="00043635">
            <w:pPr>
              <w:spacing w:line="360" w:lineRule="auto"/>
              <w:jc w:val="both"/>
            </w:pPr>
            <w:r w:rsidRPr="00720190">
              <w:t>1</w:t>
            </w:r>
          </w:p>
        </w:tc>
        <w:tc>
          <w:tcPr>
            <w:tcW w:w="1962"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100</w:t>
            </w:r>
          </w:p>
        </w:tc>
        <w:tc>
          <w:tcPr>
            <w:tcW w:w="1842"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0</w:t>
            </w:r>
          </w:p>
        </w:tc>
        <w:tc>
          <w:tcPr>
            <w:tcW w:w="1588"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0</w:t>
            </w:r>
          </w:p>
        </w:tc>
        <w:tc>
          <w:tcPr>
            <w:tcW w:w="1753"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0</w:t>
            </w:r>
          </w:p>
        </w:tc>
      </w:tr>
      <w:tr w:rsidR="00043635" w:rsidRPr="00720190" w:rsidTr="00330221">
        <w:tc>
          <w:tcPr>
            <w:cnfStyle w:val="001000000000" w:firstRow="0" w:lastRow="0" w:firstColumn="1" w:lastColumn="0" w:oddVBand="0" w:evenVBand="0" w:oddHBand="0" w:evenHBand="0" w:firstRowFirstColumn="0" w:firstRowLastColumn="0" w:lastRowFirstColumn="0" w:lastRowLastColumn="0"/>
            <w:tcW w:w="1851" w:type="dxa"/>
            <w:hideMark/>
          </w:tcPr>
          <w:p w:rsidR="00043635" w:rsidRPr="00720190" w:rsidRDefault="00043635" w:rsidP="00043635">
            <w:pPr>
              <w:spacing w:line="360" w:lineRule="auto"/>
              <w:jc w:val="both"/>
            </w:pPr>
            <w:r w:rsidRPr="00720190">
              <w:t>2</w:t>
            </w:r>
          </w:p>
        </w:tc>
        <w:tc>
          <w:tcPr>
            <w:tcW w:w="1962"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500</w:t>
            </w:r>
          </w:p>
        </w:tc>
        <w:tc>
          <w:tcPr>
            <w:tcW w:w="1842"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0.01</w:t>
            </w:r>
          </w:p>
        </w:tc>
        <w:tc>
          <w:tcPr>
            <w:tcW w:w="1588"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0.01</w:t>
            </w:r>
          </w:p>
        </w:tc>
        <w:tc>
          <w:tcPr>
            <w:tcW w:w="1753"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-40</w:t>
            </w:r>
          </w:p>
        </w:tc>
      </w:tr>
      <w:tr w:rsidR="00043635" w:rsidRPr="00720190" w:rsidTr="00330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hideMark/>
          </w:tcPr>
          <w:p w:rsidR="00043635" w:rsidRPr="00720190" w:rsidRDefault="00043635" w:rsidP="00043635">
            <w:pPr>
              <w:spacing w:line="360" w:lineRule="auto"/>
              <w:jc w:val="both"/>
            </w:pPr>
            <w:r w:rsidRPr="00720190">
              <w:t>3</w:t>
            </w:r>
          </w:p>
        </w:tc>
        <w:tc>
          <w:tcPr>
            <w:tcW w:w="1962"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1K</w:t>
            </w:r>
          </w:p>
        </w:tc>
        <w:tc>
          <w:tcPr>
            <w:tcW w:w="1842"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0.02</w:t>
            </w:r>
          </w:p>
        </w:tc>
        <w:tc>
          <w:tcPr>
            <w:tcW w:w="1588"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0.02</w:t>
            </w:r>
          </w:p>
        </w:tc>
        <w:tc>
          <w:tcPr>
            <w:tcW w:w="1753"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-33.9</w:t>
            </w:r>
          </w:p>
        </w:tc>
      </w:tr>
      <w:tr w:rsidR="00043635" w:rsidRPr="00720190" w:rsidTr="00330221">
        <w:tc>
          <w:tcPr>
            <w:cnfStyle w:val="001000000000" w:firstRow="0" w:lastRow="0" w:firstColumn="1" w:lastColumn="0" w:oddVBand="0" w:evenVBand="0" w:oddHBand="0" w:evenHBand="0" w:firstRowFirstColumn="0" w:firstRowLastColumn="0" w:lastRowFirstColumn="0" w:lastRowLastColumn="0"/>
            <w:tcW w:w="1851" w:type="dxa"/>
            <w:hideMark/>
          </w:tcPr>
          <w:p w:rsidR="00043635" w:rsidRPr="00720190" w:rsidRDefault="00043635" w:rsidP="00043635">
            <w:pPr>
              <w:spacing w:line="360" w:lineRule="auto"/>
              <w:jc w:val="both"/>
            </w:pPr>
            <w:r w:rsidRPr="00720190">
              <w:t>4</w:t>
            </w:r>
          </w:p>
        </w:tc>
        <w:tc>
          <w:tcPr>
            <w:tcW w:w="1962"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2K</w:t>
            </w:r>
          </w:p>
        </w:tc>
        <w:tc>
          <w:tcPr>
            <w:tcW w:w="1842"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0.1</w:t>
            </w:r>
          </w:p>
        </w:tc>
        <w:tc>
          <w:tcPr>
            <w:tcW w:w="1588"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0.1</w:t>
            </w:r>
          </w:p>
        </w:tc>
        <w:tc>
          <w:tcPr>
            <w:tcW w:w="1753"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-20</w:t>
            </w:r>
          </w:p>
        </w:tc>
      </w:tr>
      <w:tr w:rsidR="00043635" w:rsidRPr="00720190" w:rsidTr="00330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hideMark/>
          </w:tcPr>
          <w:p w:rsidR="00043635" w:rsidRPr="00720190" w:rsidRDefault="00043635" w:rsidP="00043635">
            <w:pPr>
              <w:spacing w:line="360" w:lineRule="auto"/>
              <w:jc w:val="both"/>
            </w:pPr>
            <w:r w:rsidRPr="00720190">
              <w:t>5</w:t>
            </w:r>
          </w:p>
        </w:tc>
        <w:tc>
          <w:tcPr>
            <w:tcW w:w="1962"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5K</w:t>
            </w:r>
          </w:p>
        </w:tc>
        <w:tc>
          <w:tcPr>
            <w:tcW w:w="1842"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0.8</w:t>
            </w:r>
          </w:p>
        </w:tc>
        <w:tc>
          <w:tcPr>
            <w:tcW w:w="1588"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0.8</w:t>
            </w:r>
          </w:p>
        </w:tc>
        <w:tc>
          <w:tcPr>
            <w:tcW w:w="1753"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-1.9</w:t>
            </w:r>
          </w:p>
        </w:tc>
      </w:tr>
      <w:tr w:rsidR="00043635" w:rsidRPr="00720190" w:rsidTr="00330221">
        <w:tc>
          <w:tcPr>
            <w:cnfStyle w:val="001000000000" w:firstRow="0" w:lastRow="0" w:firstColumn="1" w:lastColumn="0" w:oddVBand="0" w:evenVBand="0" w:oddHBand="0" w:evenHBand="0" w:firstRowFirstColumn="0" w:firstRowLastColumn="0" w:lastRowFirstColumn="0" w:lastRowLastColumn="0"/>
            <w:tcW w:w="1851" w:type="dxa"/>
            <w:hideMark/>
          </w:tcPr>
          <w:p w:rsidR="00043635" w:rsidRPr="00720190" w:rsidRDefault="00043635" w:rsidP="00043635">
            <w:pPr>
              <w:spacing w:line="360" w:lineRule="auto"/>
              <w:jc w:val="both"/>
            </w:pPr>
            <w:r w:rsidRPr="00720190">
              <w:t>6</w:t>
            </w:r>
          </w:p>
        </w:tc>
        <w:tc>
          <w:tcPr>
            <w:tcW w:w="1962"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7K</w:t>
            </w:r>
          </w:p>
        </w:tc>
        <w:tc>
          <w:tcPr>
            <w:tcW w:w="1842"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1.2</w:t>
            </w:r>
          </w:p>
        </w:tc>
        <w:tc>
          <w:tcPr>
            <w:tcW w:w="1588"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1.2</w:t>
            </w:r>
          </w:p>
        </w:tc>
        <w:tc>
          <w:tcPr>
            <w:tcW w:w="1753"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1.58</w:t>
            </w:r>
          </w:p>
        </w:tc>
      </w:tr>
      <w:tr w:rsidR="00043635" w:rsidRPr="00720190" w:rsidTr="00330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rsidR="00043635" w:rsidRPr="00720190" w:rsidRDefault="00043635" w:rsidP="00043635">
            <w:pPr>
              <w:spacing w:line="360" w:lineRule="auto"/>
              <w:jc w:val="both"/>
            </w:pPr>
            <w:r>
              <w:t>7</w:t>
            </w:r>
          </w:p>
        </w:tc>
        <w:tc>
          <w:tcPr>
            <w:tcW w:w="1962" w:type="dxa"/>
          </w:tcPr>
          <w:p w:rsidR="00043635"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8K</w:t>
            </w:r>
          </w:p>
        </w:tc>
        <w:tc>
          <w:tcPr>
            <w:tcW w:w="1842"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1.5</w:t>
            </w:r>
          </w:p>
        </w:tc>
        <w:tc>
          <w:tcPr>
            <w:tcW w:w="1588"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1.5</w:t>
            </w:r>
          </w:p>
        </w:tc>
        <w:tc>
          <w:tcPr>
            <w:tcW w:w="1753"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3.52</w:t>
            </w:r>
          </w:p>
        </w:tc>
      </w:tr>
      <w:tr w:rsidR="00043635" w:rsidRPr="00720190" w:rsidTr="00330221">
        <w:tc>
          <w:tcPr>
            <w:cnfStyle w:val="001000000000" w:firstRow="0" w:lastRow="0" w:firstColumn="1" w:lastColumn="0" w:oddVBand="0" w:evenVBand="0" w:oddHBand="0" w:evenHBand="0" w:firstRowFirstColumn="0" w:firstRowLastColumn="0" w:lastRowFirstColumn="0" w:lastRowLastColumn="0"/>
            <w:tcW w:w="1851" w:type="dxa"/>
          </w:tcPr>
          <w:p w:rsidR="00043635" w:rsidRPr="00720190" w:rsidRDefault="00043635" w:rsidP="00043635">
            <w:pPr>
              <w:spacing w:line="360" w:lineRule="auto"/>
              <w:jc w:val="both"/>
            </w:pPr>
            <w:r>
              <w:t>8</w:t>
            </w:r>
          </w:p>
        </w:tc>
        <w:tc>
          <w:tcPr>
            <w:tcW w:w="1962" w:type="dxa"/>
          </w:tcPr>
          <w:p w:rsidR="00043635"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10K</w:t>
            </w:r>
          </w:p>
        </w:tc>
        <w:tc>
          <w:tcPr>
            <w:tcW w:w="1842"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1.5</w:t>
            </w:r>
          </w:p>
        </w:tc>
        <w:tc>
          <w:tcPr>
            <w:tcW w:w="1588"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1.5</w:t>
            </w:r>
          </w:p>
        </w:tc>
        <w:tc>
          <w:tcPr>
            <w:tcW w:w="1753"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3.52</w:t>
            </w:r>
          </w:p>
        </w:tc>
      </w:tr>
      <w:tr w:rsidR="00043635" w:rsidRPr="00720190" w:rsidTr="00330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rsidR="00043635" w:rsidRPr="00720190" w:rsidRDefault="00043635" w:rsidP="00043635">
            <w:pPr>
              <w:spacing w:line="360" w:lineRule="auto"/>
              <w:jc w:val="both"/>
            </w:pPr>
            <w:r>
              <w:t>9</w:t>
            </w:r>
          </w:p>
        </w:tc>
        <w:tc>
          <w:tcPr>
            <w:tcW w:w="1962" w:type="dxa"/>
          </w:tcPr>
          <w:p w:rsidR="00043635"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12K</w:t>
            </w:r>
          </w:p>
        </w:tc>
        <w:tc>
          <w:tcPr>
            <w:tcW w:w="1842"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1.5</w:t>
            </w:r>
          </w:p>
        </w:tc>
        <w:tc>
          <w:tcPr>
            <w:tcW w:w="1588"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1.5</w:t>
            </w:r>
          </w:p>
        </w:tc>
        <w:tc>
          <w:tcPr>
            <w:tcW w:w="1753"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3.52</w:t>
            </w:r>
          </w:p>
        </w:tc>
      </w:tr>
      <w:tr w:rsidR="00043635" w:rsidRPr="00720190" w:rsidTr="00330221">
        <w:tc>
          <w:tcPr>
            <w:cnfStyle w:val="001000000000" w:firstRow="0" w:lastRow="0" w:firstColumn="1" w:lastColumn="0" w:oddVBand="0" w:evenVBand="0" w:oddHBand="0" w:evenHBand="0" w:firstRowFirstColumn="0" w:firstRowLastColumn="0" w:lastRowFirstColumn="0" w:lastRowLastColumn="0"/>
            <w:tcW w:w="1851" w:type="dxa"/>
          </w:tcPr>
          <w:p w:rsidR="00043635" w:rsidRPr="00720190" w:rsidRDefault="00043635" w:rsidP="00043635">
            <w:pPr>
              <w:spacing w:line="360" w:lineRule="auto"/>
              <w:jc w:val="both"/>
            </w:pPr>
            <w:r>
              <w:t>10</w:t>
            </w:r>
          </w:p>
        </w:tc>
        <w:tc>
          <w:tcPr>
            <w:tcW w:w="1962" w:type="dxa"/>
          </w:tcPr>
          <w:p w:rsidR="00043635"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14K</w:t>
            </w:r>
          </w:p>
        </w:tc>
        <w:tc>
          <w:tcPr>
            <w:tcW w:w="1842"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1.5</w:t>
            </w:r>
          </w:p>
        </w:tc>
        <w:tc>
          <w:tcPr>
            <w:tcW w:w="1588"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1.5</w:t>
            </w:r>
          </w:p>
        </w:tc>
        <w:tc>
          <w:tcPr>
            <w:tcW w:w="1753"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3.52</w:t>
            </w:r>
          </w:p>
        </w:tc>
      </w:tr>
      <w:tr w:rsidR="00043635" w:rsidRPr="00720190" w:rsidTr="00330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rsidR="00043635" w:rsidRPr="00720190" w:rsidRDefault="00043635" w:rsidP="00043635">
            <w:pPr>
              <w:spacing w:line="360" w:lineRule="auto"/>
              <w:jc w:val="both"/>
            </w:pPr>
            <w:r>
              <w:t>11</w:t>
            </w:r>
          </w:p>
        </w:tc>
        <w:tc>
          <w:tcPr>
            <w:tcW w:w="1962" w:type="dxa"/>
          </w:tcPr>
          <w:p w:rsidR="00043635"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15K</w:t>
            </w:r>
          </w:p>
        </w:tc>
        <w:tc>
          <w:tcPr>
            <w:tcW w:w="1842"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1.5</w:t>
            </w:r>
          </w:p>
        </w:tc>
        <w:tc>
          <w:tcPr>
            <w:tcW w:w="1588"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1.5</w:t>
            </w:r>
          </w:p>
        </w:tc>
        <w:tc>
          <w:tcPr>
            <w:tcW w:w="1753" w:type="dxa"/>
          </w:tcPr>
          <w:p w:rsidR="00043635" w:rsidRPr="00720190" w:rsidRDefault="00043635" w:rsidP="00043635">
            <w:pPr>
              <w:spacing w:line="360" w:lineRule="auto"/>
              <w:jc w:val="both"/>
              <w:cnfStyle w:val="000000100000" w:firstRow="0" w:lastRow="0" w:firstColumn="0" w:lastColumn="0" w:oddVBand="0" w:evenVBand="0" w:oddHBand="1" w:evenHBand="0" w:firstRowFirstColumn="0" w:firstRowLastColumn="0" w:lastRowFirstColumn="0" w:lastRowLastColumn="0"/>
            </w:pPr>
            <w:r>
              <w:t>3.52</w:t>
            </w:r>
          </w:p>
        </w:tc>
      </w:tr>
      <w:tr w:rsidR="00043635" w:rsidRPr="00720190" w:rsidTr="00330221">
        <w:tc>
          <w:tcPr>
            <w:cnfStyle w:val="001000000000" w:firstRow="0" w:lastRow="0" w:firstColumn="1" w:lastColumn="0" w:oddVBand="0" w:evenVBand="0" w:oddHBand="0" w:evenHBand="0" w:firstRowFirstColumn="0" w:firstRowLastColumn="0" w:lastRowFirstColumn="0" w:lastRowLastColumn="0"/>
            <w:tcW w:w="1851" w:type="dxa"/>
          </w:tcPr>
          <w:p w:rsidR="00043635" w:rsidRPr="00720190" w:rsidRDefault="00043635" w:rsidP="00043635">
            <w:pPr>
              <w:spacing w:line="360" w:lineRule="auto"/>
              <w:jc w:val="both"/>
            </w:pPr>
            <w:r>
              <w:t>12</w:t>
            </w:r>
          </w:p>
        </w:tc>
        <w:tc>
          <w:tcPr>
            <w:tcW w:w="1962" w:type="dxa"/>
          </w:tcPr>
          <w:p w:rsidR="00043635"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20K</w:t>
            </w:r>
          </w:p>
        </w:tc>
        <w:tc>
          <w:tcPr>
            <w:tcW w:w="1842"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1.5</w:t>
            </w:r>
          </w:p>
        </w:tc>
        <w:tc>
          <w:tcPr>
            <w:tcW w:w="1588"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1.5</w:t>
            </w:r>
          </w:p>
        </w:tc>
        <w:tc>
          <w:tcPr>
            <w:tcW w:w="1753" w:type="dxa"/>
          </w:tcPr>
          <w:p w:rsidR="00043635" w:rsidRPr="00720190" w:rsidRDefault="00043635" w:rsidP="00043635">
            <w:pPr>
              <w:spacing w:line="360" w:lineRule="auto"/>
              <w:jc w:val="both"/>
              <w:cnfStyle w:val="000000000000" w:firstRow="0" w:lastRow="0" w:firstColumn="0" w:lastColumn="0" w:oddVBand="0" w:evenVBand="0" w:oddHBand="0" w:evenHBand="0" w:firstRowFirstColumn="0" w:firstRowLastColumn="0" w:lastRowFirstColumn="0" w:lastRowLastColumn="0"/>
            </w:pPr>
            <w:r>
              <w:t>3.52</w:t>
            </w:r>
          </w:p>
        </w:tc>
      </w:tr>
    </w:tbl>
    <w:p w:rsidR="00043635" w:rsidRPr="00CE702E" w:rsidRDefault="00043635" w:rsidP="00043635">
      <w:pPr>
        <w:spacing w:line="360" w:lineRule="auto"/>
        <w:jc w:val="both"/>
        <w:rPr>
          <w:b/>
          <w:bCs/>
        </w:rPr>
      </w:pPr>
    </w:p>
    <w:p w:rsidR="00043635" w:rsidRDefault="00043635" w:rsidP="00043635">
      <w:pPr>
        <w:jc w:val="both"/>
        <w:rPr>
          <w:b/>
          <w:bCs/>
        </w:rPr>
      </w:pPr>
      <w:r>
        <w:rPr>
          <w:b/>
          <w:bCs/>
        </w:rPr>
        <w:t xml:space="preserve">3.b.9 Specimen calculation: </w:t>
      </w:r>
    </w:p>
    <w:p w:rsidR="00043635" w:rsidRDefault="00043635" w:rsidP="00043635">
      <w:pPr>
        <w:jc w:val="both"/>
        <w:rPr>
          <w:b/>
          <w:bCs/>
        </w:rPr>
      </w:pPr>
    </w:p>
    <w:p w:rsidR="00043635" w:rsidRPr="00FF745B" w:rsidRDefault="00043635" w:rsidP="00043635">
      <w:pPr>
        <w:pStyle w:val="NormalWeb"/>
        <w:spacing w:line="360" w:lineRule="auto"/>
        <w:ind w:left="2880" w:firstLine="720"/>
        <w:jc w:val="both"/>
        <w:rPr>
          <w:rFonts w:ascii="Arial" w:hAnsi="Arial" w:cs="Arial"/>
          <w:sz w:val="22"/>
          <w:szCs w:val="22"/>
        </w:rPr>
      </w:pPr>
      <w:r w:rsidRPr="00FF745B">
        <w:rPr>
          <w:rFonts w:ascii="Arial" w:hAnsi="Arial" w:cs="Arial"/>
          <w:noProof/>
          <w:sz w:val="22"/>
          <w:szCs w:val="22"/>
        </w:rPr>
        <w:drawing>
          <wp:inline distT="0" distB="0" distL="0" distR="0" wp14:anchorId="13284275" wp14:editId="0A8A3815">
            <wp:extent cx="657225" cy="3238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657225" cy="323850"/>
                    </a:xfrm>
                    <a:prstGeom prst="rect">
                      <a:avLst/>
                    </a:prstGeom>
                    <a:noFill/>
                    <a:ln w="9525">
                      <a:noFill/>
                      <a:miter lim="800000"/>
                      <a:headEnd/>
                      <a:tailEnd/>
                    </a:ln>
                  </pic:spPr>
                </pic:pic>
              </a:graphicData>
            </a:graphic>
          </wp:inline>
        </w:drawing>
      </w:r>
    </w:p>
    <w:p w:rsidR="00043635" w:rsidRPr="00720190" w:rsidRDefault="00043635" w:rsidP="00043635">
      <w:pPr>
        <w:jc w:val="both"/>
      </w:pPr>
      <w:r>
        <w:rPr>
          <w:b/>
          <w:bCs/>
        </w:rPr>
        <w:t xml:space="preserve">                  </w:t>
      </w:r>
      <w:r>
        <w:t>R=2K ohms, let C=0.01uF</w:t>
      </w:r>
    </w:p>
    <w:p w:rsidR="00043635" w:rsidRDefault="00043635" w:rsidP="00043635">
      <w:pPr>
        <w:jc w:val="both"/>
      </w:pPr>
      <w:r>
        <w:rPr>
          <w:b/>
          <w:bCs/>
        </w:rPr>
        <w:t xml:space="preserve">                  </w:t>
      </w:r>
      <w:r>
        <w:t>therefore, fc=8KHz.</w:t>
      </w:r>
    </w:p>
    <w:p w:rsidR="00043635" w:rsidRPr="00AE71F1" w:rsidRDefault="00043635" w:rsidP="00043635">
      <w:pPr>
        <w:jc w:val="both"/>
      </w:pPr>
    </w:p>
    <w:p w:rsidR="00043635" w:rsidRDefault="00043635" w:rsidP="00043635">
      <w:pPr>
        <w:jc w:val="both"/>
      </w:pPr>
    </w:p>
    <w:p w:rsidR="00043635" w:rsidRDefault="00043635" w:rsidP="00043635">
      <w:pPr>
        <w:jc w:val="both"/>
      </w:pPr>
      <w:r>
        <w:t xml:space="preserve">                 </w:t>
      </w:r>
      <w:r>
        <w:rPr>
          <w:b/>
          <w:bCs/>
        </w:rPr>
        <w:t xml:space="preserve"> </w:t>
      </w:r>
      <w:r>
        <w:t xml:space="preserve">Gain= 1+Rf/R1, let R1=1.7K, </w:t>
      </w:r>
      <w:proofErr w:type="spellStart"/>
      <w:r>
        <w:t>Rf</w:t>
      </w:r>
      <w:proofErr w:type="spellEnd"/>
      <w:r>
        <w:t>=1K</w:t>
      </w:r>
    </w:p>
    <w:p w:rsidR="00043635" w:rsidRPr="00720190" w:rsidRDefault="00043635" w:rsidP="00043635">
      <w:pPr>
        <w:jc w:val="both"/>
      </w:pPr>
      <w:r>
        <w:t xml:space="preserve">                  therefore  Gain=1.586.</w:t>
      </w:r>
    </w:p>
    <w:p w:rsidR="00043635" w:rsidRDefault="00043635" w:rsidP="00043635">
      <w:pPr>
        <w:jc w:val="both"/>
        <w:rPr>
          <w:b/>
          <w:bCs/>
        </w:rPr>
      </w:pPr>
      <w:r>
        <w:rPr>
          <w:b/>
          <w:bCs/>
        </w:rPr>
        <w:lastRenderedPageBreak/>
        <w:t xml:space="preserve">                 </w:t>
      </w:r>
    </w:p>
    <w:p w:rsidR="00043635" w:rsidRDefault="00043635" w:rsidP="00043635">
      <w:pPr>
        <w:jc w:val="both"/>
      </w:pPr>
      <w:r>
        <w:rPr>
          <w:b/>
          <w:bCs/>
        </w:rPr>
        <w:t xml:space="preserve">                  </w:t>
      </w:r>
      <w:r>
        <w:t xml:space="preserve">Bandwidth: </w:t>
      </w:r>
      <w:proofErr w:type="spellStart"/>
      <w:r>
        <w:t>Fl</w:t>
      </w:r>
      <w:proofErr w:type="spellEnd"/>
      <w:r>
        <w:t>=fc=8KHz</w:t>
      </w:r>
    </w:p>
    <w:p w:rsidR="00043635" w:rsidRDefault="00043635" w:rsidP="00043635">
      <w:pPr>
        <w:jc w:val="both"/>
        <w:rPr>
          <w:b/>
          <w:bCs/>
        </w:rPr>
      </w:pPr>
      <w:r>
        <w:t xml:space="preserve">                                   </w:t>
      </w:r>
      <w:r>
        <w:rPr>
          <w:b/>
          <w:bCs/>
        </w:rPr>
        <w:t xml:space="preserve"> </w:t>
      </w:r>
    </w:p>
    <w:p w:rsidR="00043635" w:rsidRDefault="00043635" w:rsidP="00043635">
      <w:pPr>
        <w:jc w:val="both"/>
        <w:rPr>
          <w:b/>
          <w:bCs/>
        </w:rPr>
      </w:pPr>
      <w:r>
        <w:rPr>
          <w:b/>
          <w:bCs/>
        </w:rPr>
        <w:t xml:space="preserve">3.b.10 Nature of graph: </w:t>
      </w:r>
    </w:p>
    <w:p w:rsidR="00043635" w:rsidRDefault="00043635" w:rsidP="00043635">
      <w:pPr>
        <w:jc w:val="center"/>
        <w:rPr>
          <w:b/>
          <w:sz w:val="20"/>
        </w:rPr>
      </w:pPr>
      <w:r>
        <w:rPr>
          <w:noProof/>
          <w:lang w:val="en-IN" w:eastAsia="en-IN"/>
        </w:rPr>
        <w:drawing>
          <wp:inline distT="0" distB="0" distL="0" distR="0" wp14:anchorId="73962C3B" wp14:editId="632BD2E3">
            <wp:extent cx="2676525" cy="2676525"/>
            <wp:effectExtent l="19050" t="0" r="9525" b="0"/>
            <wp:docPr id="37" name="Picture 37" descr="http://t1.gstatic.com/images?q=tbn:ANd9GcSQCMFinZtMbiTjqdG4faXhllSTFhXMOK9eotj-4Yjz88QA2Z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1.gstatic.com/images?q=tbn:ANd9GcSQCMFinZtMbiTjqdG4faXhllSTFhXMOK9eotj-4Yjz88QA2Zxq"/>
                    <pic:cNvPicPr>
                      <a:picLocks noChangeAspect="1" noChangeArrowheads="1"/>
                    </pic:cNvPicPr>
                  </pic:nvPicPr>
                  <pic:blipFill>
                    <a:blip r:embed="rId33" r:link="rId34"/>
                    <a:srcRect/>
                    <a:stretch>
                      <a:fillRect/>
                    </a:stretch>
                  </pic:blipFill>
                  <pic:spPr bwMode="auto">
                    <a:xfrm>
                      <a:off x="0" y="0"/>
                      <a:ext cx="2676525" cy="2676525"/>
                    </a:xfrm>
                    <a:prstGeom prst="rect">
                      <a:avLst/>
                    </a:prstGeom>
                    <a:noFill/>
                    <a:ln w="9525">
                      <a:noFill/>
                      <a:miter lim="800000"/>
                      <a:headEnd/>
                      <a:tailEnd/>
                    </a:ln>
                  </pic:spPr>
                </pic:pic>
              </a:graphicData>
            </a:graphic>
          </wp:inline>
        </w:drawing>
      </w:r>
    </w:p>
    <w:p w:rsidR="00043635" w:rsidRDefault="00043635" w:rsidP="00043635">
      <w:pPr>
        <w:jc w:val="center"/>
        <w:rPr>
          <w:bCs/>
        </w:rPr>
      </w:pPr>
      <w:r>
        <w:rPr>
          <w:bCs/>
        </w:rPr>
        <w:t>High Pass Filter Response</w:t>
      </w:r>
    </w:p>
    <w:p w:rsidR="00043635" w:rsidRDefault="00043635" w:rsidP="00043635">
      <w:pPr>
        <w:jc w:val="both"/>
        <w:rPr>
          <w:b/>
          <w:bCs/>
        </w:rPr>
      </w:pPr>
    </w:p>
    <w:p w:rsidR="00043635" w:rsidRDefault="00043635" w:rsidP="00043635">
      <w:pPr>
        <w:jc w:val="both"/>
        <w:rPr>
          <w:b/>
          <w:bCs/>
        </w:rPr>
      </w:pPr>
    </w:p>
    <w:p w:rsidR="00043635" w:rsidRDefault="00043635" w:rsidP="00043635">
      <w:pPr>
        <w:jc w:val="both"/>
        <w:rPr>
          <w:b/>
          <w:bCs/>
        </w:rPr>
      </w:pPr>
    </w:p>
    <w:p w:rsidR="00043635" w:rsidRDefault="00043635" w:rsidP="00043635">
      <w:pPr>
        <w:jc w:val="both"/>
        <w:rPr>
          <w:b/>
          <w:bCs/>
        </w:rPr>
      </w:pPr>
    </w:p>
    <w:p w:rsidR="00043635" w:rsidRDefault="00043635" w:rsidP="00043635">
      <w:pPr>
        <w:jc w:val="both"/>
        <w:rPr>
          <w:b/>
          <w:bCs/>
        </w:rPr>
      </w:pPr>
      <w:r>
        <w:rPr>
          <w:b/>
          <w:bCs/>
        </w:rPr>
        <w:t>3.b</w:t>
      </w:r>
      <w:r w:rsidRPr="009E6F3F">
        <w:rPr>
          <w:b/>
          <w:bCs/>
        </w:rPr>
        <w:t>.11 Circuit diagram from the tool</w:t>
      </w:r>
      <w:r>
        <w:rPr>
          <w:b/>
          <w:bCs/>
        </w:rPr>
        <w:t xml:space="preserve">: </w:t>
      </w:r>
    </w:p>
    <w:p w:rsidR="00043635" w:rsidRDefault="00043635" w:rsidP="00043635">
      <w:pPr>
        <w:jc w:val="both"/>
        <w:rPr>
          <w:b/>
          <w:bCs/>
        </w:rPr>
      </w:pPr>
      <w:r>
        <w:rPr>
          <w:b/>
          <w:bCs/>
          <w:noProof/>
          <w:lang w:val="en-IN" w:eastAsia="en-IN"/>
        </w:rPr>
        <w:drawing>
          <wp:inline distT="0" distB="0" distL="0" distR="0" wp14:anchorId="1FD2BFF5" wp14:editId="731AE6E1">
            <wp:extent cx="3810000" cy="237059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ghpass.PNG"/>
                    <pic:cNvPicPr/>
                  </pic:nvPicPr>
                  <pic:blipFill>
                    <a:blip r:embed="rId35">
                      <a:extLst>
                        <a:ext uri="{28A0092B-C50C-407E-A947-70E740481C1C}">
                          <a14:useLocalDpi xmlns:a14="http://schemas.microsoft.com/office/drawing/2010/main" val="0"/>
                        </a:ext>
                      </a:extLst>
                    </a:blip>
                    <a:stretch>
                      <a:fillRect/>
                    </a:stretch>
                  </pic:blipFill>
                  <pic:spPr>
                    <a:xfrm>
                      <a:off x="0" y="0"/>
                      <a:ext cx="3822014" cy="2378066"/>
                    </a:xfrm>
                    <a:prstGeom prst="rect">
                      <a:avLst/>
                    </a:prstGeom>
                  </pic:spPr>
                </pic:pic>
              </a:graphicData>
            </a:graphic>
          </wp:inline>
        </w:drawing>
      </w:r>
    </w:p>
    <w:p w:rsidR="00043635" w:rsidRDefault="00043635" w:rsidP="00043635">
      <w:pPr>
        <w:jc w:val="both"/>
        <w:rPr>
          <w:b/>
          <w:bCs/>
        </w:rPr>
      </w:pPr>
    </w:p>
    <w:p w:rsidR="00043635" w:rsidRDefault="00043635" w:rsidP="00043635">
      <w:pPr>
        <w:jc w:val="both"/>
        <w:rPr>
          <w:b/>
          <w:bCs/>
        </w:rPr>
      </w:pPr>
    </w:p>
    <w:p w:rsidR="00043635" w:rsidRDefault="00043635" w:rsidP="00043635">
      <w:pPr>
        <w:jc w:val="both"/>
        <w:rPr>
          <w:b/>
          <w:bCs/>
        </w:rPr>
      </w:pPr>
    </w:p>
    <w:p w:rsidR="00043635" w:rsidRDefault="00043635" w:rsidP="00043635">
      <w:pPr>
        <w:jc w:val="both"/>
        <w:rPr>
          <w:b/>
          <w:bCs/>
        </w:rPr>
      </w:pPr>
    </w:p>
    <w:p w:rsidR="00043635" w:rsidRDefault="00043635" w:rsidP="00043635">
      <w:pPr>
        <w:jc w:val="both"/>
        <w:rPr>
          <w:b/>
          <w:bCs/>
        </w:rPr>
      </w:pPr>
      <w:r>
        <w:rPr>
          <w:b/>
          <w:bCs/>
        </w:rPr>
        <w:t>3.b</w:t>
      </w:r>
      <w:r w:rsidRPr="009E6F3F">
        <w:rPr>
          <w:b/>
          <w:bCs/>
        </w:rPr>
        <w:t>.12 Output waveforms obtained from the simulation tool</w:t>
      </w:r>
      <w:r>
        <w:rPr>
          <w:b/>
          <w:bCs/>
        </w:rPr>
        <w:t>:</w:t>
      </w:r>
    </w:p>
    <w:p w:rsidR="00043635" w:rsidRDefault="00043635" w:rsidP="00043635">
      <w:pPr>
        <w:jc w:val="both"/>
        <w:rPr>
          <w:b/>
          <w:bCs/>
        </w:rPr>
      </w:pPr>
      <w:r>
        <w:rPr>
          <w:noProof/>
          <w:lang w:val="en-IN" w:eastAsia="en-IN"/>
        </w:rPr>
        <w:drawing>
          <wp:inline distT="0" distB="0" distL="0" distR="0" wp14:anchorId="26219C7D" wp14:editId="727D2C1E">
            <wp:extent cx="4925091" cy="3175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png"/>
                    <pic:cNvPicPr/>
                  </pic:nvPicPr>
                  <pic:blipFill>
                    <a:blip r:embed="rId36">
                      <a:extLst>
                        <a:ext uri="{28A0092B-C50C-407E-A947-70E740481C1C}">
                          <a14:useLocalDpi xmlns:a14="http://schemas.microsoft.com/office/drawing/2010/main" val="0"/>
                        </a:ext>
                      </a:extLst>
                    </a:blip>
                    <a:stretch>
                      <a:fillRect/>
                    </a:stretch>
                  </pic:blipFill>
                  <pic:spPr>
                    <a:xfrm>
                      <a:off x="0" y="0"/>
                      <a:ext cx="4926751" cy="3176070"/>
                    </a:xfrm>
                    <a:prstGeom prst="rect">
                      <a:avLst/>
                    </a:prstGeom>
                  </pic:spPr>
                </pic:pic>
              </a:graphicData>
            </a:graphic>
          </wp:inline>
        </w:drawing>
      </w:r>
    </w:p>
    <w:p w:rsidR="00043635" w:rsidRDefault="00043635" w:rsidP="00043635">
      <w:pPr>
        <w:spacing w:line="360" w:lineRule="auto"/>
        <w:jc w:val="both"/>
        <w:rPr>
          <w:b/>
          <w:bCs/>
        </w:rPr>
      </w:pPr>
    </w:p>
    <w:p w:rsidR="00043635" w:rsidRDefault="00043635" w:rsidP="00043635">
      <w:pPr>
        <w:spacing w:line="360" w:lineRule="auto"/>
        <w:jc w:val="both"/>
        <w:rPr>
          <w:b/>
          <w:bCs/>
        </w:rPr>
      </w:pPr>
    </w:p>
    <w:p w:rsidR="00043635" w:rsidRDefault="00043635" w:rsidP="00043635">
      <w:pPr>
        <w:spacing w:line="360" w:lineRule="auto"/>
        <w:jc w:val="both"/>
        <w:rPr>
          <w:b/>
          <w:bCs/>
        </w:rPr>
      </w:pPr>
      <w:r>
        <w:rPr>
          <w:b/>
          <w:bCs/>
        </w:rPr>
        <w:t>3.b</w:t>
      </w:r>
      <w:r w:rsidRPr="009E6F3F">
        <w:rPr>
          <w:b/>
          <w:bCs/>
        </w:rPr>
        <w:t>.13 Conclusion of the experiment:</w:t>
      </w:r>
    </w:p>
    <w:p w:rsidR="00043635" w:rsidRDefault="00043635" w:rsidP="00043635">
      <w:pPr>
        <w:rPr>
          <w:b/>
          <w:bCs/>
        </w:rPr>
      </w:pPr>
      <w:r>
        <w:rPr>
          <w:bCs/>
        </w:rPr>
        <w:t xml:space="preserve">            In this high pass filter, the frequencies below fc are attenuated and the frequencies above fc=8KHz are passed and the gain increases till fc and then remains constant. </w:t>
      </w:r>
    </w:p>
    <w:p w:rsidR="00043635" w:rsidRPr="002C75C4" w:rsidRDefault="00043635" w:rsidP="00A47674">
      <w:pPr>
        <w:rPr>
          <w:b/>
          <w:bCs/>
        </w:rPr>
      </w:pPr>
    </w:p>
    <w:p w:rsidR="00A47674" w:rsidRPr="002C75C4" w:rsidRDefault="00A47674" w:rsidP="00A47674">
      <w:pPr>
        <w:pStyle w:val="BodyTextIndent"/>
        <w:tabs>
          <w:tab w:val="left" w:pos="810"/>
        </w:tabs>
        <w:spacing w:line="360" w:lineRule="auto"/>
        <w:ind w:left="0"/>
        <w:rPr>
          <w:rFonts w:ascii="Arial" w:hAnsi="Arial" w:cs="Arial"/>
          <w:b/>
          <w:bCs/>
          <w:sz w:val="22"/>
          <w:szCs w:val="22"/>
        </w:rPr>
      </w:pPr>
    </w:p>
    <w:p w:rsidR="00A47674" w:rsidRPr="002C75C4" w:rsidRDefault="00A47674" w:rsidP="00A47674">
      <w:pPr>
        <w:pStyle w:val="BodyTextIndent"/>
        <w:tabs>
          <w:tab w:val="left" w:pos="810"/>
        </w:tabs>
        <w:spacing w:line="360" w:lineRule="auto"/>
        <w:ind w:left="0"/>
        <w:rPr>
          <w:rFonts w:ascii="Arial" w:hAnsi="Arial" w:cs="Arial"/>
          <w:bCs/>
          <w:sz w:val="22"/>
          <w:szCs w:val="22"/>
        </w:rPr>
      </w:pPr>
      <w:r w:rsidRPr="002C75C4">
        <w:rPr>
          <w:rFonts w:ascii="Arial" w:hAnsi="Arial" w:cs="Arial"/>
          <w:b/>
          <w:bCs/>
          <w:sz w:val="22"/>
          <w:szCs w:val="22"/>
        </w:rPr>
        <w:t>Experiment No: 4</w:t>
      </w:r>
    </w:p>
    <w:p w:rsidR="00A47674" w:rsidRPr="002C75C4" w:rsidRDefault="00A47674" w:rsidP="00A47674">
      <w:pPr>
        <w:autoSpaceDE w:val="0"/>
        <w:autoSpaceDN w:val="0"/>
        <w:adjustRightInd w:val="0"/>
        <w:spacing w:line="360" w:lineRule="auto"/>
        <w:ind w:left="576" w:hanging="576"/>
        <w:rPr>
          <w:b/>
        </w:rPr>
      </w:pPr>
      <w:r w:rsidRPr="002C75C4">
        <w:rPr>
          <w:b/>
        </w:rPr>
        <w:t xml:space="preserve">4.a.1 Title of the Experiment: </w:t>
      </w:r>
    </w:p>
    <w:p w:rsidR="00A47674" w:rsidRPr="002C75C4" w:rsidRDefault="00A47674" w:rsidP="00A47674">
      <w:pPr>
        <w:pStyle w:val="BodyTextIndent"/>
        <w:spacing w:line="360" w:lineRule="auto"/>
        <w:ind w:left="0"/>
        <w:rPr>
          <w:rFonts w:ascii="Arial" w:hAnsi="Arial" w:cs="Arial"/>
          <w:bCs/>
          <w:sz w:val="22"/>
          <w:szCs w:val="22"/>
        </w:rPr>
      </w:pPr>
      <w:r w:rsidRPr="002C75C4">
        <w:rPr>
          <w:rFonts w:ascii="Arial" w:hAnsi="Arial" w:cs="Arial"/>
          <w:b/>
          <w:bCs/>
          <w:sz w:val="22"/>
          <w:szCs w:val="22"/>
        </w:rPr>
        <w:tab/>
      </w:r>
      <w:r w:rsidRPr="002C75C4">
        <w:rPr>
          <w:rFonts w:ascii="Arial" w:hAnsi="Arial" w:cs="Arial"/>
          <w:bCs/>
          <w:sz w:val="22"/>
          <w:szCs w:val="22"/>
        </w:rPr>
        <w:t>Data Converters.</w:t>
      </w:r>
    </w:p>
    <w:p w:rsidR="00A47674" w:rsidRPr="002C75C4" w:rsidRDefault="00A47674" w:rsidP="00A47674">
      <w:pPr>
        <w:pStyle w:val="BodyTextIndent"/>
        <w:spacing w:line="360" w:lineRule="auto"/>
        <w:ind w:left="0"/>
        <w:rPr>
          <w:rFonts w:ascii="Arial" w:hAnsi="Arial" w:cs="Arial"/>
          <w:b/>
          <w:sz w:val="22"/>
          <w:szCs w:val="22"/>
        </w:rPr>
      </w:pPr>
      <w:r w:rsidRPr="002C75C4">
        <w:rPr>
          <w:rFonts w:ascii="Arial" w:hAnsi="Arial" w:cs="Arial"/>
          <w:b/>
          <w:sz w:val="22"/>
          <w:szCs w:val="22"/>
        </w:rPr>
        <w:t>4.a.2 Objective of the Experiment:</w:t>
      </w:r>
    </w:p>
    <w:p w:rsidR="00A47674" w:rsidRPr="002C75C4" w:rsidRDefault="00A47674" w:rsidP="00A47674">
      <w:pPr>
        <w:ind w:left="360"/>
      </w:pPr>
      <w:r w:rsidRPr="002C75C4">
        <w:t>a. To implement circuit to obtain corresponding analog value of the following data using(10110)</w:t>
      </w:r>
      <w:r w:rsidRPr="002C75C4">
        <w:rPr>
          <w:vertAlign w:val="subscript"/>
        </w:rPr>
        <w:t>2</w:t>
      </w:r>
      <w:r w:rsidRPr="002C75C4">
        <w:t xml:space="preserve"> using operational amplifier.</w:t>
      </w:r>
    </w:p>
    <w:p w:rsidR="00A47674" w:rsidRDefault="00A47674" w:rsidP="00A47674">
      <w:pPr>
        <w:ind w:left="720"/>
      </w:pPr>
      <w:r w:rsidRPr="002C75C4">
        <w:t>Rig up the circuit in simulation tool to determine</w:t>
      </w:r>
    </w:p>
    <w:p w:rsidR="007914E4" w:rsidRDefault="007914E4" w:rsidP="00A47674">
      <w:pPr>
        <w:ind w:left="720"/>
      </w:pPr>
    </w:p>
    <w:p w:rsidR="007914E4" w:rsidRPr="002C75C4" w:rsidRDefault="007914E4" w:rsidP="00A47674">
      <w:pPr>
        <w:ind w:left="720"/>
      </w:pPr>
    </w:p>
    <w:p w:rsidR="00A47674" w:rsidRPr="002C75C4" w:rsidRDefault="00A47674" w:rsidP="00A47674">
      <w:pPr>
        <w:numPr>
          <w:ilvl w:val="0"/>
          <w:numId w:val="7"/>
        </w:numPr>
        <w:spacing w:line="276" w:lineRule="auto"/>
      </w:pPr>
      <w:r w:rsidRPr="002C75C4">
        <w:lastRenderedPageBreak/>
        <w:t>A tabular column representing analog values for all the digital equivalent combinations.</w:t>
      </w:r>
    </w:p>
    <w:p w:rsidR="00A47674" w:rsidRPr="002C75C4" w:rsidRDefault="00A47674" w:rsidP="00A47674">
      <w:pPr>
        <w:numPr>
          <w:ilvl w:val="0"/>
          <w:numId w:val="7"/>
        </w:numPr>
        <w:spacing w:line="276" w:lineRule="auto"/>
      </w:pPr>
      <w:r w:rsidRPr="002C75C4">
        <w:t>Resolution of the circuit under implementations.</w:t>
      </w:r>
    </w:p>
    <w:p w:rsidR="00A47674" w:rsidRPr="002C75C4" w:rsidRDefault="00A47674" w:rsidP="00A47674">
      <w:pPr>
        <w:numPr>
          <w:ilvl w:val="0"/>
          <w:numId w:val="7"/>
        </w:numPr>
        <w:spacing w:line="276" w:lineRule="auto"/>
      </w:pPr>
      <w:r w:rsidRPr="002C75C4">
        <w:t>Represent the relationship between digital and analog values</w:t>
      </w:r>
    </w:p>
    <w:p w:rsidR="00A47674" w:rsidRPr="002C75C4" w:rsidRDefault="00A47674" w:rsidP="00A47674">
      <w:pPr>
        <w:ind w:firstLine="720"/>
      </w:pPr>
      <w:r w:rsidRPr="002C75C4">
        <w:t xml:space="preserve">Given reference voltage </w:t>
      </w:r>
      <w:proofErr w:type="spellStart"/>
      <w:r w:rsidRPr="002C75C4">
        <w:t>V</w:t>
      </w:r>
      <w:r w:rsidRPr="002C75C4">
        <w:rPr>
          <w:vertAlign w:val="subscript"/>
        </w:rPr>
        <w:t>ref</w:t>
      </w:r>
      <w:proofErr w:type="spellEnd"/>
      <w:r w:rsidRPr="002C75C4">
        <w:t xml:space="preserve"> = 5V</w:t>
      </w:r>
    </w:p>
    <w:p w:rsidR="00A47674" w:rsidRPr="002C75C4" w:rsidRDefault="00A47674" w:rsidP="00A47674">
      <w:pPr>
        <w:ind w:firstLine="720"/>
      </w:pPr>
      <w:r w:rsidRPr="002C75C4">
        <w:t>Power supply =±12V.</w:t>
      </w:r>
    </w:p>
    <w:p w:rsidR="00A47674" w:rsidRPr="002C75C4" w:rsidRDefault="00A47674" w:rsidP="00A47674">
      <w:pPr>
        <w:rPr>
          <w:highlight w:val="yellow"/>
        </w:rPr>
      </w:pPr>
    </w:p>
    <w:p w:rsidR="00A47674" w:rsidRPr="002C75C4" w:rsidRDefault="00A47674" w:rsidP="00A47674">
      <w:pPr>
        <w:ind w:left="360"/>
      </w:pPr>
      <w:r w:rsidRPr="002C75C4">
        <w:t>b. To implement a 3 bit flash ADC using a suitable simulation tool</w:t>
      </w:r>
    </w:p>
    <w:p w:rsidR="00A47674" w:rsidRPr="002C75C4" w:rsidRDefault="00A47674" w:rsidP="00A47674">
      <w:r w:rsidRPr="002C75C4">
        <w:t>Rig up the circuit to obtain all the digital representations of the analog input values.</w:t>
      </w:r>
    </w:p>
    <w:p w:rsidR="00A47674" w:rsidRPr="002C75C4" w:rsidRDefault="00A47674" w:rsidP="00A47674">
      <w:proofErr w:type="spellStart"/>
      <w:r w:rsidRPr="002C75C4">
        <w:t>V</w:t>
      </w:r>
      <w:r w:rsidRPr="002C75C4">
        <w:rPr>
          <w:vertAlign w:val="subscript"/>
        </w:rPr>
        <w:t>ref</w:t>
      </w:r>
      <w:proofErr w:type="spellEnd"/>
      <w:r w:rsidRPr="002C75C4">
        <w:t>= 8V.</w:t>
      </w:r>
    </w:p>
    <w:p w:rsidR="00A47674" w:rsidRPr="002C75C4" w:rsidRDefault="00A47674" w:rsidP="00A47674">
      <w:pPr>
        <w:pStyle w:val="BodyTextIndent"/>
        <w:spacing w:line="360" w:lineRule="auto"/>
        <w:ind w:left="0"/>
        <w:rPr>
          <w:rFonts w:ascii="Arial" w:hAnsi="Arial" w:cs="Arial"/>
          <w:b/>
          <w:bCs/>
          <w:sz w:val="22"/>
          <w:szCs w:val="22"/>
        </w:rPr>
      </w:pPr>
    </w:p>
    <w:p w:rsidR="00A47674" w:rsidRPr="002C75C4" w:rsidRDefault="00A47674" w:rsidP="00A47674">
      <w:pPr>
        <w:pStyle w:val="BodyTextIndent"/>
        <w:spacing w:line="360" w:lineRule="auto"/>
        <w:ind w:left="0"/>
        <w:rPr>
          <w:rFonts w:ascii="Arial" w:hAnsi="Arial" w:cs="Arial"/>
          <w:bCs/>
          <w:sz w:val="22"/>
          <w:szCs w:val="22"/>
        </w:rPr>
      </w:pPr>
      <w:r w:rsidRPr="002C75C4">
        <w:rPr>
          <w:rFonts w:ascii="Arial" w:hAnsi="Arial" w:cs="Arial"/>
          <w:b/>
          <w:sz w:val="22"/>
          <w:szCs w:val="22"/>
        </w:rPr>
        <w:t xml:space="preserve">4.a.3 List of Component / </w:t>
      </w:r>
      <w:proofErr w:type="spellStart"/>
      <w:r w:rsidRPr="002C75C4">
        <w:rPr>
          <w:rFonts w:ascii="Arial" w:hAnsi="Arial" w:cs="Arial"/>
          <w:b/>
          <w:sz w:val="22"/>
          <w:szCs w:val="22"/>
        </w:rPr>
        <w:t>Equipments</w:t>
      </w:r>
      <w:proofErr w:type="spellEnd"/>
      <w:r w:rsidRPr="002C75C4">
        <w:rPr>
          <w:rFonts w:ascii="Arial" w:hAnsi="Arial" w:cs="Arial"/>
          <w:b/>
          <w:sz w:val="22"/>
          <w:szCs w:val="22"/>
        </w:rPr>
        <w:t>:</w:t>
      </w:r>
    </w:p>
    <w:tbl>
      <w:tblPr>
        <w:tblStyle w:val="GridTable4-Accent2"/>
        <w:tblpPr w:leftFromText="180" w:rightFromText="180" w:vertAnchor="text" w:horzAnchor="margin" w:tblpXSpec="center" w:tblpY="1"/>
        <w:tblW w:w="0" w:type="auto"/>
        <w:tblLook w:val="04A0" w:firstRow="1" w:lastRow="0" w:firstColumn="1" w:lastColumn="0" w:noHBand="0" w:noVBand="1"/>
      </w:tblPr>
      <w:tblGrid>
        <w:gridCol w:w="828"/>
        <w:gridCol w:w="2917"/>
        <w:gridCol w:w="2735"/>
        <w:gridCol w:w="1260"/>
      </w:tblGrid>
      <w:tr w:rsidR="00A47674" w:rsidRPr="002C75C4" w:rsidTr="008A7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562597" w:rsidRDefault="00A47674" w:rsidP="00BD5F96">
            <w:pPr>
              <w:pStyle w:val="Heading2"/>
              <w:outlineLvl w:val="1"/>
              <w:rPr>
                <w:color w:val="FFFFFF" w:themeColor="background1"/>
                <w:sz w:val="22"/>
                <w:szCs w:val="22"/>
              </w:rPr>
            </w:pPr>
            <w:proofErr w:type="spellStart"/>
            <w:r w:rsidRPr="00562597">
              <w:rPr>
                <w:color w:val="FFFFFF" w:themeColor="background1"/>
                <w:sz w:val="22"/>
                <w:szCs w:val="22"/>
              </w:rPr>
              <w:t>Sl.No</w:t>
            </w:r>
            <w:proofErr w:type="spellEnd"/>
          </w:p>
        </w:tc>
        <w:tc>
          <w:tcPr>
            <w:tcW w:w="2917" w:type="dxa"/>
            <w:hideMark/>
          </w:tcPr>
          <w:p w:rsidR="00A47674" w:rsidRPr="00562597" w:rsidRDefault="00A47674" w:rsidP="00BD5F96">
            <w:pPr>
              <w:pStyle w:val="Heading2"/>
              <w:outlineLvl w:val="1"/>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562597">
              <w:rPr>
                <w:color w:val="FFFFFF" w:themeColor="background1"/>
                <w:sz w:val="22"/>
                <w:szCs w:val="22"/>
              </w:rPr>
              <w:t>Components/</w:t>
            </w:r>
            <w:proofErr w:type="spellStart"/>
            <w:r w:rsidRPr="00562597">
              <w:rPr>
                <w:color w:val="FFFFFF" w:themeColor="background1"/>
                <w:sz w:val="22"/>
                <w:szCs w:val="22"/>
              </w:rPr>
              <w:t>Equipments</w:t>
            </w:r>
            <w:proofErr w:type="spellEnd"/>
          </w:p>
        </w:tc>
        <w:tc>
          <w:tcPr>
            <w:tcW w:w="2735" w:type="dxa"/>
            <w:hideMark/>
          </w:tcPr>
          <w:p w:rsidR="00A47674" w:rsidRPr="00562597" w:rsidRDefault="00A47674" w:rsidP="00BD5F96">
            <w:pPr>
              <w:pStyle w:val="Heading2"/>
              <w:outlineLvl w:val="1"/>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562597">
              <w:rPr>
                <w:color w:val="FFFFFF" w:themeColor="background1"/>
                <w:sz w:val="22"/>
                <w:szCs w:val="22"/>
              </w:rPr>
              <w:t>Specifications</w:t>
            </w:r>
          </w:p>
        </w:tc>
        <w:tc>
          <w:tcPr>
            <w:tcW w:w="1260" w:type="dxa"/>
          </w:tcPr>
          <w:p w:rsidR="00A47674" w:rsidRPr="002C75C4" w:rsidRDefault="00A47674" w:rsidP="00BD5F96">
            <w:pPr>
              <w:cnfStyle w:val="100000000000" w:firstRow="1" w:lastRow="0" w:firstColumn="0" w:lastColumn="0" w:oddVBand="0" w:evenVBand="0" w:oddHBand="0" w:evenHBand="0" w:firstRowFirstColumn="0" w:firstRowLastColumn="0" w:lastRowFirstColumn="0" w:lastRowLastColumn="0"/>
              <w:rPr>
                <w:b w:val="0"/>
                <w:bCs w:val="0"/>
              </w:rPr>
            </w:pPr>
          </w:p>
          <w:p w:rsidR="00A47674" w:rsidRPr="002C75C4" w:rsidRDefault="00A47674" w:rsidP="00BD5F96">
            <w:pPr>
              <w:cnfStyle w:val="100000000000" w:firstRow="1" w:lastRow="0" w:firstColumn="0" w:lastColumn="0" w:oddVBand="0" w:evenVBand="0" w:oddHBand="0" w:evenHBand="0" w:firstRowFirstColumn="0" w:firstRowLastColumn="0" w:lastRowFirstColumn="0" w:lastRowLastColumn="0"/>
              <w:rPr>
                <w:b w:val="0"/>
                <w:bCs w:val="0"/>
              </w:rPr>
            </w:pPr>
            <w:r w:rsidRPr="002C75C4">
              <w:t>Quantity</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1</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Regulated DC</w:t>
            </w:r>
          </w:p>
        </w:tc>
        <w:tc>
          <w:tcPr>
            <w:tcW w:w="2735"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5V and +/- 12V</w:t>
            </w: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02</w:t>
            </w:r>
          </w:p>
        </w:tc>
      </w:tr>
      <w:tr w:rsidR="00A47674" w:rsidRPr="002C75C4" w:rsidTr="008A7E2D">
        <w:trPr>
          <w:trHeight w:val="362"/>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2</w:t>
            </w:r>
          </w:p>
        </w:tc>
        <w:tc>
          <w:tcPr>
            <w:tcW w:w="2917"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DMM</w:t>
            </w:r>
          </w:p>
        </w:tc>
        <w:tc>
          <w:tcPr>
            <w:tcW w:w="2735" w:type="dxa"/>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500V/10A/200mA</w:t>
            </w:r>
          </w:p>
        </w:tc>
        <w:tc>
          <w:tcPr>
            <w:tcW w:w="1260"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01</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3</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Op-Amplifier</w:t>
            </w:r>
          </w:p>
        </w:tc>
        <w:tc>
          <w:tcPr>
            <w:tcW w:w="2735"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µA-141</w:t>
            </w: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w:t>
            </w:r>
          </w:p>
        </w:tc>
      </w:tr>
      <w:tr w:rsidR="00A47674" w:rsidRPr="002C75C4" w:rsidTr="008A7E2D">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4</w:t>
            </w:r>
          </w:p>
        </w:tc>
        <w:tc>
          <w:tcPr>
            <w:tcW w:w="2917"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Resistor</w:t>
            </w:r>
          </w:p>
        </w:tc>
        <w:tc>
          <w:tcPr>
            <w:tcW w:w="2735"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2K ½ watt CFR</w:t>
            </w:r>
          </w:p>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 xml:space="preserve">1K ½ watt </w:t>
            </w:r>
            <w:smartTag w:uri="urn:schemas-microsoft-com:office:smarttags" w:element="stockticker">
              <w:r w:rsidRPr="002C75C4">
                <w:t>CFR</w:t>
              </w:r>
            </w:smartTag>
          </w:p>
        </w:tc>
        <w:tc>
          <w:tcPr>
            <w:tcW w:w="1260"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07</w:t>
            </w:r>
          </w:p>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04</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5</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LED’s</w:t>
            </w:r>
          </w:p>
        </w:tc>
        <w:tc>
          <w:tcPr>
            <w:tcW w:w="2735"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 xml:space="preserve">          ---------</w:t>
            </w: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04</w:t>
            </w:r>
          </w:p>
        </w:tc>
      </w:tr>
    </w:tbl>
    <w:p w:rsidR="00A47674" w:rsidRPr="002C75C4" w:rsidRDefault="00A47674" w:rsidP="00A47674">
      <w:pPr>
        <w:pStyle w:val="BodyTextIndent"/>
        <w:spacing w:line="360" w:lineRule="auto"/>
        <w:ind w:left="0"/>
        <w:rPr>
          <w:rFonts w:ascii="Arial" w:hAnsi="Arial" w:cs="Arial"/>
          <w:b/>
          <w:bCs/>
          <w:sz w:val="22"/>
          <w:szCs w:val="22"/>
        </w:rPr>
      </w:pPr>
    </w:p>
    <w:p w:rsidR="00A47674" w:rsidRPr="002C75C4" w:rsidRDefault="00A47674" w:rsidP="00A47674">
      <w:pPr>
        <w:pStyle w:val="BodyTextIndent"/>
        <w:spacing w:line="360" w:lineRule="auto"/>
        <w:ind w:left="0"/>
        <w:rPr>
          <w:rFonts w:ascii="Arial" w:hAnsi="Arial" w:cs="Arial"/>
          <w:b/>
          <w:bCs/>
          <w:sz w:val="22"/>
          <w:szCs w:val="22"/>
        </w:rPr>
      </w:pPr>
    </w:p>
    <w:p w:rsidR="00A47674" w:rsidRPr="002C75C4" w:rsidRDefault="00A47674" w:rsidP="00A47674">
      <w:pPr>
        <w:pStyle w:val="BodyTextIndent"/>
        <w:spacing w:line="360" w:lineRule="auto"/>
        <w:ind w:left="0"/>
        <w:rPr>
          <w:rFonts w:ascii="Arial" w:hAnsi="Arial" w:cs="Arial"/>
          <w:b/>
          <w:bCs/>
          <w:sz w:val="22"/>
          <w:szCs w:val="22"/>
        </w:rPr>
      </w:pPr>
    </w:p>
    <w:p w:rsidR="00A47674" w:rsidRPr="002C75C4" w:rsidRDefault="00A47674" w:rsidP="00A47674">
      <w:pPr>
        <w:pStyle w:val="BodyTextIndent"/>
        <w:spacing w:line="360" w:lineRule="auto"/>
        <w:ind w:left="0"/>
        <w:rPr>
          <w:rFonts w:ascii="Arial" w:hAnsi="Arial" w:cs="Arial"/>
          <w:b/>
          <w:bCs/>
          <w:sz w:val="22"/>
          <w:szCs w:val="22"/>
        </w:rPr>
      </w:pPr>
    </w:p>
    <w:p w:rsidR="00A47674" w:rsidRPr="002C75C4" w:rsidRDefault="00A47674" w:rsidP="00A47674">
      <w:pPr>
        <w:pStyle w:val="BodyTextIndent"/>
        <w:spacing w:line="360" w:lineRule="auto"/>
        <w:ind w:left="0"/>
        <w:rPr>
          <w:rFonts w:ascii="Arial" w:hAnsi="Arial" w:cs="Arial"/>
          <w:b/>
          <w:bCs/>
          <w:sz w:val="22"/>
          <w:szCs w:val="22"/>
        </w:rPr>
      </w:pPr>
    </w:p>
    <w:p w:rsidR="00A47674" w:rsidRPr="002C75C4" w:rsidRDefault="00A47674" w:rsidP="00A47674">
      <w:pPr>
        <w:pStyle w:val="BodyTextIndent"/>
        <w:spacing w:line="360" w:lineRule="auto"/>
        <w:ind w:left="0"/>
        <w:rPr>
          <w:rFonts w:ascii="Arial" w:hAnsi="Arial" w:cs="Arial"/>
          <w:b/>
          <w:bCs/>
          <w:sz w:val="22"/>
          <w:szCs w:val="22"/>
        </w:rPr>
      </w:pPr>
    </w:p>
    <w:p w:rsidR="00A47674" w:rsidRPr="002C75C4" w:rsidRDefault="00A47674" w:rsidP="00A47674">
      <w:pPr>
        <w:rPr>
          <w:b/>
        </w:rPr>
      </w:pPr>
      <w:r w:rsidRPr="002C75C4">
        <w:rPr>
          <w:b/>
        </w:rPr>
        <w:t>4.a.4 Experimental setup:</w:t>
      </w:r>
    </w:p>
    <w:p w:rsidR="00A47674" w:rsidRPr="002C75C4" w:rsidRDefault="00A47674" w:rsidP="00A47674">
      <w:pPr>
        <w:pStyle w:val="BodyTextIndent"/>
        <w:spacing w:line="360" w:lineRule="auto"/>
        <w:ind w:left="0"/>
        <w:rPr>
          <w:rFonts w:ascii="Arial" w:hAnsi="Arial" w:cs="Arial"/>
          <w:b/>
          <w:bCs/>
          <w:sz w:val="22"/>
          <w:szCs w:val="22"/>
        </w:rPr>
      </w:pP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noProof/>
          <w:sz w:val="22"/>
          <w:szCs w:val="22"/>
          <w:lang w:val="en-IN" w:eastAsia="en-IN"/>
        </w:rPr>
        <w:drawing>
          <wp:inline distT="0" distB="0" distL="0" distR="0" wp14:anchorId="4BB35FDD" wp14:editId="3B7184B7">
            <wp:extent cx="3864290" cy="2004060"/>
            <wp:effectExtent l="19050" t="0" r="2860" b="0"/>
            <wp:docPr id="18" name="Picture 9" descr="DA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jpeg"/>
                    <pic:cNvPicPr/>
                  </pic:nvPicPr>
                  <pic:blipFill>
                    <a:blip r:embed="rId37"/>
                    <a:stretch>
                      <a:fillRect/>
                    </a:stretch>
                  </pic:blipFill>
                  <pic:spPr>
                    <a:xfrm>
                      <a:off x="0" y="0"/>
                      <a:ext cx="3864610" cy="2004060"/>
                    </a:xfrm>
                    <a:prstGeom prst="rect">
                      <a:avLst/>
                    </a:prstGeom>
                  </pic:spPr>
                </pic:pic>
              </a:graphicData>
            </a:graphic>
          </wp:inline>
        </w:drawing>
      </w:r>
    </w:p>
    <w:p w:rsidR="00A47674" w:rsidRPr="002C75C4" w:rsidRDefault="00A47674" w:rsidP="00A47674">
      <w:pPr>
        <w:pStyle w:val="BodyTextIndent"/>
        <w:spacing w:line="360" w:lineRule="auto"/>
        <w:ind w:left="0"/>
        <w:rPr>
          <w:rFonts w:ascii="Arial" w:hAnsi="Arial" w:cs="Arial"/>
          <w:bCs/>
          <w:sz w:val="22"/>
          <w:szCs w:val="22"/>
        </w:rPr>
      </w:pPr>
      <w:r w:rsidRPr="002C75C4">
        <w:rPr>
          <w:rFonts w:ascii="Arial" w:hAnsi="Arial" w:cs="Arial"/>
          <w:bCs/>
          <w:sz w:val="22"/>
          <w:szCs w:val="22"/>
        </w:rPr>
        <w:t>Digital To Analog Converter</w:t>
      </w:r>
    </w:p>
    <w:p w:rsidR="008A7E2D" w:rsidRDefault="008A7E2D" w:rsidP="00A47674">
      <w:pPr>
        <w:pStyle w:val="BodyTextIndent"/>
        <w:spacing w:line="360" w:lineRule="auto"/>
        <w:ind w:left="0"/>
        <w:rPr>
          <w:rFonts w:ascii="Arial" w:hAnsi="Arial" w:cs="Arial"/>
          <w:bCs/>
          <w:sz w:val="22"/>
          <w:szCs w:val="22"/>
        </w:rPr>
      </w:pPr>
    </w:p>
    <w:p w:rsidR="00A47674" w:rsidRPr="002C75C4" w:rsidRDefault="00A47674" w:rsidP="00A47674">
      <w:pPr>
        <w:pStyle w:val="BodyTextIndent"/>
        <w:spacing w:line="360" w:lineRule="auto"/>
        <w:ind w:left="0"/>
        <w:rPr>
          <w:rFonts w:ascii="Arial" w:hAnsi="Arial" w:cs="Arial"/>
          <w:bCs/>
          <w:sz w:val="22"/>
          <w:szCs w:val="22"/>
        </w:rPr>
      </w:pPr>
      <w:r w:rsidRPr="002C75C4">
        <w:rPr>
          <w:rFonts w:ascii="Arial" w:hAnsi="Arial" w:cs="Arial"/>
          <w:bCs/>
          <w:noProof/>
          <w:sz w:val="22"/>
          <w:szCs w:val="22"/>
          <w:lang w:val="en-IN" w:eastAsia="en-IN"/>
        </w:rPr>
        <w:drawing>
          <wp:inline distT="0" distB="0" distL="0" distR="0" wp14:anchorId="0CFD3BBF" wp14:editId="69E9CB00">
            <wp:extent cx="2819400" cy="3505200"/>
            <wp:effectExtent l="19050" t="0" r="0" b="0"/>
            <wp:docPr id="21" name="Picture 13" descr="A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C.png"/>
                    <pic:cNvPicPr/>
                  </pic:nvPicPr>
                  <pic:blipFill>
                    <a:blip r:embed="rId38"/>
                    <a:stretch>
                      <a:fillRect/>
                    </a:stretch>
                  </pic:blipFill>
                  <pic:spPr>
                    <a:xfrm>
                      <a:off x="0" y="0"/>
                      <a:ext cx="2819400" cy="3505200"/>
                    </a:xfrm>
                    <a:prstGeom prst="rect">
                      <a:avLst/>
                    </a:prstGeom>
                  </pic:spPr>
                </pic:pic>
              </a:graphicData>
            </a:graphic>
          </wp:inline>
        </w:drawing>
      </w:r>
    </w:p>
    <w:p w:rsidR="00A47674" w:rsidRPr="002C75C4" w:rsidRDefault="00A47674" w:rsidP="00A47674">
      <w:pPr>
        <w:pStyle w:val="BodyTextIndent"/>
        <w:spacing w:line="360" w:lineRule="auto"/>
        <w:ind w:left="0"/>
        <w:rPr>
          <w:rFonts w:ascii="Arial" w:hAnsi="Arial" w:cs="Arial"/>
          <w:bCs/>
          <w:sz w:val="22"/>
          <w:szCs w:val="22"/>
        </w:rPr>
      </w:pPr>
      <w:r w:rsidRPr="002C75C4">
        <w:rPr>
          <w:rFonts w:ascii="Arial" w:hAnsi="Arial" w:cs="Arial"/>
          <w:bCs/>
          <w:sz w:val="22"/>
          <w:szCs w:val="22"/>
        </w:rPr>
        <w:t>Analog To Digital Converter</w:t>
      </w:r>
    </w:p>
    <w:p w:rsidR="00A47674" w:rsidRPr="002C75C4" w:rsidRDefault="00A47674" w:rsidP="00A47674">
      <w:pPr>
        <w:spacing w:line="360" w:lineRule="auto"/>
        <w:rPr>
          <w:b/>
          <w:bCs/>
        </w:rPr>
      </w:pPr>
      <w:r w:rsidRPr="002C75C4">
        <w:rPr>
          <w:b/>
        </w:rPr>
        <w:t>4.a.5</w:t>
      </w:r>
      <w:r w:rsidRPr="002C75C4">
        <w:rPr>
          <w:b/>
          <w:bCs/>
        </w:rPr>
        <w:t>Theoretical background for the experiment/validation of the experiment:</w:t>
      </w:r>
    </w:p>
    <w:p w:rsidR="008A7E2D" w:rsidRDefault="00A47674" w:rsidP="00A47674">
      <w:pPr>
        <w:pStyle w:val="BodyTextIndent"/>
        <w:spacing w:line="360" w:lineRule="auto"/>
        <w:ind w:left="0"/>
        <w:rPr>
          <w:rFonts w:ascii="Arial" w:hAnsi="Arial" w:cs="Arial"/>
          <w:b/>
          <w:bCs/>
          <w:sz w:val="22"/>
          <w:szCs w:val="22"/>
        </w:rPr>
      </w:pPr>
      <w:r w:rsidRPr="002C75C4">
        <w:rPr>
          <w:rFonts w:ascii="Arial" w:hAnsi="Arial" w:cs="Arial"/>
          <w:b/>
          <w:bCs/>
          <w:sz w:val="22"/>
          <w:szCs w:val="22"/>
        </w:rPr>
        <w:tab/>
      </w:r>
    </w:p>
    <w:p w:rsidR="00A47674" w:rsidRPr="002C75C4" w:rsidRDefault="00A47674" w:rsidP="00A47674">
      <w:pPr>
        <w:pStyle w:val="BodyTextIndent"/>
        <w:spacing w:line="360" w:lineRule="auto"/>
        <w:ind w:left="0"/>
        <w:rPr>
          <w:rFonts w:ascii="Arial" w:hAnsi="Arial" w:cs="Arial"/>
          <w:sz w:val="22"/>
          <w:szCs w:val="22"/>
        </w:rPr>
      </w:pPr>
      <w:r w:rsidRPr="002C75C4">
        <w:rPr>
          <w:rFonts w:ascii="Arial" w:hAnsi="Arial" w:cs="Arial"/>
          <w:b/>
          <w:sz w:val="22"/>
          <w:szCs w:val="22"/>
        </w:rPr>
        <w:t xml:space="preserve">A digital to analog </w:t>
      </w:r>
      <w:proofErr w:type="spellStart"/>
      <w:r w:rsidRPr="002C75C4">
        <w:rPr>
          <w:rFonts w:ascii="Arial" w:hAnsi="Arial" w:cs="Arial"/>
          <w:b/>
          <w:sz w:val="22"/>
          <w:szCs w:val="22"/>
        </w:rPr>
        <w:t>converter</w:t>
      </w:r>
      <w:r w:rsidRPr="002C75C4">
        <w:rPr>
          <w:rFonts w:ascii="Arial" w:hAnsi="Arial" w:cs="Arial"/>
          <w:sz w:val="22"/>
          <w:szCs w:val="22"/>
        </w:rPr>
        <w:t>is</w:t>
      </w:r>
      <w:proofErr w:type="spellEnd"/>
      <w:r w:rsidRPr="002C75C4">
        <w:rPr>
          <w:rFonts w:ascii="Arial" w:hAnsi="Arial" w:cs="Arial"/>
          <w:sz w:val="22"/>
          <w:szCs w:val="22"/>
        </w:rPr>
        <w:t xml:space="preserve"> used when a binary output from a digital system must be converted to equivalent analog voltage or current. A DAC converter uses an op-amp and binary weighted resistors or R-2r ladder resistors. In binary weighted resistors method are used. This can be avoided by using R-2R ladder type DAC where only 2 values of resistors are required .The binary inputs are simulated by switches B0-B3 and output is proportional to the binary inputs. Binary inputs can be high (+5V) or low (0V).</w:t>
      </w:r>
    </w:p>
    <w:p w:rsidR="00A47674" w:rsidRPr="002C75C4" w:rsidRDefault="00A47674" w:rsidP="00A47674">
      <w:pPr>
        <w:pStyle w:val="BodyTextIndent"/>
        <w:spacing w:line="360" w:lineRule="auto"/>
        <w:ind w:left="0"/>
        <w:rPr>
          <w:rFonts w:ascii="Arial" w:hAnsi="Arial" w:cs="Arial"/>
          <w:sz w:val="22"/>
          <w:szCs w:val="22"/>
          <w:shd w:val="clear" w:color="auto" w:fill="FFFFFF"/>
        </w:rPr>
      </w:pPr>
      <w:r w:rsidRPr="002C75C4">
        <w:rPr>
          <w:rFonts w:ascii="Arial" w:hAnsi="Arial" w:cs="Arial"/>
          <w:b/>
          <w:sz w:val="22"/>
          <w:szCs w:val="22"/>
        </w:rPr>
        <w:t xml:space="preserve">Flash </w:t>
      </w:r>
      <w:proofErr w:type="spellStart"/>
      <w:r w:rsidRPr="002C75C4">
        <w:rPr>
          <w:rFonts w:ascii="Arial" w:hAnsi="Arial" w:cs="Arial"/>
          <w:b/>
          <w:sz w:val="22"/>
          <w:szCs w:val="22"/>
        </w:rPr>
        <w:t>ADC</w:t>
      </w:r>
      <w:r w:rsidRPr="002C75C4">
        <w:rPr>
          <w:rFonts w:ascii="Arial" w:hAnsi="Arial" w:cs="Arial"/>
          <w:sz w:val="22"/>
          <w:szCs w:val="22"/>
          <w:shd w:val="clear" w:color="auto" w:fill="FFFFFF"/>
        </w:rPr>
        <w:t>also</w:t>
      </w:r>
      <w:proofErr w:type="spellEnd"/>
      <w:r w:rsidRPr="002C75C4">
        <w:rPr>
          <w:rFonts w:ascii="Arial" w:hAnsi="Arial" w:cs="Arial"/>
          <w:sz w:val="22"/>
          <w:szCs w:val="22"/>
          <w:shd w:val="clear" w:color="auto" w:fill="FFFFFF"/>
        </w:rPr>
        <w:t xml:space="preserve"> called the </w:t>
      </w:r>
      <w:r w:rsidRPr="002C75C4">
        <w:rPr>
          <w:rFonts w:ascii="Arial" w:hAnsi="Arial" w:cs="Arial"/>
          <w:iCs/>
          <w:sz w:val="22"/>
          <w:szCs w:val="22"/>
          <w:shd w:val="clear" w:color="auto" w:fill="FFFFFF"/>
        </w:rPr>
        <w:t>parallel</w:t>
      </w:r>
      <w:r w:rsidRPr="002C75C4">
        <w:rPr>
          <w:rFonts w:ascii="Arial" w:hAnsi="Arial" w:cs="Arial"/>
          <w:sz w:val="22"/>
          <w:szCs w:val="22"/>
          <w:shd w:val="clear" w:color="auto" w:fill="FFFFFF"/>
        </w:rPr>
        <w:t> A/D converter, this circuit is the simplest to understand. It is formed of a series of comparators, each one comparing the input signal to a unique reference voltage. The comparator outputs connect to the inputs of a priority encoder circuit, which then produces a binary output.</w:t>
      </w:r>
    </w:p>
    <w:p w:rsidR="00A47674" w:rsidRPr="002C75C4" w:rsidRDefault="00A47674" w:rsidP="00A47674">
      <w:pPr>
        <w:pStyle w:val="BodyTextIndent"/>
        <w:tabs>
          <w:tab w:val="left" w:pos="990"/>
          <w:tab w:val="left" w:pos="1080"/>
          <w:tab w:val="left" w:pos="1350"/>
          <w:tab w:val="left" w:pos="1440"/>
          <w:tab w:val="left" w:pos="2610"/>
        </w:tabs>
        <w:spacing w:line="360" w:lineRule="auto"/>
        <w:ind w:left="0"/>
        <w:rPr>
          <w:rFonts w:ascii="Arial" w:hAnsi="Arial" w:cs="Arial"/>
          <w:sz w:val="22"/>
          <w:szCs w:val="22"/>
        </w:rPr>
      </w:pPr>
      <w:r w:rsidRPr="002C75C4">
        <w:rPr>
          <w:rFonts w:ascii="Arial" w:hAnsi="Arial" w:cs="Arial"/>
          <w:sz w:val="22"/>
          <w:szCs w:val="22"/>
          <w:shd w:val="clear" w:color="auto" w:fill="FFFFFF"/>
        </w:rPr>
        <w:lastRenderedPageBreak/>
        <w:tab/>
      </w:r>
      <w:proofErr w:type="spellStart"/>
      <w:r w:rsidRPr="002C75C4">
        <w:rPr>
          <w:rFonts w:ascii="Arial" w:hAnsi="Arial" w:cs="Arial"/>
          <w:sz w:val="22"/>
          <w:szCs w:val="22"/>
          <w:shd w:val="clear" w:color="auto" w:fill="FFFFFF"/>
        </w:rPr>
        <w:t>V</w:t>
      </w:r>
      <w:r w:rsidRPr="002C75C4">
        <w:rPr>
          <w:rFonts w:ascii="Arial" w:hAnsi="Arial" w:cs="Arial"/>
          <w:sz w:val="22"/>
          <w:szCs w:val="22"/>
          <w:shd w:val="clear" w:color="auto" w:fill="FFFFFF"/>
          <w:vertAlign w:val="subscript"/>
        </w:rPr>
        <w:t>ref</w:t>
      </w:r>
      <w:proofErr w:type="spellEnd"/>
      <w:r w:rsidRPr="002C75C4">
        <w:rPr>
          <w:rFonts w:ascii="Arial" w:hAnsi="Arial" w:cs="Arial"/>
          <w:sz w:val="22"/>
          <w:szCs w:val="22"/>
          <w:shd w:val="clear" w:color="auto" w:fill="FFFFFF"/>
        </w:rPr>
        <w:t> is a stable reference voltage provided by a precision voltage regulator as part of the converter circuit, not shown in the schematic. As the analog input voltage exceeds the reference voltage at each comparator, the comparator outputs will sequentially saturate to a high state. The priority encoder generates a binary number based on the highest-order active input, ignoring all other active inputs.</w:t>
      </w:r>
    </w:p>
    <w:p w:rsidR="00A47674" w:rsidRPr="002C75C4" w:rsidRDefault="00A47674" w:rsidP="00A47674">
      <w:pPr>
        <w:rPr>
          <w:b/>
          <w:bCs/>
        </w:rPr>
      </w:pPr>
      <w:r w:rsidRPr="002C75C4">
        <w:rPr>
          <w:b/>
          <w:bCs/>
        </w:rPr>
        <w:t xml:space="preserve">4.a.6 Formulae-required: </w:t>
      </w:r>
    </w:p>
    <w:p w:rsidR="00A47674" w:rsidRPr="002C75C4" w:rsidRDefault="00A47674" w:rsidP="00A47674">
      <w:pPr>
        <w:rPr>
          <w:b/>
          <w:bCs/>
        </w:rPr>
      </w:pP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sz w:val="22"/>
          <w:szCs w:val="22"/>
        </w:rPr>
        <w:tab/>
      </w:r>
      <m:oMath>
        <m:r>
          <m:rPr>
            <m:sty m:val="b"/>
          </m:rPr>
          <w:rPr>
            <w:rFonts w:ascii="Cambria Math" w:hAnsi="Cambria Math" w:cs="Arial"/>
            <w:sz w:val="22"/>
            <w:szCs w:val="22"/>
          </w:rPr>
          <m:t>Vo</m:t>
        </m:r>
        <m:r>
          <m:rPr>
            <m:sty m:val="b"/>
          </m:rPr>
          <w:rPr>
            <w:rFonts w:ascii="Cambria Math" w:hAnsi="Arial" w:cs="Arial"/>
            <w:sz w:val="22"/>
            <w:szCs w:val="22"/>
          </w:rPr>
          <m:t>=</m:t>
        </m:r>
        <m:f>
          <m:fPr>
            <m:ctrlPr>
              <w:rPr>
                <w:rFonts w:ascii="Cambria Math" w:hAnsi="Arial" w:cs="Arial"/>
                <w:b/>
                <w:bCs/>
                <w:sz w:val="22"/>
                <w:szCs w:val="22"/>
              </w:rPr>
            </m:ctrlPr>
          </m:fPr>
          <m:num>
            <m:r>
              <m:rPr>
                <m:sty m:val="b"/>
              </m:rPr>
              <w:rPr>
                <w:rFonts w:ascii="Cambria Math" w:hAnsi="Cambria Math" w:cs="Arial"/>
                <w:sz w:val="22"/>
                <w:szCs w:val="22"/>
              </w:rPr>
              <m:t>Rf*Vref</m:t>
            </m:r>
          </m:num>
          <m:den>
            <m:r>
              <m:rPr>
                <m:sty m:val="b"/>
              </m:rPr>
              <w:rPr>
                <w:rFonts w:ascii="Cambria Math" w:hAnsi="Cambria Math" w:cs="Arial"/>
                <w:sz w:val="22"/>
                <w:szCs w:val="22"/>
              </w:rPr>
              <m:t>R</m:t>
            </m:r>
          </m:den>
        </m:f>
        <m:r>
          <m:rPr>
            <m:sty m:val="b"/>
          </m:rPr>
          <w:rPr>
            <w:rFonts w:ascii="Cambria Math" w:hAnsi="Arial" w:cs="Arial"/>
            <w:sz w:val="22"/>
            <w:szCs w:val="22"/>
          </w:rPr>
          <m:t>[</m:t>
        </m:r>
        <m:f>
          <m:fPr>
            <m:ctrlPr>
              <w:rPr>
                <w:rFonts w:ascii="Cambria Math" w:hAnsi="Arial" w:cs="Arial"/>
                <w:b/>
                <w:bCs/>
                <w:sz w:val="22"/>
                <w:szCs w:val="22"/>
              </w:rPr>
            </m:ctrlPr>
          </m:fPr>
          <m:num>
            <m:r>
              <m:rPr>
                <m:sty m:val="b"/>
              </m:rPr>
              <w:rPr>
                <w:rFonts w:ascii="Cambria Math" w:hAnsi="Cambria Math" w:cs="Arial"/>
                <w:sz w:val="22"/>
                <w:szCs w:val="22"/>
              </w:rPr>
              <m:t>b4</m:t>
            </m:r>
          </m:num>
          <m:den>
            <m:r>
              <m:rPr>
                <m:sty m:val="b"/>
              </m:rPr>
              <w:rPr>
                <w:rFonts w:ascii="Cambria Math" w:hAnsi="Cambria Math" w:cs="Arial"/>
                <w:sz w:val="22"/>
                <w:szCs w:val="22"/>
              </w:rPr>
              <m:t>2</m:t>
            </m:r>
          </m:den>
        </m:f>
        <m:r>
          <m:rPr>
            <m:sty m:val="b"/>
          </m:rPr>
          <w:rPr>
            <w:rFonts w:ascii="Cambria Math" w:hAnsi="Arial" w:cs="Arial"/>
            <w:sz w:val="22"/>
            <w:szCs w:val="22"/>
          </w:rPr>
          <m:t>+</m:t>
        </m:r>
        <m:f>
          <m:fPr>
            <m:ctrlPr>
              <w:rPr>
                <w:rFonts w:ascii="Cambria Math" w:hAnsi="Arial" w:cs="Arial"/>
                <w:b/>
                <w:bCs/>
                <w:sz w:val="22"/>
                <w:szCs w:val="22"/>
              </w:rPr>
            </m:ctrlPr>
          </m:fPr>
          <m:num>
            <m:r>
              <m:rPr>
                <m:sty m:val="b"/>
              </m:rPr>
              <w:rPr>
                <w:rFonts w:ascii="Cambria Math" w:hAnsi="Cambria Math" w:cs="Arial"/>
                <w:sz w:val="22"/>
                <w:szCs w:val="22"/>
              </w:rPr>
              <m:t>b3</m:t>
            </m:r>
          </m:num>
          <m:den>
            <m:r>
              <m:rPr>
                <m:sty m:val="b"/>
              </m:rPr>
              <w:rPr>
                <w:rFonts w:ascii="Cambria Math" w:hAnsi="Cambria Math" w:cs="Arial"/>
                <w:sz w:val="22"/>
                <w:szCs w:val="22"/>
              </w:rPr>
              <m:t>4</m:t>
            </m:r>
          </m:den>
        </m:f>
        <m:r>
          <m:rPr>
            <m:sty m:val="b"/>
          </m:rPr>
          <w:rPr>
            <w:rFonts w:ascii="Cambria Math" w:hAnsi="Arial" w:cs="Arial"/>
            <w:sz w:val="22"/>
            <w:szCs w:val="22"/>
          </w:rPr>
          <m:t>+</m:t>
        </m:r>
        <m:f>
          <m:fPr>
            <m:ctrlPr>
              <w:rPr>
                <w:rFonts w:ascii="Cambria Math" w:hAnsi="Arial" w:cs="Arial"/>
                <w:b/>
                <w:bCs/>
                <w:sz w:val="22"/>
                <w:szCs w:val="22"/>
              </w:rPr>
            </m:ctrlPr>
          </m:fPr>
          <m:num>
            <m:r>
              <m:rPr>
                <m:sty m:val="b"/>
              </m:rPr>
              <w:rPr>
                <w:rFonts w:ascii="Cambria Math" w:hAnsi="Cambria Math" w:cs="Arial"/>
                <w:sz w:val="22"/>
                <w:szCs w:val="22"/>
              </w:rPr>
              <m:t>b2</m:t>
            </m:r>
          </m:num>
          <m:den>
            <m:r>
              <m:rPr>
                <m:sty m:val="b"/>
              </m:rPr>
              <w:rPr>
                <w:rFonts w:ascii="Cambria Math" w:hAnsi="Cambria Math" w:cs="Arial"/>
                <w:sz w:val="22"/>
                <w:szCs w:val="22"/>
              </w:rPr>
              <m:t>8</m:t>
            </m:r>
          </m:den>
        </m:f>
        <m:r>
          <m:rPr>
            <m:sty m:val="b"/>
          </m:rPr>
          <w:rPr>
            <w:rFonts w:ascii="Cambria Math" w:hAnsi="Arial" w:cs="Arial"/>
            <w:sz w:val="22"/>
            <w:szCs w:val="22"/>
          </w:rPr>
          <m:t>+</m:t>
        </m:r>
        <m:f>
          <m:fPr>
            <m:ctrlPr>
              <w:rPr>
                <w:rFonts w:ascii="Cambria Math" w:hAnsi="Arial" w:cs="Arial"/>
                <w:b/>
                <w:bCs/>
                <w:sz w:val="22"/>
                <w:szCs w:val="22"/>
              </w:rPr>
            </m:ctrlPr>
          </m:fPr>
          <m:num>
            <m:r>
              <m:rPr>
                <m:sty m:val="b"/>
              </m:rPr>
              <w:rPr>
                <w:rFonts w:ascii="Cambria Math" w:hAnsi="Cambria Math" w:cs="Arial"/>
                <w:sz w:val="22"/>
                <w:szCs w:val="22"/>
              </w:rPr>
              <m:t>b1</m:t>
            </m:r>
          </m:num>
          <m:den>
            <m:r>
              <m:rPr>
                <m:sty m:val="b"/>
              </m:rPr>
              <w:rPr>
                <w:rFonts w:ascii="Cambria Math" w:hAnsi="Cambria Math" w:cs="Arial"/>
                <w:sz w:val="22"/>
                <w:szCs w:val="22"/>
              </w:rPr>
              <m:t>16</m:t>
            </m:r>
          </m:den>
        </m:f>
        <m:r>
          <m:rPr>
            <m:sty m:val="b"/>
          </m:rPr>
          <w:rPr>
            <w:rFonts w:ascii="Cambria Math" w:hAnsi="Arial" w:cs="Arial"/>
            <w:sz w:val="22"/>
            <w:szCs w:val="22"/>
          </w:rPr>
          <m:t>+</m:t>
        </m:r>
        <m:f>
          <m:fPr>
            <m:ctrlPr>
              <w:rPr>
                <w:rFonts w:ascii="Cambria Math" w:hAnsi="Arial" w:cs="Arial"/>
                <w:b/>
                <w:bCs/>
                <w:sz w:val="22"/>
                <w:szCs w:val="22"/>
              </w:rPr>
            </m:ctrlPr>
          </m:fPr>
          <m:num>
            <m:r>
              <m:rPr>
                <m:sty m:val="b"/>
              </m:rPr>
              <w:rPr>
                <w:rFonts w:ascii="Cambria Math" w:hAnsi="Cambria Math" w:cs="Arial"/>
                <w:sz w:val="22"/>
                <w:szCs w:val="22"/>
              </w:rPr>
              <m:t>b0</m:t>
            </m:r>
          </m:num>
          <m:den>
            <m:r>
              <m:rPr>
                <m:sty m:val="b"/>
              </m:rPr>
              <w:rPr>
                <w:rFonts w:ascii="Cambria Math" w:hAnsi="Cambria Math" w:cs="Arial"/>
                <w:sz w:val="22"/>
                <w:szCs w:val="22"/>
              </w:rPr>
              <m:t>32</m:t>
            </m:r>
          </m:den>
        </m:f>
      </m:oMath>
      <w:r w:rsidRPr="002C75C4">
        <w:rPr>
          <w:rFonts w:ascii="Arial" w:hAnsi="Arial" w:cs="Arial"/>
          <w:b/>
          <w:bCs/>
          <w:sz w:val="22"/>
          <w:szCs w:val="22"/>
        </w:rPr>
        <w:t>]</w:t>
      </w:r>
    </w:p>
    <w:p w:rsidR="00A47674" w:rsidRPr="002C75C4" w:rsidRDefault="00A47674" w:rsidP="00A47674">
      <w:pPr>
        <w:spacing w:line="360" w:lineRule="auto"/>
        <w:rPr>
          <w:b/>
          <w:bCs/>
        </w:rPr>
      </w:pPr>
    </w:p>
    <w:p w:rsidR="00A47674" w:rsidRPr="002C75C4" w:rsidRDefault="00A47674" w:rsidP="00A47674">
      <w:pPr>
        <w:spacing w:line="360" w:lineRule="auto"/>
        <w:rPr>
          <w:b/>
          <w:bCs/>
        </w:rPr>
      </w:pPr>
      <w:r w:rsidRPr="002C75C4">
        <w:rPr>
          <w:b/>
          <w:bCs/>
        </w:rPr>
        <w:t>4.a.7 Step by step procedure to carry out experiment:</w:t>
      </w:r>
    </w:p>
    <w:p w:rsidR="00A47674" w:rsidRPr="002C75C4" w:rsidRDefault="00A47674" w:rsidP="00A47674">
      <w:pPr>
        <w:spacing w:line="360" w:lineRule="auto"/>
        <w:rPr>
          <w:bCs/>
        </w:rPr>
      </w:pPr>
      <w:r w:rsidRPr="002C75C4">
        <w:rPr>
          <w:b/>
          <w:bCs/>
        </w:rPr>
        <w:tab/>
      </w:r>
      <w:r w:rsidRPr="002C75C4">
        <w:rPr>
          <w:bCs/>
        </w:rPr>
        <w:t>Digital to Analog</w:t>
      </w:r>
    </w:p>
    <w:p w:rsidR="00A47674" w:rsidRPr="002C75C4" w:rsidRDefault="00A47674" w:rsidP="00A47674">
      <w:pPr>
        <w:pStyle w:val="Default"/>
        <w:numPr>
          <w:ilvl w:val="0"/>
          <w:numId w:val="8"/>
        </w:numPr>
        <w:rPr>
          <w:rFonts w:ascii="Arial" w:hAnsi="Arial" w:cs="Arial"/>
          <w:color w:val="auto"/>
          <w:sz w:val="22"/>
          <w:szCs w:val="22"/>
        </w:rPr>
      </w:pPr>
      <w:r w:rsidRPr="002C75C4">
        <w:rPr>
          <w:rFonts w:ascii="Arial" w:hAnsi="Arial" w:cs="Arial"/>
          <w:color w:val="auto"/>
          <w:sz w:val="22"/>
          <w:szCs w:val="22"/>
        </w:rPr>
        <w:t xml:space="preserve">Electrical connections are made as shown in the circuit diagram. </w:t>
      </w:r>
    </w:p>
    <w:p w:rsidR="00A47674" w:rsidRPr="002C75C4" w:rsidRDefault="00A47674" w:rsidP="00A47674">
      <w:pPr>
        <w:pStyle w:val="Default"/>
        <w:numPr>
          <w:ilvl w:val="0"/>
          <w:numId w:val="8"/>
        </w:numPr>
        <w:rPr>
          <w:rFonts w:ascii="Arial" w:hAnsi="Arial" w:cs="Arial"/>
          <w:color w:val="auto"/>
          <w:sz w:val="22"/>
          <w:szCs w:val="22"/>
        </w:rPr>
      </w:pPr>
      <w:r w:rsidRPr="002C75C4">
        <w:rPr>
          <w:rFonts w:ascii="Arial" w:hAnsi="Arial" w:cs="Arial"/>
          <w:color w:val="auto"/>
          <w:sz w:val="22"/>
          <w:szCs w:val="22"/>
        </w:rPr>
        <w:t xml:space="preserve">To make any one bits high, we connect corresponding switch to 5V reference voltage &amp; to make any one of the bits low connect the corresponding switch to ground. </w:t>
      </w:r>
    </w:p>
    <w:p w:rsidR="00A47674" w:rsidRPr="002C75C4" w:rsidRDefault="00A47674" w:rsidP="00A47674">
      <w:pPr>
        <w:pStyle w:val="Default"/>
        <w:numPr>
          <w:ilvl w:val="0"/>
          <w:numId w:val="8"/>
        </w:numPr>
        <w:rPr>
          <w:rFonts w:ascii="Arial" w:hAnsi="Arial" w:cs="Arial"/>
          <w:color w:val="auto"/>
          <w:sz w:val="22"/>
          <w:szCs w:val="22"/>
        </w:rPr>
      </w:pPr>
      <w:r w:rsidRPr="002C75C4">
        <w:rPr>
          <w:rFonts w:ascii="Arial" w:hAnsi="Arial" w:cs="Arial"/>
          <w:color w:val="auto"/>
          <w:sz w:val="22"/>
          <w:szCs w:val="22"/>
        </w:rPr>
        <w:t xml:space="preserve">For all the combinations of 0’s &amp; 1’s i.e. (00000 to 11111) the output voltage is noted down. </w:t>
      </w:r>
    </w:p>
    <w:p w:rsidR="00A47674" w:rsidRPr="002C75C4" w:rsidRDefault="00A47674" w:rsidP="00A47674">
      <w:pPr>
        <w:pStyle w:val="Default"/>
        <w:numPr>
          <w:ilvl w:val="0"/>
          <w:numId w:val="8"/>
        </w:numPr>
        <w:rPr>
          <w:rFonts w:ascii="Arial" w:hAnsi="Arial" w:cs="Arial"/>
          <w:color w:val="auto"/>
          <w:sz w:val="22"/>
          <w:szCs w:val="22"/>
        </w:rPr>
      </w:pPr>
      <w:r w:rsidRPr="002C75C4">
        <w:rPr>
          <w:rFonts w:ascii="Arial" w:hAnsi="Arial" w:cs="Arial"/>
          <w:color w:val="auto"/>
          <w:sz w:val="22"/>
          <w:szCs w:val="22"/>
        </w:rPr>
        <w:t xml:space="preserve">Calculate the error between theoretical o/p voltage &amp; observed voltage. </w:t>
      </w:r>
    </w:p>
    <w:p w:rsidR="00A47674" w:rsidRPr="002C75C4" w:rsidRDefault="00A47674" w:rsidP="00A47674">
      <w:pPr>
        <w:pStyle w:val="ListParagraph"/>
        <w:spacing w:line="360" w:lineRule="auto"/>
      </w:pPr>
    </w:p>
    <w:p w:rsidR="00A47674" w:rsidRPr="002C75C4" w:rsidRDefault="00A47674" w:rsidP="00A47674">
      <w:pPr>
        <w:pStyle w:val="ListParagraph"/>
        <w:spacing w:line="360" w:lineRule="auto"/>
      </w:pPr>
    </w:p>
    <w:p w:rsidR="00A47674" w:rsidRPr="002C75C4" w:rsidRDefault="00A47674" w:rsidP="00A47674">
      <w:pPr>
        <w:pStyle w:val="ListParagraph"/>
        <w:spacing w:line="360" w:lineRule="auto"/>
      </w:pPr>
    </w:p>
    <w:p w:rsidR="008A7E2D" w:rsidRDefault="008A7E2D" w:rsidP="00A47674">
      <w:pPr>
        <w:pStyle w:val="ListParagraph"/>
        <w:spacing w:line="360" w:lineRule="auto"/>
      </w:pPr>
    </w:p>
    <w:p w:rsidR="00A47674" w:rsidRPr="002C75C4" w:rsidRDefault="00A47674" w:rsidP="00A47674">
      <w:pPr>
        <w:pStyle w:val="ListParagraph"/>
        <w:spacing w:line="360" w:lineRule="auto"/>
      </w:pPr>
      <w:r w:rsidRPr="002C75C4">
        <w:t>Analog To Digital</w:t>
      </w:r>
    </w:p>
    <w:p w:rsidR="00A47674" w:rsidRPr="002C75C4" w:rsidRDefault="00A47674" w:rsidP="00A47674">
      <w:pPr>
        <w:pStyle w:val="Default"/>
        <w:numPr>
          <w:ilvl w:val="0"/>
          <w:numId w:val="9"/>
        </w:numPr>
        <w:spacing w:after="30"/>
        <w:rPr>
          <w:rFonts w:ascii="Arial" w:hAnsi="Arial" w:cs="Arial"/>
          <w:color w:val="auto"/>
          <w:sz w:val="22"/>
          <w:szCs w:val="22"/>
        </w:rPr>
      </w:pPr>
      <w:r w:rsidRPr="002C75C4">
        <w:rPr>
          <w:rFonts w:ascii="Arial" w:hAnsi="Arial" w:cs="Arial"/>
          <w:color w:val="auto"/>
          <w:sz w:val="22"/>
          <w:szCs w:val="22"/>
        </w:rPr>
        <w:t xml:space="preserve">Circuit connections are made as per the circuit diagram. </w:t>
      </w:r>
    </w:p>
    <w:p w:rsidR="00A47674" w:rsidRPr="002C75C4" w:rsidRDefault="00A47674" w:rsidP="00A47674">
      <w:pPr>
        <w:pStyle w:val="Default"/>
        <w:numPr>
          <w:ilvl w:val="0"/>
          <w:numId w:val="9"/>
        </w:numPr>
        <w:spacing w:after="30"/>
        <w:rPr>
          <w:rFonts w:ascii="Arial" w:hAnsi="Arial" w:cs="Arial"/>
          <w:color w:val="auto"/>
          <w:sz w:val="22"/>
          <w:szCs w:val="22"/>
        </w:rPr>
      </w:pPr>
      <w:r w:rsidRPr="002C75C4">
        <w:rPr>
          <w:rFonts w:ascii="Arial" w:hAnsi="Arial" w:cs="Arial"/>
          <w:color w:val="auto"/>
          <w:sz w:val="22"/>
          <w:szCs w:val="22"/>
        </w:rPr>
        <w:t xml:space="preserve">Give Vin and </w:t>
      </w:r>
      <w:proofErr w:type="spellStart"/>
      <w:r w:rsidRPr="002C75C4">
        <w:rPr>
          <w:rFonts w:ascii="Arial" w:hAnsi="Arial" w:cs="Arial"/>
          <w:color w:val="auto"/>
          <w:sz w:val="22"/>
          <w:szCs w:val="22"/>
        </w:rPr>
        <w:t>Vref</w:t>
      </w:r>
      <w:proofErr w:type="spellEnd"/>
      <w:r w:rsidRPr="002C75C4">
        <w:rPr>
          <w:rFonts w:ascii="Arial" w:hAnsi="Arial" w:cs="Arial"/>
          <w:color w:val="auto"/>
          <w:sz w:val="22"/>
          <w:szCs w:val="22"/>
        </w:rPr>
        <w:t xml:space="preserve"> voltages.</w:t>
      </w:r>
    </w:p>
    <w:p w:rsidR="00A47674" w:rsidRPr="002C75C4" w:rsidRDefault="00A47674" w:rsidP="00A47674">
      <w:pPr>
        <w:pStyle w:val="Default"/>
        <w:numPr>
          <w:ilvl w:val="0"/>
          <w:numId w:val="9"/>
        </w:numPr>
        <w:spacing w:after="30"/>
        <w:rPr>
          <w:rFonts w:ascii="Arial" w:hAnsi="Arial" w:cs="Arial"/>
          <w:color w:val="auto"/>
          <w:sz w:val="22"/>
          <w:szCs w:val="22"/>
        </w:rPr>
      </w:pPr>
      <w:r w:rsidRPr="002C75C4">
        <w:rPr>
          <w:rFonts w:ascii="Arial" w:hAnsi="Arial" w:cs="Arial"/>
          <w:color w:val="auto"/>
          <w:sz w:val="22"/>
          <w:szCs w:val="22"/>
        </w:rPr>
        <w:t xml:space="preserve"> Check the binary output by giving different Vin values.</w:t>
      </w:r>
    </w:p>
    <w:p w:rsidR="00A47674" w:rsidRPr="002C75C4" w:rsidRDefault="00A47674" w:rsidP="00A47674">
      <w:pPr>
        <w:spacing w:line="360" w:lineRule="auto"/>
        <w:rPr>
          <w:b/>
          <w:bCs/>
        </w:rPr>
      </w:pPr>
    </w:p>
    <w:p w:rsidR="00A47674" w:rsidRPr="002C75C4" w:rsidRDefault="00A47674" w:rsidP="00A47674">
      <w:pPr>
        <w:spacing w:line="360" w:lineRule="auto"/>
        <w:rPr>
          <w:b/>
          <w:bCs/>
        </w:rPr>
      </w:pPr>
      <w:r w:rsidRPr="002C75C4">
        <w:rPr>
          <w:b/>
          <w:bCs/>
        </w:rPr>
        <w:t>4.a.8 Table of observation:</w:t>
      </w:r>
    </w:p>
    <w:p w:rsidR="00A47674" w:rsidRPr="002C75C4" w:rsidRDefault="00A47674" w:rsidP="008A7E2D">
      <w:pPr>
        <w:spacing w:line="360" w:lineRule="auto"/>
      </w:pPr>
      <w:r w:rsidRPr="002C75C4">
        <w:tab/>
      </w:r>
    </w:p>
    <w:p w:rsidR="00A47674" w:rsidRPr="002C75C4" w:rsidRDefault="00A47674" w:rsidP="00A47674">
      <w:pPr>
        <w:spacing w:line="360" w:lineRule="auto"/>
        <w:rPr>
          <w:b/>
          <w:bCs/>
        </w:rPr>
      </w:pPr>
      <w:r w:rsidRPr="002C75C4">
        <w:rPr>
          <w:b/>
          <w:bCs/>
        </w:rPr>
        <w:t>4.a.9 Specimen calculation: NA</w:t>
      </w:r>
    </w:p>
    <w:p w:rsidR="00A47674" w:rsidRPr="002C75C4" w:rsidRDefault="00A47674" w:rsidP="00A47674">
      <w:pPr>
        <w:spacing w:line="360" w:lineRule="auto"/>
        <w:rPr>
          <w:b/>
          <w:bCs/>
        </w:rPr>
      </w:pPr>
      <w:r w:rsidRPr="002C75C4">
        <w:rPr>
          <w:b/>
          <w:bCs/>
        </w:rPr>
        <w:t>4.a.10 Nature of graph: NA</w:t>
      </w:r>
    </w:p>
    <w:p w:rsidR="00A47674" w:rsidRPr="002C75C4" w:rsidRDefault="00A47674" w:rsidP="00A47674">
      <w:pPr>
        <w:rPr>
          <w:b/>
          <w:bCs/>
        </w:rPr>
      </w:pPr>
      <w:r w:rsidRPr="002C75C4">
        <w:rPr>
          <w:b/>
          <w:bCs/>
        </w:rPr>
        <w:t xml:space="preserve">4.a.11 Circuit diagram from the tool: </w:t>
      </w:r>
    </w:p>
    <w:p w:rsidR="008A7E2D" w:rsidRDefault="008A7E2D" w:rsidP="00A47674">
      <w:pPr>
        <w:rPr>
          <w:b/>
          <w:bCs/>
        </w:rPr>
      </w:pPr>
    </w:p>
    <w:p w:rsidR="008A7E2D" w:rsidRDefault="008A7E2D" w:rsidP="00A47674">
      <w:pPr>
        <w:rPr>
          <w:b/>
          <w:bCs/>
        </w:rPr>
      </w:pPr>
    </w:p>
    <w:p w:rsidR="008A7E2D" w:rsidRDefault="008A7E2D" w:rsidP="00A47674">
      <w:pPr>
        <w:rPr>
          <w:b/>
          <w:bCs/>
        </w:rPr>
      </w:pPr>
    </w:p>
    <w:p w:rsidR="00A47674" w:rsidRPr="002C75C4" w:rsidRDefault="00A47674" w:rsidP="00A47674">
      <w:pPr>
        <w:rPr>
          <w:b/>
          <w:bCs/>
        </w:rPr>
      </w:pPr>
      <w:r w:rsidRPr="002C75C4">
        <w:rPr>
          <w:b/>
          <w:bCs/>
          <w:noProof/>
          <w:lang w:val="en-IN" w:eastAsia="en-IN"/>
        </w:rPr>
        <w:drawing>
          <wp:inline distT="0" distB="0" distL="0" distR="0" wp14:anchorId="491DBD2E" wp14:editId="14EF630F">
            <wp:extent cx="4484370" cy="2594669"/>
            <wp:effectExtent l="1905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4487453" cy="2596453"/>
                    </a:xfrm>
                    <a:prstGeom prst="rect">
                      <a:avLst/>
                    </a:prstGeom>
                    <a:noFill/>
                    <a:ln w="9525">
                      <a:noFill/>
                      <a:miter lim="800000"/>
                      <a:headEnd/>
                      <a:tailEnd/>
                    </a:ln>
                  </pic:spPr>
                </pic:pic>
              </a:graphicData>
            </a:graphic>
          </wp:inline>
        </w:drawing>
      </w: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sz w:val="22"/>
          <w:szCs w:val="22"/>
        </w:rPr>
        <w:t>Digital to Analog Converter</w:t>
      </w: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noProof/>
          <w:sz w:val="22"/>
          <w:szCs w:val="22"/>
          <w:lang w:val="en-IN" w:eastAsia="en-IN"/>
        </w:rPr>
        <w:drawing>
          <wp:inline distT="0" distB="0" distL="0" distR="0" wp14:anchorId="3EB7E5A8" wp14:editId="2FF22224">
            <wp:extent cx="4408170" cy="3345486"/>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4409898" cy="3346797"/>
                    </a:xfrm>
                    <a:prstGeom prst="rect">
                      <a:avLst/>
                    </a:prstGeom>
                    <a:noFill/>
                    <a:ln w="9525">
                      <a:noFill/>
                      <a:miter lim="800000"/>
                      <a:headEnd/>
                      <a:tailEnd/>
                    </a:ln>
                  </pic:spPr>
                </pic:pic>
              </a:graphicData>
            </a:graphic>
          </wp:inline>
        </w:drawing>
      </w:r>
    </w:p>
    <w:p w:rsidR="00A47674" w:rsidRPr="002C75C4" w:rsidRDefault="00A47674" w:rsidP="00A47674">
      <w:pPr>
        <w:rPr>
          <w:b/>
          <w:bCs/>
        </w:rPr>
      </w:pPr>
      <w:r w:rsidRPr="002C75C4">
        <w:rPr>
          <w:b/>
          <w:bCs/>
        </w:rPr>
        <w:t>Analog to Digital Converter</w:t>
      </w:r>
    </w:p>
    <w:p w:rsidR="00A47674" w:rsidRPr="002C75C4" w:rsidRDefault="00A47674" w:rsidP="00A47674">
      <w:pPr>
        <w:rPr>
          <w:b/>
          <w:bCs/>
        </w:rPr>
      </w:pPr>
    </w:p>
    <w:p w:rsidR="00A47674" w:rsidRDefault="00A47674" w:rsidP="00A47674">
      <w:pPr>
        <w:rPr>
          <w:b/>
          <w:bCs/>
        </w:rPr>
      </w:pPr>
      <w:r w:rsidRPr="002C75C4">
        <w:rPr>
          <w:b/>
          <w:bCs/>
        </w:rPr>
        <w:t>4. a.12 Output waveforms obtained from the simulation tool: NA</w:t>
      </w:r>
    </w:p>
    <w:p w:rsidR="007914E4" w:rsidRDefault="007914E4" w:rsidP="00A47674">
      <w:pPr>
        <w:rPr>
          <w:b/>
          <w:bCs/>
        </w:rPr>
      </w:pPr>
    </w:p>
    <w:p w:rsidR="007914E4" w:rsidRPr="002C75C4" w:rsidRDefault="007914E4" w:rsidP="00A47674">
      <w:pPr>
        <w:rPr>
          <w:b/>
          <w:bCs/>
        </w:rPr>
      </w:pPr>
    </w:p>
    <w:p w:rsidR="00A47674" w:rsidRPr="002C75C4" w:rsidRDefault="00A47674" w:rsidP="00A47674">
      <w:pPr>
        <w:spacing w:line="360" w:lineRule="auto"/>
        <w:rPr>
          <w:b/>
          <w:bCs/>
        </w:rPr>
      </w:pPr>
    </w:p>
    <w:p w:rsidR="00A47674" w:rsidRPr="002C75C4" w:rsidRDefault="00A47674" w:rsidP="00A47674">
      <w:pPr>
        <w:spacing w:line="360" w:lineRule="auto"/>
        <w:rPr>
          <w:b/>
          <w:bCs/>
        </w:rPr>
      </w:pPr>
      <w:r w:rsidRPr="002C75C4">
        <w:rPr>
          <w:b/>
          <w:bCs/>
        </w:rPr>
        <w:t>4.a.13 Conclusion of the experiment:</w:t>
      </w:r>
    </w:p>
    <w:p w:rsidR="008A7E2D" w:rsidRDefault="00A47674" w:rsidP="00A47674">
      <w:pPr>
        <w:rPr>
          <w:bCs/>
        </w:rPr>
      </w:pPr>
      <w:r w:rsidRPr="002C75C4">
        <w:rPr>
          <w:bCs/>
        </w:rPr>
        <w:tab/>
      </w:r>
    </w:p>
    <w:p w:rsidR="00A47674" w:rsidRPr="002C75C4" w:rsidRDefault="00A47674" w:rsidP="00A47674">
      <w:pPr>
        <w:rPr>
          <w:bCs/>
        </w:rPr>
      </w:pPr>
      <w:r w:rsidRPr="002C75C4">
        <w:rPr>
          <w:bCs/>
        </w:rPr>
        <w:t>The above data converters are simulated and the output is obtained according to the requirements.</w:t>
      </w:r>
    </w:p>
    <w:p w:rsidR="00A47674" w:rsidRPr="002C75C4" w:rsidRDefault="00A47674" w:rsidP="00A47674">
      <w:pPr>
        <w:pStyle w:val="BodyTextIndent"/>
        <w:spacing w:line="360" w:lineRule="auto"/>
        <w:ind w:left="0"/>
        <w:rPr>
          <w:rFonts w:ascii="Arial" w:hAnsi="Arial" w:cs="Arial"/>
          <w:b/>
          <w:bCs/>
          <w:sz w:val="22"/>
          <w:szCs w:val="22"/>
        </w:rPr>
      </w:pPr>
    </w:p>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sz w:val="22"/>
          <w:szCs w:val="22"/>
        </w:rPr>
        <w:t>Experiment No: 5</w:t>
      </w:r>
    </w:p>
    <w:p w:rsidR="00A47674" w:rsidRPr="002C75C4" w:rsidRDefault="00A47674" w:rsidP="00A47674">
      <w:pPr>
        <w:autoSpaceDE w:val="0"/>
        <w:autoSpaceDN w:val="0"/>
        <w:adjustRightInd w:val="0"/>
        <w:spacing w:line="360" w:lineRule="auto"/>
        <w:ind w:left="576" w:hanging="576"/>
        <w:rPr>
          <w:b/>
        </w:rPr>
      </w:pPr>
      <w:r w:rsidRPr="002C75C4">
        <w:rPr>
          <w:b/>
        </w:rPr>
        <w:t xml:space="preserve">5.a.1 Title of the Experiment: </w:t>
      </w:r>
      <w:r w:rsidRPr="002C75C4">
        <w:t>Schmitt trigger circuit</w:t>
      </w:r>
    </w:p>
    <w:p w:rsidR="00A47674" w:rsidRPr="002C75C4" w:rsidRDefault="00A47674" w:rsidP="00A47674">
      <w:pPr>
        <w:rPr>
          <w:b/>
        </w:rPr>
      </w:pPr>
    </w:p>
    <w:p w:rsidR="00A47674" w:rsidRPr="002C75C4" w:rsidRDefault="00A47674" w:rsidP="00A47674">
      <w:r w:rsidRPr="002C75C4">
        <w:rPr>
          <w:b/>
        </w:rPr>
        <w:t>5.a.2 Objective of the Experiment:</w:t>
      </w:r>
      <w:r w:rsidRPr="002C75C4">
        <w:t xml:space="preserve"> To Design and implement a circuit to obtain the following transfer function</w:t>
      </w:r>
    </w:p>
    <w:p w:rsidR="00A47674" w:rsidRPr="002C75C4" w:rsidRDefault="00A47674" w:rsidP="00A47674">
      <w:r w:rsidRPr="002C75C4">
        <w:rPr>
          <w:noProof/>
          <w:lang w:val="en-IN" w:eastAsia="en-IN"/>
        </w:rPr>
        <w:drawing>
          <wp:inline distT="0" distB="0" distL="0" distR="0" wp14:anchorId="77149D2F" wp14:editId="6CDF19AB">
            <wp:extent cx="2094865" cy="1775460"/>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2094865" cy="1775460"/>
                    </a:xfrm>
                    <a:prstGeom prst="rect">
                      <a:avLst/>
                    </a:prstGeom>
                    <a:noFill/>
                    <a:ln w="9525">
                      <a:noFill/>
                      <a:miter lim="800000"/>
                      <a:headEnd/>
                      <a:tailEnd/>
                    </a:ln>
                  </pic:spPr>
                </pic:pic>
              </a:graphicData>
            </a:graphic>
          </wp:inline>
        </w:drawing>
      </w:r>
    </w:p>
    <w:p w:rsidR="00A47674" w:rsidRPr="002C75C4" w:rsidRDefault="00A47674" w:rsidP="00A47674">
      <w:r w:rsidRPr="002C75C4">
        <w:t xml:space="preserve">     Power supply=±12V.</w:t>
      </w:r>
    </w:p>
    <w:p w:rsidR="00A47674" w:rsidRPr="002C75C4" w:rsidRDefault="00A47674" w:rsidP="00A47674">
      <w:pPr>
        <w:numPr>
          <w:ilvl w:val="0"/>
          <w:numId w:val="2"/>
        </w:numPr>
        <w:spacing w:line="276" w:lineRule="auto"/>
      </w:pPr>
      <w:r w:rsidRPr="002C75C4">
        <w:t>Obtain the output waveform</w:t>
      </w:r>
    </w:p>
    <w:p w:rsidR="00A47674" w:rsidRPr="002C75C4" w:rsidRDefault="00A47674" w:rsidP="00A47674">
      <w:pPr>
        <w:numPr>
          <w:ilvl w:val="0"/>
          <w:numId w:val="2"/>
        </w:numPr>
        <w:spacing w:line="276" w:lineRule="auto"/>
      </w:pPr>
      <w:r w:rsidRPr="002C75C4">
        <w:t>Output voltage swing</w:t>
      </w:r>
    </w:p>
    <w:p w:rsidR="00A47674" w:rsidRPr="002C75C4" w:rsidRDefault="00A47674" w:rsidP="00A47674">
      <w:pPr>
        <w:spacing w:line="360" w:lineRule="auto"/>
        <w:ind w:left="619" w:hanging="619"/>
      </w:pPr>
    </w:p>
    <w:p w:rsidR="00A47674" w:rsidRPr="002C75C4" w:rsidRDefault="00A47674" w:rsidP="00A47674">
      <w:pPr>
        <w:spacing w:line="360" w:lineRule="auto"/>
        <w:rPr>
          <w:b/>
        </w:rPr>
      </w:pPr>
      <w:r w:rsidRPr="002C75C4">
        <w:rPr>
          <w:b/>
        </w:rPr>
        <w:t xml:space="preserve">5. a. 3 List of Component / </w:t>
      </w:r>
      <w:proofErr w:type="spellStart"/>
      <w:r w:rsidRPr="002C75C4">
        <w:rPr>
          <w:b/>
        </w:rPr>
        <w:t>Equipments</w:t>
      </w:r>
      <w:proofErr w:type="spellEnd"/>
      <w:r w:rsidRPr="002C75C4">
        <w:rPr>
          <w:b/>
        </w:rPr>
        <w:t>:</w:t>
      </w:r>
    </w:p>
    <w:p w:rsidR="00A47674" w:rsidRPr="002C75C4" w:rsidRDefault="00A47674" w:rsidP="00A47674">
      <w:pPr>
        <w:rPr>
          <w:b/>
        </w:rPr>
      </w:pPr>
      <w:r w:rsidRPr="002C75C4">
        <w:rPr>
          <w:b/>
        </w:rPr>
        <w:tab/>
      </w:r>
    </w:p>
    <w:tbl>
      <w:tblPr>
        <w:tblStyle w:val="GridTable4-Accent2"/>
        <w:tblpPr w:leftFromText="180" w:rightFromText="180" w:bottomFromText="200" w:vertAnchor="text" w:horzAnchor="margin" w:tblpXSpec="center" w:tblpY="1"/>
        <w:tblW w:w="0" w:type="auto"/>
        <w:tblLook w:val="04A0" w:firstRow="1" w:lastRow="0" w:firstColumn="1" w:lastColumn="0" w:noHBand="0" w:noVBand="1"/>
      </w:tblPr>
      <w:tblGrid>
        <w:gridCol w:w="828"/>
        <w:gridCol w:w="2917"/>
        <w:gridCol w:w="2735"/>
        <w:gridCol w:w="1260"/>
      </w:tblGrid>
      <w:tr w:rsidR="00A47674" w:rsidRPr="002C75C4" w:rsidTr="008A7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8A7E2D" w:rsidRDefault="00A47674" w:rsidP="00BD5F96">
            <w:pPr>
              <w:pStyle w:val="Heading2"/>
              <w:outlineLvl w:val="1"/>
              <w:rPr>
                <w:color w:val="FFFFFF" w:themeColor="background1"/>
                <w:sz w:val="22"/>
                <w:szCs w:val="22"/>
              </w:rPr>
            </w:pPr>
            <w:bookmarkStart w:id="0" w:name="_Toc3467300"/>
            <w:bookmarkStart w:id="1" w:name="_Toc3468509"/>
            <w:proofErr w:type="spellStart"/>
            <w:r w:rsidRPr="008A7E2D">
              <w:rPr>
                <w:color w:val="FFFFFF" w:themeColor="background1"/>
                <w:sz w:val="22"/>
                <w:szCs w:val="22"/>
              </w:rPr>
              <w:t>Sl.No</w:t>
            </w:r>
            <w:bookmarkEnd w:id="0"/>
            <w:bookmarkEnd w:id="1"/>
            <w:proofErr w:type="spellEnd"/>
          </w:p>
        </w:tc>
        <w:tc>
          <w:tcPr>
            <w:tcW w:w="2917" w:type="dxa"/>
            <w:hideMark/>
          </w:tcPr>
          <w:p w:rsidR="00A47674" w:rsidRPr="008A7E2D" w:rsidRDefault="00A47674" w:rsidP="00BD5F96">
            <w:pPr>
              <w:pStyle w:val="Heading2"/>
              <w:outlineLvl w:val="1"/>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8A7E2D">
              <w:rPr>
                <w:color w:val="FFFFFF" w:themeColor="background1"/>
                <w:sz w:val="22"/>
                <w:szCs w:val="22"/>
              </w:rPr>
              <w:t>Components/</w:t>
            </w:r>
            <w:proofErr w:type="spellStart"/>
            <w:r w:rsidRPr="008A7E2D">
              <w:rPr>
                <w:color w:val="FFFFFF" w:themeColor="background1"/>
                <w:sz w:val="22"/>
                <w:szCs w:val="22"/>
              </w:rPr>
              <w:t>Equipments</w:t>
            </w:r>
            <w:proofErr w:type="spellEnd"/>
          </w:p>
        </w:tc>
        <w:tc>
          <w:tcPr>
            <w:tcW w:w="2735" w:type="dxa"/>
            <w:hideMark/>
          </w:tcPr>
          <w:p w:rsidR="00A47674" w:rsidRPr="008A7E2D" w:rsidRDefault="00A47674" w:rsidP="00BD5F96">
            <w:pPr>
              <w:pStyle w:val="Heading2"/>
              <w:outlineLvl w:val="1"/>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bookmarkStart w:id="2" w:name="_Toc3467302"/>
            <w:bookmarkStart w:id="3" w:name="_Toc3468511"/>
            <w:r w:rsidRPr="008A7E2D">
              <w:rPr>
                <w:color w:val="FFFFFF" w:themeColor="background1"/>
                <w:sz w:val="22"/>
                <w:szCs w:val="22"/>
              </w:rPr>
              <w:t>Specifications</w:t>
            </w:r>
            <w:bookmarkEnd w:id="2"/>
            <w:bookmarkEnd w:id="3"/>
          </w:p>
        </w:tc>
        <w:tc>
          <w:tcPr>
            <w:tcW w:w="1260" w:type="dxa"/>
          </w:tcPr>
          <w:p w:rsidR="00A47674" w:rsidRPr="002C75C4" w:rsidRDefault="00A47674" w:rsidP="00BD5F96">
            <w:pPr>
              <w:cnfStyle w:val="100000000000" w:firstRow="1" w:lastRow="0" w:firstColumn="0" w:lastColumn="0" w:oddVBand="0" w:evenVBand="0" w:oddHBand="0" w:evenHBand="0" w:firstRowFirstColumn="0" w:firstRowLastColumn="0" w:lastRowFirstColumn="0" w:lastRowLastColumn="0"/>
              <w:rPr>
                <w:b w:val="0"/>
                <w:bCs w:val="0"/>
              </w:rPr>
            </w:pPr>
          </w:p>
          <w:p w:rsidR="00A47674" w:rsidRPr="002C75C4" w:rsidRDefault="00A47674" w:rsidP="00BD5F96">
            <w:pPr>
              <w:cnfStyle w:val="100000000000" w:firstRow="1" w:lastRow="0" w:firstColumn="0" w:lastColumn="0" w:oddVBand="0" w:evenVBand="0" w:oddHBand="0" w:evenHBand="0" w:firstRowFirstColumn="0" w:firstRowLastColumn="0" w:lastRowFirstColumn="0" w:lastRowLastColumn="0"/>
              <w:rPr>
                <w:b w:val="0"/>
                <w:bCs w:val="0"/>
              </w:rPr>
            </w:pPr>
            <w:r w:rsidRPr="002C75C4">
              <w:t>Quantity</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1</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Regulated DC</w:t>
            </w:r>
          </w:p>
        </w:tc>
        <w:tc>
          <w:tcPr>
            <w:tcW w:w="2735"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0-30V, 2A</w:t>
            </w: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02</w:t>
            </w:r>
          </w:p>
        </w:tc>
      </w:tr>
      <w:tr w:rsidR="00A47674" w:rsidRPr="002C75C4" w:rsidTr="008A7E2D">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2</w:t>
            </w:r>
          </w:p>
        </w:tc>
        <w:tc>
          <w:tcPr>
            <w:tcW w:w="2917"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CRO</w:t>
            </w:r>
          </w:p>
        </w:tc>
        <w:tc>
          <w:tcPr>
            <w:tcW w:w="2735"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 xml:space="preserve">80 </w:t>
            </w:r>
            <w:proofErr w:type="spellStart"/>
            <w:r w:rsidRPr="002C75C4">
              <w:t>Vpp</w:t>
            </w:r>
            <w:proofErr w:type="spellEnd"/>
            <w:r w:rsidRPr="002C75C4">
              <w:t>/20MHz</w:t>
            </w:r>
          </w:p>
        </w:tc>
        <w:tc>
          <w:tcPr>
            <w:tcW w:w="1260"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01</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4</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+12V and -12V  power pack</w:t>
            </w:r>
          </w:p>
        </w:tc>
        <w:tc>
          <w:tcPr>
            <w:tcW w:w="2735" w:type="dxa"/>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w:t>
            </w:r>
          </w:p>
        </w:tc>
      </w:tr>
      <w:tr w:rsidR="00A47674" w:rsidRPr="002C75C4" w:rsidTr="008A7E2D">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5</w:t>
            </w:r>
          </w:p>
        </w:tc>
        <w:tc>
          <w:tcPr>
            <w:tcW w:w="2917"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Op-Amplifier</w:t>
            </w:r>
          </w:p>
        </w:tc>
        <w:tc>
          <w:tcPr>
            <w:tcW w:w="2735"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µA-741</w:t>
            </w:r>
          </w:p>
        </w:tc>
        <w:tc>
          <w:tcPr>
            <w:tcW w:w="1260"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01</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6</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Resistor</w:t>
            </w:r>
          </w:p>
        </w:tc>
        <w:tc>
          <w:tcPr>
            <w:tcW w:w="2735"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 xml:space="preserve">3.3K ½ watt </w:t>
            </w:r>
          </w:p>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660E ½ watt</w:t>
            </w:r>
          </w:p>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1K ½ watt</w:t>
            </w: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w:t>
            </w:r>
          </w:p>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w:t>
            </w:r>
          </w:p>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w:t>
            </w:r>
          </w:p>
        </w:tc>
      </w:tr>
      <w:tr w:rsidR="00A47674" w:rsidRPr="002C75C4" w:rsidTr="008A7E2D">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8</w:t>
            </w:r>
          </w:p>
        </w:tc>
        <w:tc>
          <w:tcPr>
            <w:tcW w:w="2917"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BNC Probes</w:t>
            </w:r>
          </w:p>
        </w:tc>
        <w:tc>
          <w:tcPr>
            <w:tcW w:w="2735" w:type="dxa"/>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p>
        </w:tc>
        <w:tc>
          <w:tcPr>
            <w:tcW w:w="1260"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02</w:t>
            </w:r>
          </w:p>
        </w:tc>
      </w:tr>
    </w:tbl>
    <w:p w:rsidR="00A47674" w:rsidRPr="002C75C4" w:rsidRDefault="00A47674" w:rsidP="00A47674">
      <w:pPr>
        <w:rPr>
          <w:b/>
        </w:rPr>
      </w:pPr>
      <w:r w:rsidRPr="002C75C4">
        <w:rPr>
          <w:b/>
        </w:rPr>
        <w:tab/>
      </w: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r w:rsidRPr="002C75C4">
        <w:rPr>
          <w:b/>
        </w:rPr>
        <w:t>a</w:t>
      </w:r>
    </w:p>
    <w:p w:rsidR="00A47674" w:rsidRPr="002C75C4" w:rsidRDefault="00A47674" w:rsidP="00A47674">
      <w:pPr>
        <w:rPr>
          <w:b/>
        </w:rPr>
      </w:pPr>
    </w:p>
    <w:p w:rsidR="00A47674" w:rsidRPr="002C75C4" w:rsidRDefault="00A47674" w:rsidP="00A47674">
      <w:pPr>
        <w:rPr>
          <w:b/>
        </w:rPr>
      </w:pPr>
      <w:r w:rsidRPr="002C75C4">
        <w:rPr>
          <w:b/>
        </w:rPr>
        <w:t>5.a.4 Experimental setup:</w:t>
      </w:r>
    </w:p>
    <w:p w:rsidR="00A47674" w:rsidRPr="002C75C4" w:rsidRDefault="00A47674" w:rsidP="00A47674">
      <w:pPr>
        <w:spacing w:line="360" w:lineRule="auto"/>
        <w:rPr>
          <w:b/>
        </w:rPr>
      </w:pPr>
      <w:r w:rsidRPr="002C75C4">
        <w:rPr>
          <w:noProof/>
          <w:lang w:val="en-IN" w:eastAsia="en-IN"/>
        </w:rPr>
        <w:drawing>
          <wp:inline distT="0" distB="0" distL="0" distR="0" wp14:anchorId="4D75FA6A" wp14:editId="421495EA">
            <wp:extent cx="3785235" cy="2126615"/>
            <wp:effectExtent l="19050" t="0" r="5715" b="0"/>
            <wp:docPr id="2" name="Picture 1" descr="Basics of Schmitt Trigger | How Schmitt Trigger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s of Schmitt Trigger | How Schmitt Trigger Works?"/>
                    <pic:cNvPicPr>
                      <a:picLocks noChangeAspect="1" noChangeArrowheads="1"/>
                    </pic:cNvPicPr>
                  </pic:nvPicPr>
                  <pic:blipFill>
                    <a:blip r:embed="rId42"/>
                    <a:srcRect/>
                    <a:stretch>
                      <a:fillRect/>
                    </a:stretch>
                  </pic:blipFill>
                  <pic:spPr bwMode="auto">
                    <a:xfrm>
                      <a:off x="0" y="0"/>
                      <a:ext cx="3785235" cy="2126615"/>
                    </a:xfrm>
                    <a:prstGeom prst="rect">
                      <a:avLst/>
                    </a:prstGeom>
                    <a:noFill/>
                    <a:ln w="9525">
                      <a:noFill/>
                      <a:miter lim="800000"/>
                      <a:headEnd/>
                      <a:tailEnd/>
                    </a:ln>
                  </pic:spPr>
                </pic:pic>
              </a:graphicData>
            </a:graphic>
          </wp:inline>
        </w:drawing>
      </w:r>
    </w:p>
    <w:p w:rsidR="00A47674" w:rsidRPr="002C75C4" w:rsidRDefault="00A47674" w:rsidP="00A47674">
      <w:pPr>
        <w:spacing w:line="360" w:lineRule="auto"/>
        <w:rPr>
          <w:b/>
          <w:bCs/>
        </w:rPr>
      </w:pPr>
      <w:r w:rsidRPr="002C75C4">
        <w:rPr>
          <w:b/>
        </w:rPr>
        <w:t xml:space="preserve">5.a.5 </w:t>
      </w:r>
      <w:r w:rsidRPr="002C75C4">
        <w:rPr>
          <w:b/>
          <w:bCs/>
        </w:rPr>
        <w:t>Theoretical background for the experiment/validation of the experiment:</w:t>
      </w:r>
    </w:p>
    <w:p w:rsidR="00A47674" w:rsidRPr="002C75C4" w:rsidRDefault="00A47674" w:rsidP="00A47674">
      <w:pPr>
        <w:spacing w:line="360" w:lineRule="auto"/>
        <w:ind w:firstLine="720"/>
        <w:rPr>
          <w:shd w:val="clear" w:color="auto" w:fill="FFFFFF"/>
        </w:rPr>
      </w:pPr>
      <w:r w:rsidRPr="002C75C4">
        <w:rPr>
          <w:shd w:val="clear" w:color="auto" w:fill="FFFFFF"/>
        </w:rPr>
        <w:t>The Schmitt Trigger is a logic input type that provides hysteresis or two different threshold voltage levels for rising and falling edge. This is useful because it can avoid the errors when we have noisy input signals from which we want to get square wave signals.</w:t>
      </w:r>
    </w:p>
    <w:p w:rsidR="00A47674" w:rsidRPr="002C75C4" w:rsidRDefault="00A47674" w:rsidP="00A47674">
      <w:pPr>
        <w:spacing w:line="360" w:lineRule="auto"/>
        <w:ind w:firstLine="720"/>
        <w:rPr>
          <w:b/>
          <w:bCs/>
        </w:rPr>
      </w:pPr>
      <w:r w:rsidRPr="002C75C4">
        <w:rPr>
          <w:shd w:val="clear" w:color="auto" w:fill="FFFFFF"/>
        </w:rPr>
        <w:t>So for example, if we have a noisy input signal, that is meant to have 2 pulses, a device that has only one set point, or threshold, could get incorrect input and it could register more than two pulses as shown in this illustration. And if we use the Schmitt Trigger for the same input signal we will get a correct input of two pulses because of the two different thresholds. So that’s the primal function of the Schmitt Trigger, to convert noisy square waves, sine waves or slow edges inputs into clean square waves.</w:t>
      </w:r>
    </w:p>
    <w:p w:rsidR="00A47674" w:rsidRPr="002C75C4" w:rsidRDefault="00A47674" w:rsidP="00A47674">
      <w:pPr>
        <w:spacing w:line="360" w:lineRule="auto"/>
        <w:ind w:firstLine="720"/>
        <w:rPr>
          <w:b/>
          <w:bCs/>
        </w:rPr>
      </w:pPr>
    </w:p>
    <w:p w:rsidR="00A47674" w:rsidRPr="002C75C4" w:rsidRDefault="00A47674" w:rsidP="00A47674">
      <w:pPr>
        <w:rPr>
          <w:b/>
          <w:bCs/>
        </w:rPr>
      </w:pPr>
      <w:r w:rsidRPr="002C75C4">
        <w:rPr>
          <w:b/>
          <w:bCs/>
        </w:rPr>
        <w:t xml:space="preserve">5.a.6 Formulae-required: </w:t>
      </w:r>
    </w:p>
    <w:p w:rsidR="00A47674" w:rsidRPr="002C75C4" w:rsidRDefault="00A47674" w:rsidP="00A47674">
      <w:pPr>
        <w:ind w:firstLine="720"/>
        <w:rPr>
          <w:bCs/>
        </w:rPr>
      </w:pPr>
      <w:proofErr w:type="spellStart"/>
      <w:r w:rsidRPr="002C75C4">
        <w:rPr>
          <w:bCs/>
        </w:rPr>
        <w:t>V</w:t>
      </w:r>
      <w:r w:rsidRPr="002C75C4">
        <w:rPr>
          <w:bCs/>
          <w:vertAlign w:val="subscript"/>
        </w:rPr>
        <w:t>utp</w:t>
      </w:r>
      <w:proofErr w:type="spellEnd"/>
      <w:r w:rsidRPr="002C75C4">
        <w:rPr>
          <w:bCs/>
        </w:rPr>
        <w:t xml:space="preserve">=R1 x </w:t>
      </w:r>
      <w:proofErr w:type="spellStart"/>
      <w:r w:rsidRPr="002C75C4">
        <w:rPr>
          <w:bCs/>
        </w:rPr>
        <w:t>V</w:t>
      </w:r>
      <w:r w:rsidRPr="002C75C4">
        <w:rPr>
          <w:bCs/>
          <w:vertAlign w:val="subscript"/>
        </w:rPr>
        <w:t>sat</w:t>
      </w:r>
      <w:proofErr w:type="spellEnd"/>
      <w:r w:rsidRPr="002C75C4">
        <w:rPr>
          <w:bCs/>
        </w:rPr>
        <w:t>/(R1+R2)</w:t>
      </w:r>
    </w:p>
    <w:p w:rsidR="00A47674" w:rsidRPr="002C75C4" w:rsidRDefault="00A47674" w:rsidP="00A47674">
      <w:pPr>
        <w:ind w:firstLine="720"/>
        <w:rPr>
          <w:bCs/>
        </w:rPr>
      </w:pPr>
      <w:proofErr w:type="spellStart"/>
      <w:r w:rsidRPr="002C75C4">
        <w:rPr>
          <w:bCs/>
        </w:rPr>
        <w:t>V</w:t>
      </w:r>
      <w:r w:rsidRPr="002C75C4">
        <w:rPr>
          <w:bCs/>
          <w:vertAlign w:val="subscript"/>
        </w:rPr>
        <w:t>ltp</w:t>
      </w:r>
      <w:proofErr w:type="spellEnd"/>
      <w:r w:rsidRPr="002C75C4">
        <w:rPr>
          <w:bCs/>
        </w:rPr>
        <w:t xml:space="preserve">=-R1 x </w:t>
      </w:r>
      <w:proofErr w:type="spellStart"/>
      <w:r w:rsidRPr="002C75C4">
        <w:rPr>
          <w:bCs/>
        </w:rPr>
        <w:t>V</w:t>
      </w:r>
      <w:r w:rsidRPr="002C75C4">
        <w:rPr>
          <w:bCs/>
          <w:vertAlign w:val="subscript"/>
        </w:rPr>
        <w:t>sat</w:t>
      </w:r>
      <w:proofErr w:type="spellEnd"/>
      <w:r w:rsidRPr="002C75C4">
        <w:rPr>
          <w:bCs/>
        </w:rPr>
        <w:t>/(R1+R2)</w:t>
      </w:r>
    </w:p>
    <w:p w:rsidR="00A47674" w:rsidRPr="002C75C4" w:rsidRDefault="00A47674" w:rsidP="00A47674">
      <w:pPr>
        <w:rPr>
          <w:b/>
          <w:bCs/>
        </w:rPr>
      </w:pPr>
    </w:p>
    <w:p w:rsidR="00A47674" w:rsidRPr="002C75C4" w:rsidRDefault="00A47674" w:rsidP="00A47674">
      <w:pPr>
        <w:spacing w:line="360" w:lineRule="auto"/>
        <w:rPr>
          <w:b/>
          <w:bCs/>
        </w:rPr>
      </w:pPr>
      <w:r w:rsidRPr="002C75C4">
        <w:rPr>
          <w:b/>
          <w:bCs/>
        </w:rPr>
        <w:t>5.a.7 Step by step procedure to carry out experiment:</w:t>
      </w:r>
    </w:p>
    <w:p w:rsidR="00A47674" w:rsidRPr="002C75C4" w:rsidRDefault="00A47674" w:rsidP="00A47674">
      <w:pPr>
        <w:numPr>
          <w:ilvl w:val="0"/>
          <w:numId w:val="3"/>
        </w:numPr>
        <w:spacing w:line="360" w:lineRule="auto"/>
      </w:pPr>
      <w:r w:rsidRPr="002C75C4">
        <w:t>Electrical connections are made as shown in the circuit diagram.</w:t>
      </w:r>
    </w:p>
    <w:p w:rsidR="00A47674" w:rsidRDefault="00A47674" w:rsidP="00A47674">
      <w:pPr>
        <w:numPr>
          <w:ilvl w:val="0"/>
          <w:numId w:val="3"/>
        </w:numPr>
        <w:spacing w:line="360" w:lineRule="auto"/>
      </w:pPr>
      <w:r w:rsidRPr="002C75C4">
        <w:t>Give the input sine wave from the inverting pin</w:t>
      </w:r>
    </w:p>
    <w:p w:rsidR="007914E4" w:rsidRDefault="007914E4" w:rsidP="007914E4">
      <w:pPr>
        <w:spacing w:line="360" w:lineRule="auto"/>
        <w:ind w:left="1080"/>
      </w:pPr>
    </w:p>
    <w:p w:rsidR="007914E4" w:rsidRPr="002C75C4" w:rsidRDefault="007914E4" w:rsidP="007914E4">
      <w:pPr>
        <w:spacing w:line="360" w:lineRule="auto"/>
        <w:ind w:left="1080"/>
      </w:pPr>
    </w:p>
    <w:p w:rsidR="00A47674" w:rsidRPr="002C75C4" w:rsidRDefault="00A47674" w:rsidP="00A47674">
      <w:pPr>
        <w:numPr>
          <w:ilvl w:val="0"/>
          <w:numId w:val="3"/>
        </w:numPr>
        <w:spacing w:line="360" w:lineRule="auto"/>
      </w:pPr>
      <w:r w:rsidRPr="002C75C4">
        <w:t>Output should be in the form of a square wave, its magnitude depends on the resistors R1 and R2 and it can be estimated using the formulae.</w:t>
      </w:r>
    </w:p>
    <w:p w:rsidR="00A47674" w:rsidRPr="002C75C4" w:rsidRDefault="00A47674" w:rsidP="00A47674">
      <w:pPr>
        <w:spacing w:line="360" w:lineRule="auto"/>
        <w:rPr>
          <w:b/>
          <w:bCs/>
        </w:rPr>
      </w:pPr>
      <w:r w:rsidRPr="002C75C4">
        <w:rPr>
          <w:b/>
          <w:bCs/>
        </w:rPr>
        <w:t xml:space="preserve">5.a.8 Table of observation: </w:t>
      </w:r>
    </w:p>
    <w:p w:rsidR="00A47674" w:rsidRPr="002C75C4" w:rsidRDefault="00A47674" w:rsidP="00A47674">
      <w:pPr>
        <w:spacing w:line="360" w:lineRule="auto"/>
        <w:rPr>
          <w:b/>
          <w:bCs/>
        </w:rPr>
      </w:pPr>
      <w:r w:rsidRPr="002C75C4">
        <w:rPr>
          <w:b/>
          <w:bCs/>
        </w:rPr>
        <w:tab/>
      </w:r>
    </w:p>
    <w:tbl>
      <w:tblPr>
        <w:tblStyle w:val="GridTable4-Accent2"/>
        <w:tblW w:w="0" w:type="auto"/>
        <w:tblLook w:val="04A0" w:firstRow="1" w:lastRow="0" w:firstColumn="1" w:lastColumn="0" w:noHBand="0" w:noVBand="1"/>
      </w:tblPr>
      <w:tblGrid>
        <w:gridCol w:w="2310"/>
        <w:gridCol w:w="2310"/>
        <w:gridCol w:w="2311"/>
        <w:gridCol w:w="2311"/>
      </w:tblGrid>
      <w:tr w:rsidR="00A47674" w:rsidRPr="002C75C4" w:rsidTr="008A7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hideMark/>
          </w:tcPr>
          <w:p w:rsidR="00A47674" w:rsidRPr="002C75C4" w:rsidRDefault="00A47674" w:rsidP="00BD5F96">
            <w:pPr>
              <w:spacing w:line="360" w:lineRule="auto"/>
              <w:rPr>
                <w:b w:val="0"/>
                <w:bCs w:val="0"/>
              </w:rPr>
            </w:pPr>
            <w:r w:rsidRPr="002C75C4">
              <w:t>Vin</w:t>
            </w:r>
          </w:p>
        </w:tc>
        <w:tc>
          <w:tcPr>
            <w:tcW w:w="2310" w:type="dxa"/>
            <w:hideMark/>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2C75C4">
              <w:t>Frequency</w:t>
            </w:r>
          </w:p>
        </w:tc>
        <w:tc>
          <w:tcPr>
            <w:tcW w:w="2311" w:type="dxa"/>
            <w:hideMark/>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2C75C4">
              <w:t>Vutp</w:t>
            </w:r>
            <w:proofErr w:type="spellEnd"/>
          </w:p>
        </w:tc>
        <w:tc>
          <w:tcPr>
            <w:tcW w:w="2311" w:type="dxa"/>
            <w:hideMark/>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2C75C4">
              <w:t>Vltp</w:t>
            </w:r>
            <w:proofErr w:type="spellEnd"/>
          </w:p>
        </w:tc>
      </w:tr>
      <w:tr w:rsidR="00A47674" w:rsidRPr="002C75C4" w:rsidTr="008A7E2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310" w:type="dxa"/>
            <w:hideMark/>
          </w:tcPr>
          <w:p w:rsidR="00A47674" w:rsidRPr="002C75C4" w:rsidRDefault="00A47674" w:rsidP="00BD5F96">
            <w:pPr>
              <w:spacing w:line="360" w:lineRule="auto"/>
              <w:rPr>
                <w:bCs w:val="0"/>
              </w:rPr>
            </w:pPr>
            <w:r w:rsidRPr="002C75C4">
              <w:t>2V</w:t>
            </w:r>
          </w:p>
        </w:tc>
        <w:tc>
          <w:tcPr>
            <w:tcW w:w="2310"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1KHz</w:t>
            </w:r>
          </w:p>
        </w:tc>
        <w:tc>
          <w:tcPr>
            <w:tcW w:w="2311"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10V</w:t>
            </w:r>
          </w:p>
        </w:tc>
        <w:tc>
          <w:tcPr>
            <w:tcW w:w="2311"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-10V</w:t>
            </w:r>
          </w:p>
        </w:tc>
      </w:tr>
      <w:tr w:rsidR="00A47674" w:rsidRPr="002C75C4" w:rsidTr="008A7E2D">
        <w:tc>
          <w:tcPr>
            <w:cnfStyle w:val="001000000000" w:firstRow="0" w:lastRow="0" w:firstColumn="1" w:lastColumn="0" w:oddVBand="0" w:evenVBand="0" w:oddHBand="0" w:evenHBand="0" w:firstRowFirstColumn="0" w:firstRowLastColumn="0" w:lastRowFirstColumn="0" w:lastRowLastColumn="0"/>
            <w:tcW w:w="2310" w:type="dxa"/>
            <w:hideMark/>
          </w:tcPr>
          <w:p w:rsidR="00A47674" w:rsidRPr="002C75C4" w:rsidRDefault="00A47674" w:rsidP="00BD5F96">
            <w:pPr>
              <w:spacing w:line="360" w:lineRule="auto"/>
              <w:rPr>
                <w:bCs w:val="0"/>
              </w:rPr>
            </w:pPr>
            <w:r w:rsidRPr="002C75C4">
              <w:t>2.5V</w:t>
            </w:r>
          </w:p>
        </w:tc>
        <w:tc>
          <w:tcPr>
            <w:tcW w:w="2310" w:type="dxa"/>
            <w:hideMark/>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1KHz</w:t>
            </w:r>
          </w:p>
        </w:tc>
        <w:tc>
          <w:tcPr>
            <w:tcW w:w="2311" w:type="dxa"/>
            <w:hideMark/>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10V</w:t>
            </w:r>
          </w:p>
        </w:tc>
        <w:tc>
          <w:tcPr>
            <w:tcW w:w="2311" w:type="dxa"/>
            <w:hideMark/>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-10V</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hideMark/>
          </w:tcPr>
          <w:p w:rsidR="00A47674" w:rsidRPr="002C75C4" w:rsidRDefault="00A47674" w:rsidP="00BD5F96">
            <w:pPr>
              <w:spacing w:line="360" w:lineRule="auto"/>
              <w:rPr>
                <w:bCs w:val="0"/>
              </w:rPr>
            </w:pPr>
            <w:r w:rsidRPr="002C75C4">
              <w:t>3V</w:t>
            </w:r>
          </w:p>
        </w:tc>
        <w:tc>
          <w:tcPr>
            <w:tcW w:w="2310"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1KHz</w:t>
            </w:r>
          </w:p>
        </w:tc>
        <w:tc>
          <w:tcPr>
            <w:tcW w:w="2311"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10V</w:t>
            </w:r>
          </w:p>
        </w:tc>
        <w:tc>
          <w:tcPr>
            <w:tcW w:w="2311"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-10V</w:t>
            </w:r>
          </w:p>
        </w:tc>
      </w:tr>
    </w:tbl>
    <w:p w:rsidR="00A47674" w:rsidRPr="002C75C4" w:rsidRDefault="00A47674" w:rsidP="00A47674">
      <w:pPr>
        <w:spacing w:line="360" w:lineRule="auto"/>
        <w:rPr>
          <w:b/>
          <w:bCs/>
        </w:rPr>
      </w:pPr>
    </w:p>
    <w:p w:rsidR="00A47674" w:rsidRPr="002C75C4" w:rsidRDefault="00A47674" w:rsidP="00A47674">
      <w:pPr>
        <w:rPr>
          <w:b/>
          <w:bCs/>
        </w:rPr>
      </w:pPr>
      <w:r w:rsidRPr="002C75C4">
        <w:rPr>
          <w:b/>
          <w:bCs/>
        </w:rPr>
        <w:t xml:space="preserve">5. a.9 Specimen calculation: </w:t>
      </w:r>
    </w:p>
    <w:p w:rsidR="00A47674" w:rsidRPr="002C75C4" w:rsidRDefault="00A47674" w:rsidP="00A47674">
      <w:pPr>
        <w:ind w:firstLine="720"/>
        <w:rPr>
          <w:bCs/>
        </w:rPr>
      </w:pPr>
      <w:proofErr w:type="spellStart"/>
      <w:r w:rsidRPr="002C75C4">
        <w:rPr>
          <w:bCs/>
        </w:rPr>
        <w:t>V</w:t>
      </w:r>
      <w:r w:rsidRPr="002C75C4">
        <w:rPr>
          <w:bCs/>
          <w:vertAlign w:val="subscript"/>
        </w:rPr>
        <w:t>utp</w:t>
      </w:r>
      <w:proofErr w:type="spellEnd"/>
      <w:r w:rsidRPr="002C75C4">
        <w:rPr>
          <w:bCs/>
        </w:rPr>
        <w:t xml:space="preserve">=R1 x </w:t>
      </w:r>
      <w:proofErr w:type="spellStart"/>
      <w:r w:rsidRPr="002C75C4">
        <w:rPr>
          <w:bCs/>
        </w:rPr>
        <w:t>V</w:t>
      </w:r>
      <w:r w:rsidRPr="002C75C4">
        <w:rPr>
          <w:bCs/>
          <w:vertAlign w:val="subscript"/>
        </w:rPr>
        <w:t>sat</w:t>
      </w:r>
      <w:proofErr w:type="spellEnd"/>
      <w:r w:rsidRPr="002C75C4">
        <w:rPr>
          <w:bCs/>
        </w:rPr>
        <w:t>/(R1+R2)</w:t>
      </w:r>
    </w:p>
    <w:p w:rsidR="00A47674" w:rsidRPr="002C75C4" w:rsidRDefault="00A47674" w:rsidP="00A47674">
      <w:pPr>
        <w:ind w:firstLine="720"/>
        <w:rPr>
          <w:bCs/>
        </w:rPr>
      </w:pPr>
      <w:proofErr w:type="spellStart"/>
      <w:r w:rsidRPr="002C75C4">
        <w:rPr>
          <w:bCs/>
        </w:rPr>
        <w:t>V</w:t>
      </w:r>
      <w:r w:rsidRPr="002C75C4">
        <w:rPr>
          <w:bCs/>
          <w:vertAlign w:val="subscript"/>
        </w:rPr>
        <w:t>ltp</w:t>
      </w:r>
      <w:proofErr w:type="spellEnd"/>
      <w:r w:rsidRPr="002C75C4">
        <w:rPr>
          <w:bCs/>
        </w:rPr>
        <w:t xml:space="preserve">=-R1 x </w:t>
      </w:r>
      <w:proofErr w:type="spellStart"/>
      <w:r w:rsidRPr="002C75C4">
        <w:rPr>
          <w:bCs/>
        </w:rPr>
        <w:t>V</w:t>
      </w:r>
      <w:r w:rsidRPr="002C75C4">
        <w:rPr>
          <w:bCs/>
          <w:vertAlign w:val="subscript"/>
        </w:rPr>
        <w:t>sat</w:t>
      </w:r>
      <w:proofErr w:type="spellEnd"/>
      <w:r w:rsidRPr="002C75C4">
        <w:rPr>
          <w:bCs/>
        </w:rPr>
        <w:t>/(R1+R2)</w:t>
      </w:r>
    </w:p>
    <w:p w:rsidR="00A47674" w:rsidRPr="002C75C4" w:rsidRDefault="00A47674" w:rsidP="00A47674">
      <w:pPr>
        <w:rPr>
          <w:bCs/>
        </w:rPr>
      </w:pPr>
    </w:p>
    <w:p w:rsidR="00A47674" w:rsidRPr="002C75C4" w:rsidRDefault="00A47674" w:rsidP="00A47674">
      <w:pPr>
        <w:rPr>
          <w:bCs/>
        </w:rPr>
      </w:pPr>
      <w:r w:rsidRPr="002C75C4">
        <w:rPr>
          <w:bCs/>
        </w:rPr>
        <w:t xml:space="preserve">Assume R1=1Kohms </w:t>
      </w:r>
      <w:proofErr w:type="spellStart"/>
      <w:r w:rsidRPr="002C75C4">
        <w:rPr>
          <w:bCs/>
        </w:rPr>
        <w:t>Vsat</w:t>
      </w:r>
      <w:proofErr w:type="spellEnd"/>
      <w:r w:rsidRPr="002C75C4">
        <w:rPr>
          <w:bCs/>
        </w:rPr>
        <w:t xml:space="preserve">=10V and </w:t>
      </w:r>
      <w:proofErr w:type="spellStart"/>
      <w:r w:rsidRPr="002C75C4">
        <w:rPr>
          <w:bCs/>
        </w:rPr>
        <w:t>Vutp</w:t>
      </w:r>
      <w:proofErr w:type="spellEnd"/>
      <w:r w:rsidRPr="002C75C4">
        <w:rPr>
          <w:bCs/>
        </w:rPr>
        <w:t>=-</w:t>
      </w:r>
      <w:proofErr w:type="spellStart"/>
      <w:r w:rsidRPr="002C75C4">
        <w:rPr>
          <w:bCs/>
        </w:rPr>
        <w:t>Vltp</w:t>
      </w:r>
      <w:proofErr w:type="spellEnd"/>
      <w:r w:rsidRPr="002C75C4">
        <w:rPr>
          <w:bCs/>
        </w:rPr>
        <w:t>=2V</w:t>
      </w:r>
    </w:p>
    <w:p w:rsidR="00A47674" w:rsidRPr="002C75C4" w:rsidRDefault="00A47674" w:rsidP="00A47674">
      <w:pPr>
        <w:rPr>
          <w:bCs/>
        </w:rPr>
      </w:pPr>
      <w:r w:rsidRPr="002C75C4">
        <w:rPr>
          <w:bCs/>
        </w:rPr>
        <w:t>Therefore, R2=4kohms</w:t>
      </w:r>
    </w:p>
    <w:p w:rsidR="00A47674" w:rsidRPr="002C75C4" w:rsidRDefault="00A47674" w:rsidP="00A47674">
      <w:pPr>
        <w:rPr>
          <w:bCs/>
        </w:rPr>
      </w:pPr>
    </w:p>
    <w:p w:rsidR="00A47674" w:rsidRPr="002C75C4" w:rsidRDefault="00A47674" w:rsidP="00A47674">
      <w:pPr>
        <w:rPr>
          <w:bCs/>
        </w:rPr>
      </w:pPr>
      <w:r w:rsidRPr="002C75C4">
        <w:rPr>
          <w:b/>
          <w:bCs/>
        </w:rPr>
        <w:t xml:space="preserve">5.a.10 Nature of graph: </w:t>
      </w:r>
    </w:p>
    <w:p w:rsidR="00A47674" w:rsidRPr="002C75C4" w:rsidRDefault="00A47674" w:rsidP="00A47674">
      <w:pPr>
        <w:rPr>
          <w:b/>
          <w:bCs/>
        </w:rPr>
      </w:pPr>
      <w:r w:rsidRPr="002C75C4">
        <w:rPr>
          <w:b/>
          <w:noProof/>
          <w:lang w:val="en-IN" w:eastAsia="en-IN"/>
        </w:rPr>
        <w:drawing>
          <wp:inline distT="0" distB="0" distL="0" distR="0" wp14:anchorId="2AC810F2" wp14:editId="583ECCB5">
            <wp:extent cx="2541270" cy="182880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2541270" cy="1828800"/>
                    </a:xfrm>
                    <a:prstGeom prst="rect">
                      <a:avLst/>
                    </a:prstGeom>
                    <a:noFill/>
                    <a:ln w="9525">
                      <a:noFill/>
                      <a:miter lim="800000"/>
                      <a:headEnd/>
                      <a:tailEnd/>
                    </a:ln>
                  </pic:spPr>
                </pic:pic>
              </a:graphicData>
            </a:graphic>
          </wp:inline>
        </w:drawing>
      </w:r>
    </w:p>
    <w:p w:rsidR="00A47674" w:rsidRPr="002C75C4" w:rsidRDefault="00A47674" w:rsidP="00A47674">
      <w:pPr>
        <w:rPr>
          <w:b/>
          <w:bCs/>
        </w:rPr>
      </w:pPr>
    </w:p>
    <w:p w:rsidR="00A47674" w:rsidRDefault="00A47674" w:rsidP="00A47674">
      <w:pPr>
        <w:rPr>
          <w:b/>
          <w:bCs/>
        </w:rPr>
      </w:pPr>
      <w:r w:rsidRPr="002C75C4">
        <w:rPr>
          <w:b/>
          <w:bCs/>
        </w:rPr>
        <w:t>5.a.11 Circuit diagram from the tool:</w:t>
      </w:r>
    </w:p>
    <w:p w:rsidR="007914E4" w:rsidRDefault="007914E4" w:rsidP="00A47674">
      <w:pPr>
        <w:rPr>
          <w:b/>
          <w:bCs/>
        </w:rPr>
      </w:pPr>
    </w:p>
    <w:p w:rsidR="007914E4" w:rsidRDefault="007914E4" w:rsidP="00A47674">
      <w:pPr>
        <w:rPr>
          <w:b/>
          <w:bCs/>
        </w:rPr>
      </w:pPr>
    </w:p>
    <w:p w:rsidR="007914E4" w:rsidRDefault="007914E4" w:rsidP="00A47674">
      <w:pPr>
        <w:rPr>
          <w:b/>
          <w:bCs/>
        </w:rPr>
      </w:pPr>
    </w:p>
    <w:p w:rsidR="007914E4" w:rsidRDefault="007914E4" w:rsidP="00A47674">
      <w:pPr>
        <w:rPr>
          <w:b/>
          <w:bCs/>
        </w:rPr>
      </w:pPr>
    </w:p>
    <w:p w:rsidR="007914E4" w:rsidRDefault="007914E4" w:rsidP="00A47674">
      <w:pPr>
        <w:rPr>
          <w:b/>
          <w:bCs/>
        </w:rPr>
      </w:pPr>
    </w:p>
    <w:p w:rsidR="007914E4" w:rsidRDefault="007914E4" w:rsidP="00A47674">
      <w:pPr>
        <w:rPr>
          <w:b/>
          <w:bCs/>
        </w:rPr>
      </w:pPr>
    </w:p>
    <w:p w:rsidR="007914E4" w:rsidRPr="002C75C4" w:rsidRDefault="007914E4" w:rsidP="00A47674">
      <w:pPr>
        <w:rPr>
          <w:b/>
          <w:bCs/>
        </w:rPr>
      </w:pPr>
    </w:p>
    <w:p w:rsidR="00A47674" w:rsidRPr="002C75C4" w:rsidRDefault="00A47674" w:rsidP="00A47674">
      <w:pPr>
        <w:rPr>
          <w:b/>
          <w:bCs/>
        </w:rPr>
      </w:pPr>
    </w:p>
    <w:p w:rsidR="00A47674" w:rsidRPr="002C75C4" w:rsidRDefault="00A47674" w:rsidP="00A47674">
      <w:pPr>
        <w:rPr>
          <w:b/>
          <w:bCs/>
        </w:rPr>
      </w:pPr>
      <w:r w:rsidRPr="002C75C4">
        <w:rPr>
          <w:b/>
          <w:noProof/>
          <w:lang w:val="en-IN" w:eastAsia="en-IN"/>
        </w:rPr>
        <w:drawing>
          <wp:inline distT="0" distB="0" distL="0" distR="0" wp14:anchorId="7C402FD1" wp14:editId="45774CA0">
            <wp:extent cx="4805680" cy="3157855"/>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4805680" cy="3157855"/>
                    </a:xfrm>
                    <a:prstGeom prst="rect">
                      <a:avLst/>
                    </a:prstGeom>
                    <a:noFill/>
                    <a:ln w="9525">
                      <a:noFill/>
                      <a:miter lim="800000"/>
                      <a:headEnd/>
                      <a:tailEnd/>
                    </a:ln>
                  </pic:spPr>
                </pic:pic>
              </a:graphicData>
            </a:graphic>
          </wp:inline>
        </w:drawing>
      </w:r>
    </w:p>
    <w:p w:rsidR="00A47674" w:rsidRPr="002C75C4" w:rsidRDefault="00A47674" w:rsidP="00A47674">
      <w:pPr>
        <w:rPr>
          <w:b/>
          <w:bCs/>
        </w:rPr>
      </w:pPr>
    </w:p>
    <w:p w:rsidR="00A47674" w:rsidRPr="002C75C4" w:rsidRDefault="00A47674" w:rsidP="00A47674">
      <w:pPr>
        <w:rPr>
          <w:b/>
          <w:bCs/>
        </w:rPr>
      </w:pPr>
      <w:r w:rsidRPr="002C75C4">
        <w:rPr>
          <w:b/>
          <w:bCs/>
        </w:rPr>
        <w:t>5.a.12 Output waveforms obtained from the simulation tool:</w:t>
      </w:r>
    </w:p>
    <w:p w:rsidR="00A47674" w:rsidRPr="002C75C4" w:rsidRDefault="00A47674" w:rsidP="00A47674">
      <w:pPr>
        <w:rPr>
          <w:b/>
          <w:bCs/>
        </w:rPr>
      </w:pPr>
      <w:r w:rsidRPr="002C75C4">
        <w:rPr>
          <w:b/>
          <w:noProof/>
          <w:lang w:val="en-IN" w:eastAsia="en-IN"/>
        </w:rPr>
        <w:drawing>
          <wp:inline distT="0" distB="0" distL="0" distR="0" wp14:anchorId="0CC37EF4" wp14:editId="42EA0E8A">
            <wp:extent cx="5720080" cy="3529965"/>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5720080" cy="3529965"/>
                    </a:xfrm>
                    <a:prstGeom prst="rect">
                      <a:avLst/>
                    </a:prstGeom>
                    <a:noFill/>
                    <a:ln w="9525">
                      <a:noFill/>
                      <a:miter lim="800000"/>
                      <a:headEnd/>
                      <a:tailEnd/>
                    </a:ln>
                  </pic:spPr>
                </pic:pic>
              </a:graphicData>
            </a:graphic>
          </wp:inline>
        </w:drawing>
      </w:r>
    </w:p>
    <w:p w:rsidR="00A47674" w:rsidRPr="002C75C4" w:rsidRDefault="00A47674" w:rsidP="00A47674">
      <w:pPr>
        <w:spacing w:line="360" w:lineRule="auto"/>
        <w:rPr>
          <w:b/>
          <w:bCs/>
        </w:rPr>
      </w:pPr>
    </w:p>
    <w:p w:rsidR="00A47674" w:rsidRPr="002C75C4" w:rsidRDefault="00A47674" w:rsidP="00A47674">
      <w:pPr>
        <w:spacing w:line="360" w:lineRule="auto"/>
        <w:rPr>
          <w:b/>
          <w:bCs/>
        </w:rPr>
      </w:pPr>
    </w:p>
    <w:p w:rsidR="00A47674" w:rsidRPr="002C75C4" w:rsidRDefault="00A47674" w:rsidP="00A47674">
      <w:pPr>
        <w:spacing w:line="360" w:lineRule="auto"/>
        <w:rPr>
          <w:bCs/>
        </w:rPr>
      </w:pPr>
      <w:r w:rsidRPr="002C75C4">
        <w:rPr>
          <w:b/>
          <w:bCs/>
        </w:rPr>
        <w:t>5.a.13 Conclusion of the experiment:</w:t>
      </w:r>
    </w:p>
    <w:p w:rsidR="00A47674" w:rsidRPr="002C75C4" w:rsidRDefault="00A47674" w:rsidP="00A47674">
      <w:pPr>
        <w:spacing w:line="360" w:lineRule="auto"/>
        <w:rPr>
          <w:bCs/>
        </w:rPr>
      </w:pPr>
      <w:r w:rsidRPr="002C75C4">
        <w:rPr>
          <w:bCs/>
        </w:rPr>
        <w:tab/>
        <w:t>The output obtained is a square wave with the voltage swing of 20V (10V to -10V) which meets the nature of the graph.</w:t>
      </w:r>
    </w:p>
    <w:p w:rsidR="00A47674" w:rsidRPr="002C75C4" w:rsidRDefault="00A47674" w:rsidP="00A47674">
      <w:pPr>
        <w:spacing w:line="360" w:lineRule="auto"/>
        <w:rPr>
          <w:bCs/>
        </w:rPr>
      </w:pPr>
    </w:p>
    <w:p w:rsidR="00A47674" w:rsidRPr="002C75C4" w:rsidRDefault="00A47674" w:rsidP="00A47674">
      <w:pPr>
        <w:autoSpaceDE w:val="0"/>
        <w:autoSpaceDN w:val="0"/>
        <w:adjustRightInd w:val="0"/>
        <w:spacing w:line="360" w:lineRule="auto"/>
        <w:ind w:left="576" w:hanging="576"/>
        <w:rPr>
          <w:b/>
        </w:rPr>
      </w:pPr>
      <w:r w:rsidRPr="002C75C4">
        <w:rPr>
          <w:b/>
        </w:rPr>
        <w:t xml:space="preserve">5.b.1 Title of the Experiment: </w:t>
      </w:r>
      <w:r w:rsidRPr="002C75C4">
        <w:t>Zero Crossing detector</w:t>
      </w:r>
    </w:p>
    <w:p w:rsidR="00A47674" w:rsidRPr="002C75C4" w:rsidRDefault="00A47674" w:rsidP="00A47674">
      <w:pPr>
        <w:rPr>
          <w:b/>
        </w:rPr>
      </w:pPr>
    </w:p>
    <w:p w:rsidR="00A47674" w:rsidRPr="002C75C4" w:rsidRDefault="00A47674" w:rsidP="00A47674">
      <w:pPr>
        <w:spacing w:line="360" w:lineRule="auto"/>
        <w:ind w:left="619" w:hanging="619"/>
      </w:pPr>
      <w:r w:rsidRPr="002C75C4">
        <w:rPr>
          <w:b/>
        </w:rPr>
        <w:t>5.b.2 Objective of the Experiment:</w:t>
      </w:r>
    </w:p>
    <w:p w:rsidR="00A47674" w:rsidRPr="002C75C4" w:rsidRDefault="00A47674" w:rsidP="00A47674">
      <w:r w:rsidRPr="002C75C4">
        <w:t>Implement a circuit in an open loop configuration to convert any given input signal to a square wave</w:t>
      </w:r>
    </w:p>
    <w:p w:rsidR="00A47674" w:rsidRPr="002C75C4" w:rsidRDefault="00A47674" w:rsidP="00A47674">
      <w:pPr>
        <w:numPr>
          <w:ilvl w:val="0"/>
          <w:numId w:val="4"/>
        </w:numPr>
        <w:spacing w:line="276" w:lineRule="auto"/>
      </w:pPr>
      <w:r w:rsidRPr="002C75C4">
        <w:t>List the applications of the following circuits</w:t>
      </w:r>
    </w:p>
    <w:p w:rsidR="00A47674" w:rsidRPr="002C75C4" w:rsidRDefault="00A47674" w:rsidP="00A47674">
      <w:pPr>
        <w:numPr>
          <w:ilvl w:val="0"/>
          <w:numId w:val="4"/>
        </w:numPr>
        <w:spacing w:line="276" w:lineRule="auto"/>
      </w:pPr>
      <w:r w:rsidRPr="002C75C4">
        <w:t>Explain the disadvantages of the circuit and provide a suitable solution</w:t>
      </w:r>
    </w:p>
    <w:p w:rsidR="00A47674" w:rsidRPr="002C75C4" w:rsidRDefault="00A47674" w:rsidP="00A47674">
      <w:pPr>
        <w:spacing w:line="360" w:lineRule="auto"/>
        <w:rPr>
          <w:b/>
        </w:rPr>
      </w:pPr>
      <w:r w:rsidRPr="002C75C4">
        <w:rPr>
          <w:b/>
        </w:rPr>
        <w:t xml:space="preserve">5.b.3 List of Component / </w:t>
      </w:r>
      <w:proofErr w:type="spellStart"/>
      <w:r w:rsidRPr="002C75C4">
        <w:rPr>
          <w:b/>
        </w:rPr>
        <w:t>Equipments</w:t>
      </w:r>
      <w:proofErr w:type="spellEnd"/>
      <w:r w:rsidRPr="002C75C4">
        <w:rPr>
          <w:b/>
        </w:rPr>
        <w:t>:</w:t>
      </w:r>
    </w:p>
    <w:p w:rsidR="00A47674" w:rsidRPr="002C75C4" w:rsidRDefault="00A47674" w:rsidP="00A47674">
      <w:pPr>
        <w:rPr>
          <w:b/>
        </w:rPr>
      </w:pPr>
      <w:r w:rsidRPr="002C75C4">
        <w:rPr>
          <w:b/>
        </w:rPr>
        <w:tab/>
      </w:r>
    </w:p>
    <w:tbl>
      <w:tblPr>
        <w:tblStyle w:val="GridTable4-Accent2"/>
        <w:tblpPr w:leftFromText="180" w:rightFromText="180" w:bottomFromText="200" w:vertAnchor="text" w:horzAnchor="margin" w:tblpXSpec="center" w:tblpY="1"/>
        <w:tblW w:w="0" w:type="auto"/>
        <w:tblLook w:val="04A0" w:firstRow="1" w:lastRow="0" w:firstColumn="1" w:lastColumn="0" w:noHBand="0" w:noVBand="1"/>
      </w:tblPr>
      <w:tblGrid>
        <w:gridCol w:w="828"/>
        <w:gridCol w:w="2917"/>
        <w:gridCol w:w="2735"/>
        <w:gridCol w:w="1260"/>
      </w:tblGrid>
      <w:tr w:rsidR="00A47674" w:rsidRPr="002C75C4" w:rsidTr="008A7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8A7E2D" w:rsidRDefault="00A47674" w:rsidP="00BD5F96">
            <w:pPr>
              <w:pStyle w:val="Heading2"/>
              <w:outlineLvl w:val="1"/>
              <w:rPr>
                <w:color w:val="FFFFFF" w:themeColor="background1"/>
                <w:sz w:val="22"/>
                <w:szCs w:val="22"/>
              </w:rPr>
            </w:pPr>
            <w:proofErr w:type="spellStart"/>
            <w:r w:rsidRPr="008A7E2D">
              <w:rPr>
                <w:color w:val="FFFFFF" w:themeColor="background1"/>
                <w:sz w:val="22"/>
                <w:szCs w:val="22"/>
              </w:rPr>
              <w:t>Sl.No</w:t>
            </w:r>
            <w:proofErr w:type="spellEnd"/>
          </w:p>
        </w:tc>
        <w:tc>
          <w:tcPr>
            <w:tcW w:w="2917" w:type="dxa"/>
            <w:hideMark/>
          </w:tcPr>
          <w:p w:rsidR="00A47674" w:rsidRPr="008A7E2D" w:rsidRDefault="00A47674" w:rsidP="00BD5F96">
            <w:pPr>
              <w:pStyle w:val="Heading2"/>
              <w:outlineLvl w:val="1"/>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8A7E2D">
              <w:rPr>
                <w:color w:val="FFFFFF" w:themeColor="background1"/>
                <w:sz w:val="22"/>
                <w:szCs w:val="22"/>
              </w:rPr>
              <w:t>Components/</w:t>
            </w:r>
            <w:proofErr w:type="spellStart"/>
            <w:r w:rsidRPr="008A7E2D">
              <w:rPr>
                <w:color w:val="FFFFFF" w:themeColor="background1"/>
                <w:sz w:val="22"/>
                <w:szCs w:val="22"/>
              </w:rPr>
              <w:t>Equipments</w:t>
            </w:r>
            <w:proofErr w:type="spellEnd"/>
          </w:p>
        </w:tc>
        <w:tc>
          <w:tcPr>
            <w:tcW w:w="2735" w:type="dxa"/>
            <w:hideMark/>
          </w:tcPr>
          <w:p w:rsidR="00A47674" w:rsidRPr="008A7E2D" w:rsidRDefault="00A47674" w:rsidP="00BD5F96">
            <w:pPr>
              <w:pStyle w:val="Heading2"/>
              <w:outlineLvl w:val="1"/>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8A7E2D">
              <w:rPr>
                <w:color w:val="FFFFFF" w:themeColor="background1"/>
                <w:sz w:val="22"/>
                <w:szCs w:val="22"/>
              </w:rPr>
              <w:t>Specifications</w:t>
            </w:r>
          </w:p>
        </w:tc>
        <w:tc>
          <w:tcPr>
            <w:tcW w:w="1260" w:type="dxa"/>
          </w:tcPr>
          <w:p w:rsidR="00A47674" w:rsidRPr="002C75C4" w:rsidRDefault="00A47674" w:rsidP="00BD5F96">
            <w:pPr>
              <w:cnfStyle w:val="100000000000" w:firstRow="1" w:lastRow="0" w:firstColumn="0" w:lastColumn="0" w:oddVBand="0" w:evenVBand="0" w:oddHBand="0" w:evenHBand="0" w:firstRowFirstColumn="0" w:firstRowLastColumn="0" w:lastRowFirstColumn="0" w:lastRowLastColumn="0"/>
              <w:rPr>
                <w:b w:val="0"/>
                <w:bCs w:val="0"/>
              </w:rPr>
            </w:pPr>
          </w:p>
          <w:p w:rsidR="00A47674" w:rsidRPr="002C75C4" w:rsidRDefault="00A47674" w:rsidP="00BD5F96">
            <w:pPr>
              <w:cnfStyle w:val="100000000000" w:firstRow="1" w:lastRow="0" w:firstColumn="0" w:lastColumn="0" w:oddVBand="0" w:evenVBand="0" w:oddHBand="0" w:evenHBand="0" w:firstRowFirstColumn="0" w:firstRowLastColumn="0" w:lastRowFirstColumn="0" w:lastRowLastColumn="0"/>
              <w:rPr>
                <w:b w:val="0"/>
                <w:bCs w:val="0"/>
              </w:rPr>
            </w:pPr>
            <w:r w:rsidRPr="002C75C4">
              <w:t>Quantity</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1</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Regulated DC</w:t>
            </w:r>
          </w:p>
        </w:tc>
        <w:tc>
          <w:tcPr>
            <w:tcW w:w="2735"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0-30V, 2A</w:t>
            </w: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02</w:t>
            </w:r>
          </w:p>
        </w:tc>
      </w:tr>
      <w:tr w:rsidR="00A47674" w:rsidRPr="002C75C4" w:rsidTr="008A7E2D">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2</w:t>
            </w:r>
          </w:p>
        </w:tc>
        <w:tc>
          <w:tcPr>
            <w:tcW w:w="2917"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CRO</w:t>
            </w:r>
          </w:p>
        </w:tc>
        <w:tc>
          <w:tcPr>
            <w:tcW w:w="2735"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 xml:space="preserve">80 </w:t>
            </w:r>
            <w:proofErr w:type="spellStart"/>
            <w:r w:rsidRPr="002C75C4">
              <w:t>Vpp</w:t>
            </w:r>
            <w:proofErr w:type="spellEnd"/>
            <w:r w:rsidRPr="002C75C4">
              <w:t>/20MHz</w:t>
            </w:r>
          </w:p>
        </w:tc>
        <w:tc>
          <w:tcPr>
            <w:tcW w:w="1260"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01</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3</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Function generator</w:t>
            </w:r>
          </w:p>
        </w:tc>
        <w:tc>
          <w:tcPr>
            <w:tcW w:w="2735"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0-1Mhz</w:t>
            </w: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w:t>
            </w:r>
          </w:p>
        </w:tc>
      </w:tr>
      <w:tr w:rsidR="00A47674" w:rsidRPr="002C75C4" w:rsidTr="008A7E2D">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4</w:t>
            </w:r>
          </w:p>
        </w:tc>
        <w:tc>
          <w:tcPr>
            <w:tcW w:w="2917"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Op-Amplifier</w:t>
            </w:r>
          </w:p>
        </w:tc>
        <w:tc>
          <w:tcPr>
            <w:tcW w:w="2735"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µA-741</w:t>
            </w:r>
          </w:p>
        </w:tc>
        <w:tc>
          <w:tcPr>
            <w:tcW w:w="1260"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01</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5</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BNC Probes</w:t>
            </w:r>
          </w:p>
        </w:tc>
        <w:tc>
          <w:tcPr>
            <w:tcW w:w="2735" w:type="dxa"/>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02</w:t>
            </w:r>
          </w:p>
        </w:tc>
      </w:tr>
    </w:tbl>
    <w:p w:rsidR="00A47674" w:rsidRPr="002C75C4" w:rsidRDefault="00A47674" w:rsidP="00A47674">
      <w:pPr>
        <w:rPr>
          <w:b/>
        </w:rPr>
      </w:pPr>
      <w:r w:rsidRPr="002C75C4">
        <w:rPr>
          <w:b/>
        </w:rPr>
        <w:tab/>
      </w: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r w:rsidRPr="002C75C4">
        <w:rPr>
          <w:b/>
        </w:rPr>
        <w:t>a</w:t>
      </w:r>
    </w:p>
    <w:p w:rsidR="00A47674" w:rsidRPr="002C75C4" w:rsidRDefault="00A47674" w:rsidP="00A47674">
      <w:pPr>
        <w:rPr>
          <w:b/>
        </w:rPr>
      </w:pPr>
    </w:p>
    <w:p w:rsidR="00A47674" w:rsidRPr="002C75C4" w:rsidRDefault="00A47674" w:rsidP="00A47674">
      <w:pPr>
        <w:rPr>
          <w:b/>
        </w:rPr>
      </w:pPr>
      <w:r w:rsidRPr="002C75C4">
        <w:rPr>
          <w:b/>
        </w:rPr>
        <w:t>5.b.4 Experimental setup:</w:t>
      </w:r>
    </w:p>
    <w:p w:rsidR="00A47674" w:rsidRPr="002C75C4" w:rsidRDefault="00A47674" w:rsidP="00A47674">
      <w:pPr>
        <w:spacing w:line="360" w:lineRule="auto"/>
        <w:rPr>
          <w:b/>
        </w:rPr>
      </w:pPr>
      <w:r w:rsidRPr="002C75C4">
        <w:rPr>
          <w:b/>
          <w:noProof/>
          <w:lang w:val="en-IN" w:eastAsia="en-IN"/>
        </w:rPr>
        <w:lastRenderedPageBreak/>
        <w:drawing>
          <wp:inline distT="0" distB="0" distL="0" distR="0" wp14:anchorId="283C8AF1" wp14:editId="35AB0BFB">
            <wp:extent cx="2594610" cy="1690370"/>
            <wp:effectExtent l="1905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2594610" cy="1690370"/>
                    </a:xfrm>
                    <a:prstGeom prst="rect">
                      <a:avLst/>
                    </a:prstGeom>
                    <a:noFill/>
                    <a:ln w="9525">
                      <a:noFill/>
                      <a:miter lim="800000"/>
                      <a:headEnd/>
                      <a:tailEnd/>
                    </a:ln>
                  </pic:spPr>
                </pic:pic>
              </a:graphicData>
            </a:graphic>
          </wp:inline>
        </w:drawing>
      </w:r>
    </w:p>
    <w:p w:rsidR="00A47674" w:rsidRPr="002C75C4" w:rsidRDefault="00A47674" w:rsidP="00A47674">
      <w:pPr>
        <w:spacing w:line="360" w:lineRule="auto"/>
        <w:rPr>
          <w:b/>
        </w:rPr>
      </w:pPr>
    </w:p>
    <w:p w:rsidR="00A47674" w:rsidRPr="002C75C4" w:rsidRDefault="00A47674" w:rsidP="00A47674">
      <w:pPr>
        <w:spacing w:line="360" w:lineRule="auto"/>
        <w:rPr>
          <w:b/>
          <w:bCs/>
        </w:rPr>
      </w:pPr>
      <w:r w:rsidRPr="002C75C4">
        <w:rPr>
          <w:b/>
        </w:rPr>
        <w:t xml:space="preserve">5.b.5 </w:t>
      </w:r>
      <w:r w:rsidRPr="002C75C4">
        <w:rPr>
          <w:b/>
          <w:bCs/>
        </w:rPr>
        <w:t>Theoretical background for the experiment/validation of the experiment:</w:t>
      </w:r>
    </w:p>
    <w:p w:rsidR="00A47674" w:rsidRPr="002C75C4" w:rsidRDefault="00A47674" w:rsidP="00A47674">
      <w:pPr>
        <w:spacing w:line="360" w:lineRule="auto"/>
        <w:rPr>
          <w:bCs/>
        </w:rPr>
      </w:pPr>
      <w:r w:rsidRPr="002C75C4">
        <w:rPr>
          <w:b/>
          <w:bCs/>
        </w:rPr>
        <w:tab/>
      </w:r>
      <w:r w:rsidRPr="002C75C4">
        <w:rPr>
          <w:shd w:val="clear" w:color="auto" w:fill="FFFFFF"/>
        </w:rPr>
        <w:t>The zero crossing detector circuit is an important application of the </w:t>
      </w:r>
      <w:r w:rsidRPr="002C75C4">
        <w:rPr>
          <w:rStyle w:val="Strong"/>
          <w:b w:val="0"/>
          <w:bdr w:val="none" w:sz="0" w:space="0" w:color="auto" w:frame="1"/>
          <w:shd w:val="clear" w:color="auto" w:fill="FFFFFF"/>
        </w:rPr>
        <w:t>op-amp comparator circuit</w:t>
      </w:r>
      <w:r w:rsidRPr="002C75C4">
        <w:rPr>
          <w:shd w:val="clear" w:color="auto" w:fill="FFFFFF"/>
        </w:rPr>
        <w:t>. It can also be called as the sine to square wave converter. Anyone of the inverting or non-inverting comparators can be used as a zero-crossing detector. The only change to be brought in is the reference voltage with which the input voltage is to be compared, must be made zero (</w:t>
      </w:r>
      <w:proofErr w:type="spellStart"/>
      <w:r w:rsidRPr="002C75C4">
        <w:rPr>
          <w:shd w:val="clear" w:color="auto" w:fill="FFFFFF"/>
        </w:rPr>
        <w:t>Vref</w:t>
      </w:r>
      <w:proofErr w:type="spellEnd"/>
      <w:r w:rsidRPr="002C75C4">
        <w:rPr>
          <w:shd w:val="clear" w:color="auto" w:fill="FFFFFF"/>
        </w:rPr>
        <w:t xml:space="preserve"> = 0V). An input sine wave is given as Vin.</w:t>
      </w:r>
    </w:p>
    <w:p w:rsidR="00A47674" w:rsidRPr="002C75C4" w:rsidRDefault="00A47674" w:rsidP="00A47674">
      <w:pPr>
        <w:rPr>
          <w:b/>
          <w:bCs/>
        </w:rPr>
      </w:pPr>
    </w:p>
    <w:p w:rsidR="00A47674" w:rsidRPr="002C75C4" w:rsidRDefault="00A47674" w:rsidP="00A47674">
      <w:pPr>
        <w:rPr>
          <w:b/>
          <w:bCs/>
        </w:rPr>
      </w:pPr>
      <w:r w:rsidRPr="002C75C4">
        <w:rPr>
          <w:b/>
          <w:bCs/>
        </w:rPr>
        <w:t>5.b.6 Formulae-required: -----------------</w:t>
      </w:r>
    </w:p>
    <w:p w:rsidR="00A47674" w:rsidRPr="002C75C4" w:rsidRDefault="00A47674" w:rsidP="00A47674">
      <w:pPr>
        <w:rPr>
          <w:b/>
          <w:bCs/>
        </w:rPr>
      </w:pPr>
      <w:r w:rsidRPr="002C75C4">
        <w:rPr>
          <w:b/>
          <w:bCs/>
        </w:rPr>
        <w:tab/>
      </w:r>
    </w:p>
    <w:p w:rsidR="00A47674" w:rsidRPr="002C75C4" w:rsidRDefault="00A47674" w:rsidP="00A47674">
      <w:pPr>
        <w:spacing w:line="360" w:lineRule="auto"/>
        <w:rPr>
          <w:b/>
          <w:bCs/>
        </w:rPr>
      </w:pPr>
      <w:r w:rsidRPr="002C75C4">
        <w:rPr>
          <w:b/>
          <w:bCs/>
        </w:rPr>
        <w:t>5.b.7 Step by step procedure to carry out experiment:</w:t>
      </w:r>
    </w:p>
    <w:p w:rsidR="00A47674" w:rsidRPr="002C75C4" w:rsidRDefault="00A47674" w:rsidP="00A47674">
      <w:pPr>
        <w:numPr>
          <w:ilvl w:val="0"/>
          <w:numId w:val="3"/>
        </w:numPr>
        <w:spacing w:line="360" w:lineRule="auto"/>
      </w:pPr>
      <w:r w:rsidRPr="002C75C4">
        <w:t>Electrical connections are made as shown in the circuit diagram.</w:t>
      </w:r>
    </w:p>
    <w:p w:rsidR="00A47674" w:rsidRPr="002C75C4" w:rsidRDefault="00A47674" w:rsidP="00A47674">
      <w:pPr>
        <w:numPr>
          <w:ilvl w:val="0"/>
          <w:numId w:val="3"/>
        </w:numPr>
        <w:spacing w:line="360" w:lineRule="auto"/>
      </w:pPr>
      <w:r w:rsidRPr="002C75C4">
        <w:t xml:space="preserve">Give input voltage sine wave and observe the square output waveform and its voltage swing </w:t>
      </w:r>
    </w:p>
    <w:p w:rsidR="00A47674" w:rsidRPr="002C75C4" w:rsidRDefault="00A47674" w:rsidP="00A47674">
      <w:pPr>
        <w:spacing w:line="360" w:lineRule="auto"/>
        <w:rPr>
          <w:b/>
          <w:bCs/>
        </w:rPr>
      </w:pPr>
      <w:r w:rsidRPr="002C75C4">
        <w:rPr>
          <w:b/>
          <w:bCs/>
        </w:rPr>
        <w:t xml:space="preserve">5.b.8 Table of observation: </w:t>
      </w:r>
    </w:p>
    <w:p w:rsidR="00A47674" w:rsidRPr="002C75C4" w:rsidRDefault="00A47674" w:rsidP="00A47674">
      <w:pPr>
        <w:spacing w:line="360" w:lineRule="auto"/>
        <w:rPr>
          <w:b/>
          <w:bCs/>
        </w:rPr>
      </w:pPr>
      <w:r w:rsidRPr="002C75C4">
        <w:rPr>
          <w:b/>
          <w:bCs/>
        </w:rPr>
        <w:tab/>
      </w:r>
    </w:p>
    <w:tbl>
      <w:tblPr>
        <w:tblStyle w:val="GridTable4-Accent2"/>
        <w:tblW w:w="0" w:type="auto"/>
        <w:tblLook w:val="04A0" w:firstRow="1" w:lastRow="0" w:firstColumn="1" w:lastColumn="0" w:noHBand="0" w:noVBand="1"/>
      </w:tblPr>
      <w:tblGrid>
        <w:gridCol w:w="2310"/>
        <w:gridCol w:w="2310"/>
        <w:gridCol w:w="2311"/>
        <w:gridCol w:w="2311"/>
      </w:tblGrid>
      <w:tr w:rsidR="00A47674" w:rsidRPr="002C75C4" w:rsidTr="008A7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hideMark/>
          </w:tcPr>
          <w:p w:rsidR="00A47674" w:rsidRPr="002C75C4" w:rsidRDefault="00A47674" w:rsidP="00BD5F96">
            <w:pPr>
              <w:spacing w:line="360" w:lineRule="auto"/>
              <w:rPr>
                <w:b w:val="0"/>
                <w:bCs w:val="0"/>
              </w:rPr>
            </w:pPr>
            <w:r w:rsidRPr="002C75C4">
              <w:t>Vin</w:t>
            </w:r>
          </w:p>
        </w:tc>
        <w:tc>
          <w:tcPr>
            <w:tcW w:w="2310" w:type="dxa"/>
            <w:hideMark/>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2C75C4">
              <w:t>Frequency</w:t>
            </w:r>
          </w:p>
        </w:tc>
        <w:tc>
          <w:tcPr>
            <w:tcW w:w="2311" w:type="dxa"/>
            <w:hideMark/>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2C75C4">
              <w:t>Vsat</w:t>
            </w:r>
            <w:proofErr w:type="spellEnd"/>
          </w:p>
        </w:tc>
        <w:tc>
          <w:tcPr>
            <w:tcW w:w="2311" w:type="dxa"/>
            <w:hideMark/>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2C75C4">
              <w:t>-</w:t>
            </w:r>
            <w:proofErr w:type="spellStart"/>
            <w:r w:rsidRPr="002C75C4">
              <w:t>Vsat</w:t>
            </w:r>
            <w:proofErr w:type="spellEnd"/>
          </w:p>
        </w:tc>
      </w:tr>
      <w:tr w:rsidR="00A47674" w:rsidRPr="002C75C4" w:rsidTr="008A7E2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310" w:type="dxa"/>
            <w:hideMark/>
          </w:tcPr>
          <w:p w:rsidR="00A47674" w:rsidRPr="002C75C4" w:rsidRDefault="00A47674" w:rsidP="00BD5F96">
            <w:pPr>
              <w:spacing w:line="360" w:lineRule="auto"/>
              <w:rPr>
                <w:bCs w:val="0"/>
              </w:rPr>
            </w:pPr>
            <w:r w:rsidRPr="002C75C4">
              <w:t>0.5V</w:t>
            </w:r>
          </w:p>
        </w:tc>
        <w:tc>
          <w:tcPr>
            <w:tcW w:w="2310"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1KHz</w:t>
            </w:r>
          </w:p>
        </w:tc>
        <w:tc>
          <w:tcPr>
            <w:tcW w:w="2311"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10V</w:t>
            </w:r>
          </w:p>
        </w:tc>
        <w:tc>
          <w:tcPr>
            <w:tcW w:w="2311"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-10V</w:t>
            </w:r>
          </w:p>
        </w:tc>
      </w:tr>
      <w:tr w:rsidR="00A47674" w:rsidRPr="002C75C4" w:rsidTr="008A7E2D">
        <w:tc>
          <w:tcPr>
            <w:cnfStyle w:val="001000000000" w:firstRow="0" w:lastRow="0" w:firstColumn="1" w:lastColumn="0" w:oddVBand="0" w:evenVBand="0" w:oddHBand="0" w:evenHBand="0" w:firstRowFirstColumn="0" w:firstRowLastColumn="0" w:lastRowFirstColumn="0" w:lastRowLastColumn="0"/>
            <w:tcW w:w="2310" w:type="dxa"/>
            <w:hideMark/>
          </w:tcPr>
          <w:p w:rsidR="00A47674" w:rsidRPr="002C75C4" w:rsidRDefault="00A47674" w:rsidP="00BD5F96">
            <w:pPr>
              <w:spacing w:line="360" w:lineRule="auto"/>
              <w:rPr>
                <w:bCs w:val="0"/>
              </w:rPr>
            </w:pPr>
            <w:r w:rsidRPr="002C75C4">
              <w:t>1.5V</w:t>
            </w:r>
          </w:p>
        </w:tc>
        <w:tc>
          <w:tcPr>
            <w:tcW w:w="2310" w:type="dxa"/>
            <w:hideMark/>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1KHz</w:t>
            </w:r>
          </w:p>
        </w:tc>
        <w:tc>
          <w:tcPr>
            <w:tcW w:w="2311" w:type="dxa"/>
            <w:hideMark/>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10V</w:t>
            </w:r>
          </w:p>
        </w:tc>
        <w:tc>
          <w:tcPr>
            <w:tcW w:w="2311" w:type="dxa"/>
            <w:hideMark/>
          </w:tcPr>
          <w:p w:rsidR="00A47674" w:rsidRPr="002C75C4" w:rsidRDefault="00A47674" w:rsidP="00BD5F96">
            <w:pPr>
              <w:spacing w:line="360" w:lineRule="auto"/>
              <w:cnfStyle w:val="000000000000" w:firstRow="0" w:lastRow="0" w:firstColumn="0" w:lastColumn="0" w:oddVBand="0" w:evenVBand="0" w:oddHBand="0" w:evenHBand="0" w:firstRowFirstColumn="0" w:firstRowLastColumn="0" w:lastRowFirstColumn="0" w:lastRowLastColumn="0"/>
              <w:rPr>
                <w:bCs/>
              </w:rPr>
            </w:pPr>
            <w:r w:rsidRPr="002C75C4">
              <w:rPr>
                <w:bCs/>
              </w:rPr>
              <w:t>-10V</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hideMark/>
          </w:tcPr>
          <w:p w:rsidR="00A47674" w:rsidRPr="002C75C4" w:rsidRDefault="00A47674" w:rsidP="00BD5F96">
            <w:pPr>
              <w:spacing w:line="360" w:lineRule="auto"/>
              <w:rPr>
                <w:bCs w:val="0"/>
              </w:rPr>
            </w:pPr>
            <w:r w:rsidRPr="002C75C4">
              <w:t>2.5V</w:t>
            </w:r>
          </w:p>
        </w:tc>
        <w:tc>
          <w:tcPr>
            <w:tcW w:w="2310"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1KHz</w:t>
            </w:r>
          </w:p>
        </w:tc>
        <w:tc>
          <w:tcPr>
            <w:tcW w:w="2311"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10V</w:t>
            </w:r>
          </w:p>
        </w:tc>
        <w:tc>
          <w:tcPr>
            <w:tcW w:w="2311"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-10V</w:t>
            </w:r>
          </w:p>
        </w:tc>
      </w:tr>
    </w:tbl>
    <w:p w:rsidR="00A47674" w:rsidRPr="002C75C4" w:rsidRDefault="00A47674" w:rsidP="00A47674">
      <w:pPr>
        <w:spacing w:line="360" w:lineRule="auto"/>
        <w:rPr>
          <w:b/>
          <w:bCs/>
        </w:rPr>
      </w:pPr>
    </w:p>
    <w:p w:rsidR="00A47674" w:rsidRPr="002C75C4" w:rsidRDefault="00A47674" w:rsidP="00A47674">
      <w:pPr>
        <w:spacing w:line="360" w:lineRule="auto"/>
        <w:rPr>
          <w:b/>
          <w:bCs/>
        </w:rPr>
      </w:pPr>
    </w:p>
    <w:p w:rsidR="00A47674" w:rsidRPr="002C75C4" w:rsidRDefault="00A47674" w:rsidP="00A47674">
      <w:pPr>
        <w:rPr>
          <w:b/>
          <w:bCs/>
        </w:rPr>
      </w:pPr>
      <w:r w:rsidRPr="002C75C4">
        <w:rPr>
          <w:b/>
          <w:bCs/>
        </w:rPr>
        <w:t>5.b.9 Specimen calculation: --------------</w:t>
      </w:r>
    </w:p>
    <w:p w:rsidR="00A47674" w:rsidRPr="002C75C4" w:rsidRDefault="00A47674" w:rsidP="00A47674">
      <w:pPr>
        <w:rPr>
          <w:b/>
          <w:bCs/>
        </w:rPr>
      </w:pPr>
    </w:p>
    <w:p w:rsidR="00A47674" w:rsidRPr="002C75C4" w:rsidRDefault="00A47674" w:rsidP="00A47674">
      <w:pPr>
        <w:rPr>
          <w:b/>
          <w:bCs/>
        </w:rPr>
      </w:pPr>
      <w:r w:rsidRPr="002C75C4">
        <w:rPr>
          <w:b/>
          <w:bCs/>
        </w:rPr>
        <w:t xml:space="preserve">5.b.10 Nature of graph: </w:t>
      </w:r>
    </w:p>
    <w:p w:rsidR="00A47674" w:rsidRPr="002C75C4" w:rsidRDefault="00A47674" w:rsidP="00A47674">
      <w:pPr>
        <w:rPr>
          <w:b/>
          <w:bCs/>
        </w:rPr>
      </w:pPr>
      <w:r w:rsidRPr="002C75C4">
        <w:rPr>
          <w:b/>
          <w:noProof/>
          <w:lang w:val="en-IN" w:eastAsia="en-IN"/>
        </w:rPr>
        <w:drawing>
          <wp:inline distT="0" distB="0" distL="0" distR="0" wp14:anchorId="7DF75A25" wp14:editId="154A45F7">
            <wp:extent cx="3476625" cy="2976880"/>
            <wp:effectExtent l="19050" t="0" r="9525"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3476625" cy="2976880"/>
                    </a:xfrm>
                    <a:prstGeom prst="rect">
                      <a:avLst/>
                    </a:prstGeom>
                    <a:noFill/>
                    <a:ln w="9525">
                      <a:noFill/>
                      <a:miter lim="800000"/>
                      <a:headEnd/>
                      <a:tailEnd/>
                    </a:ln>
                  </pic:spPr>
                </pic:pic>
              </a:graphicData>
            </a:graphic>
          </wp:inline>
        </w:drawing>
      </w:r>
    </w:p>
    <w:p w:rsidR="00A47674" w:rsidRPr="002C75C4" w:rsidRDefault="00A47674" w:rsidP="00A47674">
      <w:pPr>
        <w:rPr>
          <w:b/>
          <w:bCs/>
        </w:rPr>
      </w:pPr>
    </w:p>
    <w:p w:rsidR="00A47674" w:rsidRPr="002C75C4" w:rsidRDefault="00A47674" w:rsidP="00A47674">
      <w:pPr>
        <w:rPr>
          <w:b/>
          <w:bCs/>
        </w:rPr>
      </w:pPr>
      <w:r w:rsidRPr="002C75C4">
        <w:rPr>
          <w:b/>
          <w:bCs/>
        </w:rPr>
        <w:t xml:space="preserve">5.b.11 Circuit diagram from the tool: </w:t>
      </w:r>
    </w:p>
    <w:p w:rsidR="00A47674" w:rsidRPr="002C75C4" w:rsidRDefault="00A47674" w:rsidP="00A47674">
      <w:pPr>
        <w:rPr>
          <w:b/>
          <w:bCs/>
        </w:rPr>
      </w:pPr>
    </w:p>
    <w:p w:rsidR="00A47674" w:rsidRPr="002C75C4" w:rsidRDefault="00A47674" w:rsidP="00A47674">
      <w:pPr>
        <w:rPr>
          <w:b/>
          <w:bCs/>
        </w:rPr>
      </w:pPr>
      <w:r w:rsidRPr="002C75C4">
        <w:rPr>
          <w:b/>
          <w:noProof/>
          <w:lang w:val="en-IN" w:eastAsia="en-IN"/>
        </w:rPr>
        <w:drawing>
          <wp:inline distT="0" distB="0" distL="0" distR="0" wp14:anchorId="5D6AC668" wp14:editId="644A6E07">
            <wp:extent cx="4370070" cy="3200400"/>
            <wp:effectExtent l="1905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4370070" cy="3200400"/>
                    </a:xfrm>
                    <a:prstGeom prst="rect">
                      <a:avLst/>
                    </a:prstGeom>
                    <a:noFill/>
                    <a:ln w="9525">
                      <a:noFill/>
                      <a:miter lim="800000"/>
                      <a:headEnd/>
                      <a:tailEnd/>
                    </a:ln>
                  </pic:spPr>
                </pic:pic>
              </a:graphicData>
            </a:graphic>
          </wp:inline>
        </w:drawing>
      </w:r>
    </w:p>
    <w:p w:rsidR="00A47674" w:rsidRPr="002C75C4" w:rsidRDefault="00A47674" w:rsidP="00A47674">
      <w:pPr>
        <w:rPr>
          <w:b/>
          <w:bCs/>
        </w:rPr>
      </w:pPr>
    </w:p>
    <w:p w:rsidR="00A47674" w:rsidRPr="002C75C4" w:rsidRDefault="00A47674" w:rsidP="00A47674">
      <w:pPr>
        <w:rPr>
          <w:b/>
          <w:bCs/>
        </w:rPr>
      </w:pPr>
      <w:r w:rsidRPr="002C75C4">
        <w:rPr>
          <w:b/>
          <w:bCs/>
        </w:rPr>
        <w:t>5.b.12 Output waveforms obtained from the simulation tool:</w:t>
      </w:r>
    </w:p>
    <w:p w:rsidR="00A47674" w:rsidRPr="002C75C4" w:rsidRDefault="00A47674" w:rsidP="00A47674">
      <w:pPr>
        <w:spacing w:line="360" w:lineRule="auto"/>
        <w:rPr>
          <w:b/>
          <w:bCs/>
        </w:rPr>
      </w:pPr>
      <w:r w:rsidRPr="002C75C4">
        <w:rPr>
          <w:b/>
          <w:noProof/>
          <w:lang w:val="en-IN" w:eastAsia="en-IN"/>
        </w:rPr>
        <w:lastRenderedPageBreak/>
        <w:drawing>
          <wp:inline distT="0" distB="0" distL="0" distR="0" wp14:anchorId="166BF21D" wp14:editId="463407C5">
            <wp:extent cx="5730875" cy="3529965"/>
            <wp:effectExtent l="19050" t="0" r="3175"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srcRect/>
                    <a:stretch>
                      <a:fillRect/>
                    </a:stretch>
                  </pic:blipFill>
                  <pic:spPr bwMode="auto">
                    <a:xfrm>
                      <a:off x="0" y="0"/>
                      <a:ext cx="5730875" cy="3529965"/>
                    </a:xfrm>
                    <a:prstGeom prst="rect">
                      <a:avLst/>
                    </a:prstGeom>
                    <a:noFill/>
                    <a:ln w="9525">
                      <a:noFill/>
                      <a:miter lim="800000"/>
                      <a:headEnd/>
                      <a:tailEnd/>
                    </a:ln>
                  </pic:spPr>
                </pic:pic>
              </a:graphicData>
            </a:graphic>
          </wp:inline>
        </w:drawing>
      </w:r>
    </w:p>
    <w:p w:rsidR="00A47674" w:rsidRPr="002C75C4" w:rsidRDefault="00A47674" w:rsidP="00A47674">
      <w:pPr>
        <w:spacing w:line="360" w:lineRule="auto"/>
        <w:rPr>
          <w:b/>
          <w:bCs/>
        </w:rPr>
      </w:pPr>
      <w:r w:rsidRPr="002C75C4">
        <w:rPr>
          <w:b/>
          <w:bCs/>
        </w:rPr>
        <w:t>5.b.13 Conclusion of the experiment:</w:t>
      </w:r>
    </w:p>
    <w:p w:rsidR="00A47674" w:rsidRPr="002C75C4" w:rsidRDefault="00A47674" w:rsidP="00A47674">
      <w:pPr>
        <w:ind w:firstLine="720"/>
        <w:rPr>
          <w:bCs/>
        </w:rPr>
      </w:pPr>
      <w:r w:rsidRPr="002C75C4">
        <w:rPr>
          <w:bCs/>
        </w:rPr>
        <w:t xml:space="preserve">The zero crossing detector circuit is an open loop square wave generating circuit using a sine wave input. The output value is 0 exclusively when the input is 0. For all other cases the circuit gives </w:t>
      </w:r>
      <w:proofErr w:type="spellStart"/>
      <w:r w:rsidRPr="002C75C4">
        <w:rPr>
          <w:bCs/>
        </w:rPr>
        <w:t>Vsat</w:t>
      </w:r>
      <w:proofErr w:type="spellEnd"/>
      <w:r w:rsidRPr="002C75C4">
        <w:rPr>
          <w:bCs/>
        </w:rPr>
        <w:t xml:space="preserve"> or –</w:t>
      </w:r>
      <w:proofErr w:type="spellStart"/>
      <w:r w:rsidRPr="002C75C4">
        <w:rPr>
          <w:bCs/>
        </w:rPr>
        <w:t>Vsat</w:t>
      </w:r>
      <w:proofErr w:type="spellEnd"/>
      <w:r w:rsidRPr="002C75C4">
        <w:rPr>
          <w:bCs/>
        </w:rPr>
        <w:t xml:space="preserve"> as the output</w:t>
      </w:r>
    </w:p>
    <w:p w:rsidR="00A47674" w:rsidRPr="002C75C4" w:rsidRDefault="00A47674" w:rsidP="00A47674">
      <w:pPr>
        <w:rPr>
          <w:b/>
          <w:bCs/>
        </w:rPr>
      </w:pPr>
    </w:p>
    <w:p w:rsidR="00A47674" w:rsidRPr="002C75C4" w:rsidRDefault="00A47674" w:rsidP="00A47674">
      <w:pPr>
        <w:rPr>
          <w:b/>
          <w:bCs/>
        </w:rPr>
      </w:pPr>
    </w:p>
    <w:p w:rsidR="00A47674" w:rsidRPr="002C75C4" w:rsidRDefault="00A47674" w:rsidP="00A47674">
      <w:pPr>
        <w:rPr>
          <w:b/>
          <w:bCs/>
        </w:rPr>
      </w:pPr>
      <w:r w:rsidRPr="002C75C4">
        <w:rPr>
          <w:b/>
          <w:bCs/>
        </w:rPr>
        <w:t xml:space="preserve">5.b.14 </w:t>
      </w:r>
      <w:r w:rsidRPr="002C75C4">
        <w:rPr>
          <w:b/>
          <w:bCs/>
        </w:rPr>
        <w:tab/>
        <w:t>Drawbacks and a solution</w:t>
      </w:r>
    </w:p>
    <w:p w:rsidR="00A47674" w:rsidRPr="002C75C4" w:rsidRDefault="00A47674" w:rsidP="00A47674">
      <w:pPr>
        <w:ind w:firstLine="720"/>
        <w:rPr>
          <w:b/>
          <w:bCs/>
        </w:rPr>
      </w:pPr>
      <w:r w:rsidRPr="002C75C4">
        <w:rPr>
          <w:shd w:val="clear" w:color="auto" w:fill="FFFFFF"/>
        </w:rPr>
        <w:t>In some applications, the input Vin may be a slowly changing waveform, (</w:t>
      </w:r>
      <w:proofErr w:type="spellStart"/>
      <w:r w:rsidRPr="002C75C4">
        <w:rPr>
          <w:shd w:val="clear" w:color="auto" w:fill="FFFFFF"/>
        </w:rPr>
        <w:t>i.e</w:t>
      </w:r>
      <w:proofErr w:type="spellEnd"/>
      <w:r w:rsidRPr="002C75C4">
        <w:rPr>
          <w:shd w:val="clear" w:color="auto" w:fill="FFFFFF"/>
        </w:rPr>
        <w:t>) a low frequency signal. It will take Vin more time to cross 0V, therefore V0 may not switch quickly from one saturation voltage to the other. Because of the noise at the op-amp‘s input terminals the output V0 may fluctuate between 2 saturations voltages +</w:t>
      </w:r>
      <w:proofErr w:type="spellStart"/>
      <w:r w:rsidRPr="002C75C4">
        <w:rPr>
          <w:shd w:val="clear" w:color="auto" w:fill="FFFFFF"/>
        </w:rPr>
        <w:t>Vsat</w:t>
      </w:r>
      <w:proofErr w:type="spellEnd"/>
      <w:r w:rsidRPr="002C75C4">
        <w:rPr>
          <w:shd w:val="clear" w:color="auto" w:fill="FFFFFF"/>
        </w:rPr>
        <w:t> and –</w:t>
      </w:r>
      <w:proofErr w:type="spellStart"/>
      <w:r w:rsidRPr="002C75C4">
        <w:rPr>
          <w:shd w:val="clear" w:color="auto" w:fill="FFFFFF"/>
        </w:rPr>
        <w:t>Vsat</w:t>
      </w:r>
      <w:proofErr w:type="spellEnd"/>
      <w:r w:rsidRPr="002C75C4">
        <w:rPr>
          <w:shd w:val="clear" w:color="auto" w:fill="FFFFFF"/>
        </w:rPr>
        <w:t>. Both of these problems can be cured with the use of regenerative or positive feedback that cause the output V0 to change faster and eliminate any false output transitions due to noise signals at the input. Inverting comparator with positive feedback . This is known as Schmitt Trigger</w:t>
      </w:r>
    </w:p>
    <w:p w:rsidR="00A47674" w:rsidRPr="002C75C4" w:rsidRDefault="00A47674" w:rsidP="00A47674">
      <w:pPr>
        <w:rPr>
          <w:b/>
          <w:bCs/>
        </w:rPr>
      </w:pPr>
    </w:p>
    <w:p w:rsidR="00A47674" w:rsidRPr="002C75C4" w:rsidRDefault="00A47674" w:rsidP="00A47674">
      <w:pPr>
        <w:rPr>
          <w:b/>
          <w:bCs/>
        </w:rPr>
      </w:pPr>
      <w:r w:rsidRPr="002C75C4">
        <w:rPr>
          <w:b/>
        </w:rPr>
        <w:t>5.c.1 Title of the Experiment:</w:t>
      </w:r>
      <w:r w:rsidRPr="002C75C4">
        <w:t xml:space="preserve"> Full wave precision rectifier</w:t>
      </w:r>
    </w:p>
    <w:p w:rsidR="00A47674" w:rsidRPr="002C75C4" w:rsidRDefault="00A47674" w:rsidP="00A47674">
      <w:pPr>
        <w:rPr>
          <w:b/>
        </w:rPr>
      </w:pPr>
    </w:p>
    <w:p w:rsidR="00A47674" w:rsidRPr="002C75C4" w:rsidRDefault="00A47674" w:rsidP="00A47674">
      <w:r w:rsidRPr="002C75C4">
        <w:rPr>
          <w:b/>
        </w:rPr>
        <w:t>5.c.2 Objective of the Experiment:</w:t>
      </w:r>
      <w:r w:rsidRPr="002C75C4">
        <w:t xml:space="preserve"> Implement a full wave precision rectifier and obtain the output waveform</w:t>
      </w:r>
    </w:p>
    <w:p w:rsidR="00A47674" w:rsidRDefault="00A47674" w:rsidP="00A47674">
      <w:r w:rsidRPr="002C75C4">
        <w:t>Input = 3sin2π*10</w:t>
      </w:r>
      <w:r w:rsidRPr="002C75C4">
        <w:rPr>
          <w:vertAlign w:val="superscript"/>
        </w:rPr>
        <w:t>3</w:t>
      </w:r>
      <w:r w:rsidRPr="002C75C4">
        <w:t xml:space="preserve"> t</w:t>
      </w:r>
    </w:p>
    <w:p w:rsidR="00F212A0" w:rsidRPr="002C75C4" w:rsidRDefault="00F212A0" w:rsidP="00A47674"/>
    <w:p w:rsidR="00A47674" w:rsidRPr="002C75C4" w:rsidRDefault="00A47674" w:rsidP="00A47674">
      <w:pPr>
        <w:spacing w:line="360" w:lineRule="auto"/>
        <w:ind w:left="619" w:hanging="619"/>
      </w:pPr>
    </w:p>
    <w:p w:rsidR="00A47674" w:rsidRPr="002C75C4" w:rsidRDefault="00A47674" w:rsidP="00A47674">
      <w:pPr>
        <w:spacing w:line="360" w:lineRule="auto"/>
        <w:rPr>
          <w:b/>
        </w:rPr>
      </w:pPr>
      <w:r w:rsidRPr="002C75C4">
        <w:rPr>
          <w:b/>
        </w:rPr>
        <w:t xml:space="preserve">5.c.3 List of Component / </w:t>
      </w:r>
      <w:proofErr w:type="spellStart"/>
      <w:r w:rsidRPr="002C75C4">
        <w:rPr>
          <w:b/>
        </w:rPr>
        <w:t>Equipments</w:t>
      </w:r>
      <w:proofErr w:type="spellEnd"/>
      <w:r w:rsidRPr="002C75C4">
        <w:rPr>
          <w:b/>
        </w:rPr>
        <w:t>:</w:t>
      </w:r>
    </w:p>
    <w:p w:rsidR="00A47674" w:rsidRPr="002C75C4" w:rsidRDefault="00A47674" w:rsidP="00A47674">
      <w:pPr>
        <w:rPr>
          <w:b/>
        </w:rPr>
      </w:pPr>
      <w:r w:rsidRPr="002C75C4">
        <w:rPr>
          <w:b/>
        </w:rPr>
        <w:tab/>
      </w:r>
    </w:p>
    <w:tbl>
      <w:tblPr>
        <w:tblStyle w:val="GridTable4-Accent2"/>
        <w:tblpPr w:leftFromText="180" w:rightFromText="180" w:bottomFromText="200" w:vertAnchor="text" w:horzAnchor="margin" w:tblpXSpec="center" w:tblpY="1"/>
        <w:tblW w:w="0" w:type="auto"/>
        <w:tblLook w:val="04A0" w:firstRow="1" w:lastRow="0" w:firstColumn="1" w:lastColumn="0" w:noHBand="0" w:noVBand="1"/>
      </w:tblPr>
      <w:tblGrid>
        <w:gridCol w:w="828"/>
        <w:gridCol w:w="2917"/>
        <w:gridCol w:w="2735"/>
        <w:gridCol w:w="1260"/>
      </w:tblGrid>
      <w:tr w:rsidR="00A47674" w:rsidRPr="002C75C4" w:rsidTr="008A7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8A7E2D" w:rsidRDefault="00A47674" w:rsidP="00BD5F96">
            <w:pPr>
              <w:pStyle w:val="Heading2"/>
              <w:outlineLvl w:val="1"/>
              <w:rPr>
                <w:color w:val="FFFFFF" w:themeColor="background1"/>
                <w:sz w:val="22"/>
                <w:szCs w:val="22"/>
              </w:rPr>
            </w:pPr>
            <w:proofErr w:type="spellStart"/>
            <w:r w:rsidRPr="008A7E2D">
              <w:rPr>
                <w:color w:val="FFFFFF" w:themeColor="background1"/>
                <w:sz w:val="22"/>
                <w:szCs w:val="22"/>
              </w:rPr>
              <w:t>Sl.No</w:t>
            </w:r>
            <w:proofErr w:type="spellEnd"/>
          </w:p>
        </w:tc>
        <w:tc>
          <w:tcPr>
            <w:tcW w:w="2917" w:type="dxa"/>
            <w:hideMark/>
          </w:tcPr>
          <w:p w:rsidR="00A47674" w:rsidRPr="008A7E2D" w:rsidRDefault="00A47674" w:rsidP="00BD5F96">
            <w:pPr>
              <w:pStyle w:val="Heading2"/>
              <w:outlineLvl w:val="1"/>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8A7E2D">
              <w:rPr>
                <w:color w:val="FFFFFF" w:themeColor="background1"/>
                <w:sz w:val="22"/>
                <w:szCs w:val="22"/>
              </w:rPr>
              <w:t>Components/</w:t>
            </w:r>
            <w:proofErr w:type="spellStart"/>
            <w:r w:rsidRPr="008A7E2D">
              <w:rPr>
                <w:color w:val="FFFFFF" w:themeColor="background1"/>
                <w:sz w:val="22"/>
                <w:szCs w:val="22"/>
              </w:rPr>
              <w:t>Equipments</w:t>
            </w:r>
            <w:proofErr w:type="spellEnd"/>
          </w:p>
        </w:tc>
        <w:tc>
          <w:tcPr>
            <w:tcW w:w="2735" w:type="dxa"/>
            <w:hideMark/>
          </w:tcPr>
          <w:p w:rsidR="00A47674" w:rsidRPr="008A7E2D" w:rsidRDefault="00A47674" w:rsidP="00BD5F96">
            <w:pPr>
              <w:pStyle w:val="Heading2"/>
              <w:outlineLvl w:val="1"/>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8A7E2D">
              <w:rPr>
                <w:color w:val="FFFFFF" w:themeColor="background1"/>
                <w:sz w:val="22"/>
                <w:szCs w:val="22"/>
              </w:rPr>
              <w:t>Specifications</w:t>
            </w:r>
          </w:p>
        </w:tc>
        <w:tc>
          <w:tcPr>
            <w:tcW w:w="1260" w:type="dxa"/>
          </w:tcPr>
          <w:p w:rsidR="00A47674" w:rsidRPr="002C75C4" w:rsidRDefault="00A47674" w:rsidP="00BD5F96">
            <w:pPr>
              <w:cnfStyle w:val="100000000000" w:firstRow="1" w:lastRow="0" w:firstColumn="0" w:lastColumn="0" w:oddVBand="0" w:evenVBand="0" w:oddHBand="0" w:evenHBand="0" w:firstRowFirstColumn="0" w:firstRowLastColumn="0" w:lastRowFirstColumn="0" w:lastRowLastColumn="0"/>
              <w:rPr>
                <w:b w:val="0"/>
                <w:bCs w:val="0"/>
              </w:rPr>
            </w:pPr>
          </w:p>
          <w:p w:rsidR="00A47674" w:rsidRPr="002C75C4" w:rsidRDefault="00A47674" w:rsidP="00BD5F96">
            <w:pPr>
              <w:cnfStyle w:val="100000000000" w:firstRow="1" w:lastRow="0" w:firstColumn="0" w:lastColumn="0" w:oddVBand="0" w:evenVBand="0" w:oddHBand="0" w:evenHBand="0" w:firstRowFirstColumn="0" w:firstRowLastColumn="0" w:lastRowFirstColumn="0" w:lastRowLastColumn="0"/>
              <w:rPr>
                <w:b w:val="0"/>
                <w:bCs w:val="0"/>
              </w:rPr>
            </w:pPr>
            <w:r w:rsidRPr="002C75C4">
              <w:t>Quantity</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1</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Regulated DC</w:t>
            </w:r>
          </w:p>
        </w:tc>
        <w:tc>
          <w:tcPr>
            <w:tcW w:w="2735"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0-30V, 2A</w:t>
            </w: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02</w:t>
            </w:r>
          </w:p>
        </w:tc>
      </w:tr>
      <w:tr w:rsidR="00A47674" w:rsidRPr="002C75C4" w:rsidTr="008A7E2D">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2</w:t>
            </w:r>
          </w:p>
        </w:tc>
        <w:tc>
          <w:tcPr>
            <w:tcW w:w="2917"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CRO</w:t>
            </w:r>
          </w:p>
        </w:tc>
        <w:tc>
          <w:tcPr>
            <w:tcW w:w="2735"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 xml:space="preserve">80 </w:t>
            </w:r>
            <w:proofErr w:type="spellStart"/>
            <w:r w:rsidRPr="002C75C4">
              <w:t>Vpp</w:t>
            </w:r>
            <w:proofErr w:type="spellEnd"/>
            <w:r w:rsidRPr="002C75C4">
              <w:t>/20MHz</w:t>
            </w:r>
          </w:p>
        </w:tc>
        <w:tc>
          <w:tcPr>
            <w:tcW w:w="1260"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01</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3</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+12V and -12V  power pack</w:t>
            </w:r>
          </w:p>
        </w:tc>
        <w:tc>
          <w:tcPr>
            <w:tcW w:w="2735" w:type="dxa"/>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w:t>
            </w:r>
          </w:p>
        </w:tc>
      </w:tr>
      <w:tr w:rsidR="00A47674" w:rsidRPr="002C75C4" w:rsidTr="008A7E2D">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4</w:t>
            </w:r>
          </w:p>
        </w:tc>
        <w:tc>
          <w:tcPr>
            <w:tcW w:w="2917"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Op-Amplifier</w:t>
            </w:r>
          </w:p>
        </w:tc>
        <w:tc>
          <w:tcPr>
            <w:tcW w:w="2735"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µA-741</w:t>
            </w:r>
          </w:p>
        </w:tc>
        <w:tc>
          <w:tcPr>
            <w:tcW w:w="1260"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02</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5</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Resistor</w:t>
            </w:r>
          </w:p>
        </w:tc>
        <w:tc>
          <w:tcPr>
            <w:tcW w:w="2735"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1K ½ watt</w:t>
            </w: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05</w:t>
            </w:r>
          </w:p>
        </w:tc>
      </w:tr>
      <w:tr w:rsidR="00A47674" w:rsidRPr="002C75C4" w:rsidTr="008A7E2D">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6</w:t>
            </w:r>
          </w:p>
        </w:tc>
        <w:tc>
          <w:tcPr>
            <w:tcW w:w="2917"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Diodes</w:t>
            </w:r>
          </w:p>
        </w:tc>
        <w:tc>
          <w:tcPr>
            <w:tcW w:w="2735"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1N4001</w:t>
            </w:r>
          </w:p>
        </w:tc>
        <w:tc>
          <w:tcPr>
            <w:tcW w:w="1260"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02</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7</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Function generator</w:t>
            </w:r>
          </w:p>
        </w:tc>
        <w:tc>
          <w:tcPr>
            <w:tcW w:w="2735"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0-1MHz</w:t>
            </w: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w:t>
            </w:r>
          </w:p>
        </w:tc>
      </w:tr>
    </w:tbl>
    <w:p w:rsidR="00A47674" w:rsidRPr="002C75C4" w:rsidRDefault="00A47674" w:rsidP="00A47674">
      <w:pPr>
        <w:rPr>
          <w:b/>
        </w:rPr>
      </w:pPr>
      <w:r w:rsidRPr="002C75C4">
        <w:rPr>
          <w:b/>
        </w:rPr>
        <w:tab/>
      </w: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r w:rsidRPr="002C75C4">
        <w:rPr>
          <w:b/>
        </w:rPr>
        <w:t>a</w:t>
      </w:r>
    </w:p>
    <w:p w:rsidR="00A47674" w:rsidRPr="002C75C4" w:rsidRDefault="00A47674" w:rsidP="00A47674">
      <w:pPr>
        <w:rPr>
          <w:b/>
        </w:rPr>
      </w:pPr>
    </w:p>
    <w:p w:rsidR="00A47674" w:rsidRPr="002C75C4" w:rsidRDefault="00A47674" w:rsidP="00A47674">
      <w:pPr>
        <w:rPr>
          <w:b/>
        </w:rPr>
      </w:pPr>
      <w:r w:rsidRPr="002C75C4">
        <w:rPr>
          <w:b/>
        </w:rPr>
        <w:t>5.c.4 Experimental setup:</w:t>
      </w:r>
    </w:p>
    <w:p w:rsidR="00A47674" w:rsidRPr="002C75C4" w:rsidRDefault="00A47674" w:rsidP="00A47674">
      <w:pPr>
        <w:rPr>
          <w:b/>
        </w:rPr>
      </w:pPr>
      <w:r w:rsidRPr="002C75C4">
        <w:rPr>
          <w:noProof/>
          <w:lang w:val="en-IN" w:eastAsia="en-IN"/>
        </w:rPr>
        <w:drawing>
          <wp:inline distT="0" distB="0" distL="0" distR="0" wp14:anchorId="551AE41C" wp14:editId="03ADF452">
            <wp:extent cx="3615055" cy="1637665"/>
            <wp:effectExtent l="0" t="0" r="0" b="0"/>
            <wp:docPr id="11" name="Picture 37" descr="https://sub.allaboutcircuits.com/images/quiz/02558x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b.allaboutcircuits.com/images/quiz/02558x01.png"/>
                    <pic:cNvPicPr>
                      <a:picLocks noChangeAspect="1" noChangeArrowheads="1"/>
                    </pic:cNvPicPr>
                  </pic:nvPicPr>
                  <pic:blipFill>
                    <a:blip r:embed="rId50"/>
                    <a:srcRect/>
                    <a:stretch>
                      <a:fillRect/>
                    </a:stretch>
                  </pic:blipFill>
                  <pic:spPr bwMode="auto">
                    <a:xfrm>
                      <a:off x="0" y="0"/>
                      <a:ext cx="3615055" cy="1637665"/>
                    </a:xfrm>
                    <a:prstGeom prst="rect">
                      <a:avLst/>
                    </a:prstGeom>
                    <a:noFill/>
                    <a:ln w="9525">
                      <a:noFill/>
                      <a:miter lim="800000"/>
                      <a:headEnd/>
                      <a:tailEnd/>
                    </a:ln>
                  </pic:spPr>
                </pic:pic>
              </a:graphicData>
            </a:graphic>
          </wp:inline>
        </w:drawing>
      </w:r>
    </w:p>
    <w:p w:rsidR="00A47674" w:rsidRPr="002C75C4" w:rsidRDefault="00A47674" w:rsidP="00A47674">
      <w:pPr>
        <w:rPr>
          <w:b/>
        </w:rPr>
      </w:pPr>
    </w:p>
    <w:p w:rsidR="00A47674" w:rsidRPr="002C75C4" w:rsidRDefault="00A47674" w:rsidP="00A47674">
      <w:pPr>
        <w:spacing w:line="360" w:lineRule="auto"/>
        <w:rPr>
          <w:b/>
          <w:bCs/>
        </w:rPr>
      </w:pPr>
      <w:r w:rsidRPr="002C75C4">
        <w:rPr>
          <w:b/>
        </w:rPr>
        <w:t xml:space="preserve">5.c.5 </w:t>
      </w:r>
      <w:r w:rsidRPr="002C75C4">
        <w:rPr>
          <w:b/>
          <w:bCs/>
        </w:rPr>
        <w:t>Theoretical background for the experiment/validation of the experiment:</w:t>
      </w:r>
    </w:p>
    <w:p w:rsidR="00A47674" w:rsidRPr="002C75C4" w:rsidRDefault="00A47674" w:rsidP="00A47674">
      <w:pPr>
        <w:spacing w:line="360" w:lineRule="auto"/>
        <w:rPr>
          <w:shd w:val="clear" w:color="auto" w:fill="FFFFFF"/>
        </w:rPr>
      </w:pPr>
      <w:r w:rsidRPr="002C75C4">
        <w:rPr>
          <w:shd w:val="clear" w:color="auto" w:fill="FFFFFF"/>
        </w:rPr>
        <w:t xml:space="preserve">The Precision Full Wave Rectifiers circuits accept an </w:t>
      </w:r>
      <w:proofErr w:type="spellStart"/>
      <w:r w:rsidRPr="002C75C4">
        <w:rPr>
          <w:shd w:val="clear" w:color="auto" w:fill="FFFFFF"/>
        </w:rPr>
        <w:t>ac</w:t>
      </w:r>
      <w:proofErr w:type="spellEnd"/>
      <w:r w:rsidRPr="002C75C4">
        <w:rPr>
          <w:shd w:val="clear" w:color="auto" w:fill="FFFFFF"/>
        </w:rPr>
        <w:t xml:space="preserve"> signal at the input, inverts either the negative or the positive half, and delivers both the inverted and </w:t>
      </w:r>
      <w:proofErr w:type="spellStart"/>
      <w:r w:rsidRPr="002C75C4">
        <w:rPr>
          <w:shd w:val="clear" w:color="auto" w:fill="FFFFFF"/>
        </w:rPr>
        <w:t>noninverted</w:t>
      </w:r>
      <w:proofErr w:type="spellEnd"/>
      <w:r w:rsidRPr="002C75C4">
        <w:rPr>
          <w:shd w:val="clear" w:color="auto" w:fill="FFFFFF"/>
        </w:rPr>
        <w:t xml:space="preserve"> halves at the output</w:t>
      </w:r>
    </w:p>
    <w:p w:rsidR="00A47674" w:rsidRPr="002C75C4" w:rsidRDefault="00A47674" w:rsidP="00A47674">
      <w:pPr>
        <w:shd w:val="clear" w:color="auto" w:fill="FFFFFF"/>
        <w:spacing w:before="67" w:after="201"/>
        <w:textAlignment w:val="baseline"/>
        <w:rPr>
          <w:lang w:val="en-IN" w:eastAsia="en-IN"/>
        </w:rPr>
      </w:pPr>
      <w:r w:rsidRPr="002C75C4">
        <w:rPr>
          <w:lang w:val="en-IN" w:eastAsia="en-IN"/>
        </w:rPr>
        <w:t>The operation of the positive full wave rectifier is expressed as</w:t>
      </w:r>
      <w:hyperlink r:id="rId51" w:history="1">
        <w:r w:rsidRPr="002C75C4">
          <w:rPr>
            <w:u w:val="single"/>
            <w:lang w:val="en-IN" w:eastAsia="en-IN"/>
          </w:rPr>
          <w:br/>
        </w:r>
      </w:hyperlink>
      <w:r w:rsidRPr="002C75C4">
        <w:rPr>
          <w:lang w:val="en-IN" w:eastAsia="en-IN"/>
        </w:rPr>
        <w:t>Vo=|Vi|</w:t>
      </w:r>
    </w:p>
    <w:p w:rsidR="00A47674" w:rsidRPr="002C75C4" w:rsidRDefault="00A47674" w:rsidP="00A47674">
      <w:pPr>
        <w:spacing w:line="360" w:lineRule="auto"/>
        <w:rPr>
          <w:bCs/>
        </w:rPr>
      </w:pPr>
      <w:r w:rsidRPr="002C75C4">
        <w:rPr>
          <w:b/>
          <w:bCs/>
        </w:rPr>
        <w:t>5.c.6 Formulae-required: ----------------</w:t>
      </w:r>
    </w:p>
    <w:p w:rsidR="00A47674" w:rsidRPr="002C75C4" w:rsidRDefault="00A47674" w:rsidP="00A47674">
      <w:pPr>
        <w:rPr>
          <w:b/>
          <w:bCs/>
        </w:rPr>
      </w:pPr>
      <w:r w:rsidRPr="002C75C4">
        <w:rPr>
          <w:b/>
          <w:bCs/>
        </w:rPr>
        <w:tab/>
      </w:r>
    </w:p>
    <w:p w:rsidR="00A47674" w:rsidRPr="002C75C4" w:rsidRDefault="00A47674" w:rsidP="00A47674">
      <w:pPr>
        <w:rPr>
          <w:b/>
          <w:bCs/>
        </w:rPr>
      </w:pPr>
      <w:r w:rsidRPr="002C75C4">
        <w:rPr>
          <w:b/>
          <w:bCs/>
        </w:rPr>
        <w:t>5.c.7 Step by step procedure to carry out experiment:</w:t>
      </w:r>
    </w:p>
    <w:p w:rsidR="00A47674" w:rsidRPr="002C75C4" w:rsidRDefault="00A47674" w:rsidP="00A47674">
      <w:pPr>
        <w:numPr>
          <w:ilvl w:val="0"/>
          <w:numId w:val="3"/>
        </w:numPr>
        <w:spacing w:line="360" w:lineRule="auto"/>
      </w:pPr>
      <w:r w:rsidRPr="002C75C4">
        <w:t>Electrical connections are made as shown in the circuit diagram.</w:t>
      </w:r>
    </w:p>
    <w:p w:rsidR="00A47674" w:rsidRPr="002C75C4" w:rsidRDefault="00A47674" w:rsidP="00A47674">
      <w:pPr>
        <w:numPr>
          <w:ilvl w:val="0"/>
          <w:numId w:val="3"/>
        </w:numPr>
        <w:spacing w:line="360" w:lineRule="auto"/>
      </w:pPr>
      <w:r w:rsidRPr="002C75C4">
        <w:t>Give the input sine wave from the inverting pin</w:t>
      </w:r>
    </w:p>
    <w:p w:rsidR="00A47674" w:rsidRPr="002C75C4" w:rsidRDefault="00A47674" w:rsidP="00A47674">
      <w:pPr>
        <w:numPr>
          <w:ilvl w:val="0"/>
          <w:numId w:val="3"/>
        </w:numPr>
        <w:spacing w:line="360" w:lineRule="auto"/>
      </w:pPr>
      <w:r w:rsidRPr="002C75C4">
        <w:t>Observe the rectified output</w:t>
      </w:r>
    </w:p>
    <w:p w:rsidR="00A47674" w:rsidRDefault="00A47674" w:rsidP="00A47674">
      <w:pPr>
        <w:spacing w:line="360" w:lineRule="auto"/>
        <w:rPr>
          <w:b/>
          <w:bCs/>
        </w:rPr>
      </w:pPr>
      <w:r w:rsidRPr="002C75C4">
        <w:rPr>
          <w:b/>
          <w:bCs/>
        </w:rPr>
        <w:t xml:space="preserve">5.c.8 Table of observation: </w:t>
      </w:r>
    </w:p>
    <w:p w:rsidR="008A7E2D" w:rsidRPr="002C75C4" w:rsidRDefault="008A7E2D" w:rsidP="00A47674">
      <w:pPr>
        <w:spacing w:line="360" w:lineRule="auto"/>
        <w:rPr>
          <w:b/>
          <w:bCs/>
        </w:rPr>
      </w:pPr>
    </w:p>
    <w:p w:rsidR="00A47674" w:rsidRPr="002C75C4" w:rsidRDefault="00A47674" w:rsidP="00A47674">
      <w:pPr>
        <w:spacing w:line="360" w:lineRule="auto"/>
        <w:rPr>
          <w:b/>
          <w:bCs/>
        </w:rPr>
      </w:pPr>
      <w:r w:rsidRPr="002C75C4">
        <w:rPr>
          <w:b/>
          <w:bCs/>
        </w:rPr>
        <w:tab/>
      </w:r>
    </w:p>
    <w:tbl>
      <w:tblPr>
        <w:tblStyle w:val="GridTable4-Accent2"/>
        <w:tblW w:w="0" w:type="auto"/>
        <w:tblLook w:val="04A0" w:firstRow="1" w:lastRow="0" w:firstColumn="1" w:lastColumn="0" w:noHBand="0" w:noVBand="1"/>
      </w:tblPr>
      <w:tblGrid>
        <w:gridCol w:w="2310"/>
        <w:gridCol w:w="2310"/>
        <w:gridCol w:w="2311"/>
        <w:gridCol w:w="2311"/>
      </w:tblGrid>
      <w:tr w:rsidR="00A47674" w:rsidRPr="002C75C4" w:rsidTr="008A7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hideMark/>
          </w:tcPr>
          <w:p w:rsidR="00A47674" w:rsidRPr="002C75C4" w:rsidRDefault="00A47674" w:rsidP="00BD5F96">
            <w:pPr>
              <w:spacing w:line="360" w:lineRule="auto"/>
              <w:rPr>
                <w:b w:val="0"/>
                <w:bCs w:val="0"/>
              </w:rPr>
            </w:pPr>
            <w:r w:rsidRPr="002C75C4">
              <w:t>Vin</w:t>
            </w:r>
          </w:p>
        </w:tc>
        <w:tc>
          <w:tcPr>
            <w:tcW w:w="2310" w:type="dxa"/>
            <w:hideMark/>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2C75C4">
              <w:t>Frequency</w:t>
            </w:r>
          </w:p>
        </w:tc>
        <w:tc>
          <w:tcPr>
            <w:tcW w:w="2311" w:type="dxa"/>
            <w:hideMark/>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2C75C4">
              <w:t>Time period</w:t>
            </w:r>
          </w:p>
        </w:tc>
        <w:tc>
          <w:tcPr>
            <w:tcW w:w="2311" w:type="dxa"/>
            <w:hideMark/>
          </w:tcPr>
          <w:p w:rsidR="00A47674" w:rsidRPr="002C75C4" w:rsidRDefault="00A47674" w:rsidP="00BD5F96">
            <w:pPr>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2C75C4">
              <w:t>Output Voltage</w:t>
            </w:r>
          </w:p>
        </w:tc>
      </w:tr>
      <w:tr w:rsidR="00A47674" w:rsidRPr="002C75C4" w:rsidTr="008A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hideMark/>
          </w:tcPr>
          <w:p w:rsidR="00A47674" w:rsidRPr="002C75C4" w:rsidRDefault="00A47674" w:rsidP="00BD5F96">
            <w:pPr>
              <w:spacing w:line="360" w:lineRule="auto"/>
              <w:rPr>
                <w:bCs w:val="0"/>
              </w:rPr>
            </w:pPr>
            <w:r w:rsidRPr="002C75C4">
              <w:t>3V</w:t>
            </w:r>
          </w:p>
        </w:tc>
        <w:tc>
          <w:tcPr>
            <w:tcW w:w="2310"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1KHz</w:t>
            </w:r>
          </w:p>
        </w:tc>
        <w:tc>
          <w:tcPr>
            <w:tcW w:w="2311"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1ms</w:t>
            </w:r>
          </w:p>
        </w:tc>
        <w:tc>
          <w:tcPr>
            <w:tcW w:w="2311" w:type="dxa"/>
            <w:hideMark/>
          </w:tcPr>
          <w:p w:rsidR="00A47674" w:rsidRPr="002C75C4" w:rsidRDefault="00A47674" w:rsidP="00BD5F96">
            <w:pPr>
              <w:spacing w:line="360" w:lineRule="auto"/>
              <w:cnfStyle w:val="000000100000" w:firstRow="0" w:lastRow="0" w:firstColumn="0" w:lastColumn="0" w:oddVBand="0" w:evenVBand="0" w:oddHBand="1" w:evenHBand="0" w:firstRowFirstColumn="0" w:firstRowLastColumn="0" w:lastRowFirstColumn="0" w:lastRowLastColumn="0"/>
              <w:rPr>
                <w:bCs/>
              </w:rPr>
            </w:pPr>
            <w:r w:rsidRPr="002C75C4">
              <w:rPr>
                <w:bCs/>
              </w:rPr>
              <w:t>3V</w:t>
            </w:r>
          </w:p>
        </w:tc>
      </w:tr>
    </w:tbl>
    <w:p w:rsidR="00A47674" w:rsidRPr="002C75C4" w:rsidRDefault="00A47674" w:rsidP="00A47674">
      <w:pPr>
        <w:spacing w:line="360" w:lineRule="auto"/>
        <w:rPr>
          <w:b/>
          <w:bCs/>
        </w:rPr>
      </w:pPr>
    </w:p>
    <w:p w:rsidR="00A47674" w:rsidRPr="002C75C4" w:rsidRDefault="00A47674" w:rsidP="00A47674">
      <w:r w:rsidRPr="002C75C4">
        <w:rPr>
          <w:b/>
          <w:bCs/>
        </w:rPr>
        <w:t>5. c.9 Specimen calculation: -----------</w:t>
      </w:r>
    </w:p>
    <w:p w:rsidR="00A47674" w:rsidRPr="002C75C4" w:rsidRDefault="00A47674" w:rsidP="00A47674">
      <w:pPr>
        <w:rPr>
          <w:b/>
          <w:bCs/>
        </w:rPr>
      </w:pPr>
    </w:p>
    <w:p w:rsidR="00A47674" w:rsidRPr="002C75C4" w:rsidRDefault="00A47674" w:rsidP="00A47674">
      <w:pPr>
        <w:rPr>
          <w:b/>
          <w:bCs/>
        </w:rPr>
      </w:pPr>
      <w:r w:rsidRPr="002C75C4">
        <w:rPr>
          <w:b/>
          <w:bCs/>
        </w:rPr>
        <w:t xml:space="preserve">5.c.10 Nature of graph: </w:t>
      </w:r>
    </w:p>
    <w:p w:rsidR="00A47674" w:rsidRPr="002C75C4" w:rsidRDefault="00A47674" w:rsidP="00A47674">
      <w:pPr>
        <w:rPr>
          <w:b/>
          <w:bCs/>
        </w:rPr>
      </w:pPr>
      <w:r w:rsidRPr="002C75C4">
        <w:rPr>
          <w:b/>
          <w:noProof/>
          <w:lang w:val="en-IN" w:eastAsia="en-IN"/>
        </w:rPr>
        <w:drawing>
          <wp:inline distT="0" distB="0" distL="0" distR="0" wp14:anchorId="4382A1B7" wp14:editId="0582BE9A">
            <wp:extent cx="4274185" cy="3444875"/>
            <wp:effectExtent l="19050" t="0" r="0" b="0"/>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srcRect/>
                    <a:stretch>
                      <a:fillRect/>
                    </a:stretch>
                  </pic:blipFill>
                  <pic:spPr bwMode="auto">
                    <a:xfrm>
                      <a:off x="0" y="0"/>
                      <a:ext cx="4274185" cy="3444875"/>
                    </a:xfrm>
                    <a:prstGeom prst="rect">
                      <a:avLst/>
                    </a:prstGeom>
                    <a:noFill/>
                    <a:ln w="9525">
                      <a:noFill/>
                      <a:miter lim="800000"/>
                      <a:headEnd/>
                      <a:tailEnd/>
                    </a:ln>
                  </pic:spPr>
                </pic:pic>
              </a:graphicData>
            </a:graphic>
          </wp:inline>
        </w:drawing>
      </w:r>
    </w:p>
    <w:p w:rsidR="00A47674" w:rsidRDefault="00A47674" w:rsidP="00A47674">
      <w:pPr>
        <w:rPr>
          <w:b/>
          <w:bCs/>
        </w:rPr>
      </w:pPr>
      <w:r w:rsidRPr="002C75C4">
        <w:rPr>
          <w:b/>
          <w:bCs/>
        </w:rPr>
        <w:t>5.c.11 Circuit diagram from the tool:</w:t>
      </w:r>
    </w:p>
    <w:p w:rsidR="007914E4" w:rsidRPr="002C75C4" w:rsidRDefault="007914E4" w:rsidP="00A47674">
      <w:pPr>
        <w:rPr>
          <w:b/>
          <w:bCs/>
        </w:rPr>
      </w:pPr>
    </w:p>
    <w:p w:rsidR="00A47674" w:rsidRPr="002C75C4" w:rsidRDefault="007914E4" w:rsidP="00A47674">
      <w:pPr>
        <w:rPr>
          <w:b/>
          <w:bCs/>
        </w:rPr>
      </w:pPr>
      <w:r w:rsidRPr="002C75C4">
        <w:rPr>
          <w:b/>
          <w:noProof/>
          <w:lang w:val="en-IN" w:eastAsia="en-IN"/>
        </w:rPr>
        <w:lastRenderedPageBreak/>
        <w:drawing>
          <wp:inline distT="0" distB="0" distL="0" distR="0" wp14:anchorId="09CC1FE5" wp14:editId="76F04DA9">
            <wp:extent cx="4551045" cy="2051879"/>
            <wp:effectExtent l="0" t="0" r="0" b="0"/>
            <wp:docPr id="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srcRect/>
                    <a:stretch>
                      <a:fillRect/>
                    </a:stretch>
                  </pic:blipFill>
                  <pic:spPr bwMode="auto">
                    <a:xfrm>
                      <a:off x="0" y="0"/>
                      <a:ext cx="4555284" cy="2053790"/>
                    </a:xfrm>
                    <a:prstGeom prst="rect">
                      <a:avLst/>
                    </a:prstGeom>
                    <a:noFill/>
                    <a:ln w="9525">
                      <a:noFill/>
                      <a:miter lim="800000"/>
                      <a:headEnd/>
                      <a:tailEnd/>
                    </a:ln>
                  </pic:spPr>
                </pic:pic>
              </a:graphicData>
            </a:graphic>
          </wp:inline>
        </w:drawing>
      </w:r>
    </w:p>
    <w:p w:rsidR="00A47674" w:rsidRPr="002C75C4" w:rsidRDefault="00A47674" w:rsidP="00A47674">
      <w:pPr>
        <w:rPr>
          <w:b/>
          <w:bCs/>
        </w:rPr>
      </w:pPr>
    </w:p>
    <w:p w:rsidR="00A47674" w:rsidRPr="002C75C4" w:rsidRDefault="00A47674" w:rsidP="00A47674">
      <w:pPr>
        <w:rPr>
          <w:b/>
          <w:bCs/>
        </w:rPr>
      </w:pPr>
    </w:p>
    <w:p w:rsidR="00A47674" w:rsidRDefault="00A47674" w:rsidP="00A47674">
      <w:pPr>
        <w:rPr>
          <w:b/>
          <w:bCs/>
        </w:rPr>
      </w:pPr>
      <w:r w:rsidRPr="002C75C4">
        <w:rPr>
          <w:b/>
          <w:bCs/>
        </w:rPr>
        <w:t>5.c.12 Output waveforms obtained from the simulation tool:</w:t>
      </w:r>
    </w:p>
    <w:p w:rsidR="008A7E2D" w:rsidRPr="002C75C4" w:rsidRDefault="008A7E2D" w:rsidP="00A47674">
      <w:pPr>
        <w:rPr>
          <w:b/>
          <w:bCs/>
        </w:rPr>
      </w:pPr>
    </w:p>
    <w:p w:rsidR="00A47674" w:rsidRPr="002C75C4" w:rsidRDefault="00A47674" w:rsidP="00A47674">
      <w:pPr>
        <w:rPr>
          <w:b/>
          <w:bCs/>
        </w:rPr>
      </w:pPr>
      <w:r w:rsidRPr="002C75C4">
        <w:rPr>
          <w:b/>
          <w:noProof/>
          <w:lang w:val="en-IN" w:eastAsia="en-IN"/>
        </w:rPr>
        <w:drawing>
          <wp:inline distT="0" distB="0" distL="0" distR="0" wp14:anchorId="1F215F6E" wp14:editId="5E56C265">
            <wp:extent cx="5730875" cy="3529965"/>
            <wp:effectExtent l="19050" t="0" r="3175" b="0"/>
            <wp:docPr id="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srcRect/>
                    <a:stretch>
                      <a:fillRect/>
                    </a:stretch>
                  </pic:blipFill>
                  <pic:spPr bwMode="auto">
                    <a:xfrm>
                      <a:off x="0" y="0"/>
                      <a:ext cx="5730875" cy="3529965"/>
                    </a:xfrm>
                    <a:prstGeom prst="rect">
                      <a:avLst/>
                    </a:prstGeom>
                    <a:noFill/>
                    <a:ln w="9525">
                      <a:noFill/>
                      <a:miter lim="800000"/>
                      <a:headEnd/>
                      <a:tailEnd/>
                    </a:ln>
                  </pic:spPr>
                </pic:pic>
              </a:graphicData>
            </a:graphic>
          </wp:inline>
        </w:drawing>
      </w:r>
    </w:p>
    <w:p w:rsidR="00A47674" w:rsidRPr="002C75C4" w:rsidRDefault="00A47674" w:rsidP="00A47674">
      <w:pPr>
        <w:rPr>
          <w:b/>
          <w:bCs/>
        </w:rPr>
      </w:pPr>
    </w:p>
    <w:p w:rsidR="00A47674" w:rsidRPr="002C75C4" w:rsidRDefault="00A47674" w:rsidP="00A47674">
      <w:pPr>
        <w:spacing w:line="360" w:lineRule="auto"/>
        <w:rPr>
          <w:b/>
          <w:bCs/>
        </w:rPr>
      </w:pPr>
      <w:r w:rsidRPr="002C75C4">
        <w:rPr>
          <w:b/>
          <w:bCs/>
        </w:rPr>
        <w:t>5.c.13 Conclusion of the experiment:</w:t>
      </w:r>
    </w:p>
    <w:p w:rsidR="00A47674" w:rsidRPr="002C75C4" w:rsidRDefault="00A47674" w:rsidP="00A47674">
      <w:pPr>
        <w:spacing w:line="360" w:lineRule="auto"/>
        <w:rPr>
          <w:bCs/>
        </w:rPr>
      </w:pPr>
      <w:r w:rsidRPr="002C75C4">
        <w:rPr>
          <w:shd w:val="clear" w:color="auto" w:fill="FFFFFF"/>
        </w:rPr>
        <w:t>The </w:t>
      </w:r>
      <w:r w:rsidRPr="002C75C4">
        <w:rPr>
          <w:bCs/>
          <w:shd w:val="clear" w:color="auto" w:fill="FFFFFF"/>
        </w:rPr>
        <w:t>precision rectifier</w:t>
      </w:r>
      <w:r w:rsidRPr="002C75C4">
        <w:rPr>
          <w:shd w:val="clear" w:color="auto" w:fill="FFFFFF"/>
        </w:rPr>
        <w:t>, also known as a </w:t>
      </w:r>
      <w:r w:rsidRPr="002C75C4">
        <w:rPr>
          <w:bCs/>
          <w:shd w:val="clear" w:color="auto" w:fill="FFFFFF"/>
        </w:rPr>
        <w:t>super diode</w:t>
      </w:r>
      <w:r w:rsidRPr="002C75C4">
        <w:rPr>
          <w:shd w:val="clear" w:color="auto" w:fill="FFFFFF"/>
        </w:rPr>
        <w:t xml:space="preserve">, is a configuration obtained with an operational amplifier in order to have a circuit behave like an ideal diode and rectifier. It is </w:t>
      </w:r>
      <w:r w:rsidRPr="002C75C4">
        <w:rPr>
          <w:shd w:val="clear" w:color="auto" w:fill="FFFFFF"/>
        </w:rPr>
        <w:lastRenderedPageBreak/>
        <w:t>very useful for high-precision signal processing. With the help of precision rectifier the high-precision signal processing can be done very easily</w:t>
      </w:r>
    </w:p>
    <w:p w:rsidR="00A47674" w:rsidRPr="002C75C4" w:rsidRDefault="00A47674" w:rsidP="00A47674"/>
    <w:p w:rsidR="00A47674" w:rsidRPr="002C75C4" w:rsidRDefault="00A47674" w:rsidP="00A47674">
      <w:pPr>
        <w:pStyle w:val="BodyTextIndent"/>
        <w:spacing w:line="360" w:lineRule="auto"/>
        <w:ind w:left="0"/>
        <w:rPr>
          <w:rFonts w:ascii="Arial" w:hAnsi="Arial" w:cs="Arial"/>
          <w:b/>
          <w:bCs/>
          <w:sz w:val="22"/>
          <w:szCs w:val="22"/>
        </w:rPr>
      </w:pPr>
      <w:r w:rsidRPr="002C75C4">
        <w:rPr>
          <w:rFonts w:ascii="Arial" w:hAnsi="Arial" w:cs="Arial"/>
          <w:b/>
          <w:bCs/>
          <w:sz w:val="22"/>
          <w:szCs w:val="22"/>
        </w:rPr>
        <w:t>Experiment No: 6</w:t>
      </w:r>
    </w:p>
    <w:p w:rsidR="00A47674" w:rsidRPr="002C75C4" w:rsidRDefault="00A47674" w:rsidP="00A47674">
      <w:pPr>
        <w:autoSpaceDE w:val="0"/>
        <w:autoSpaceDN w:val="0"/>
        <w:adjustRightInd w:val="0"/>
        <w:spacing w:line="360" w:lineRule="auto"/>
        <w:ind w:left="576" w:hanging="576"/>
        <w:rPr>
          <w:b/>
        </w:rPr>
      </w:pPr>
      <w:r w:rsidRPr="002C75C4">
        <w:rPr>
          <w:b/>
        </w:rPr>
        <w:t xml:space="preserve">6.a.1 Title of the Experiment: </w:t>
      </w:r>
      <w:r w:rsidRPr="002C75C4">
        <w:t>Wien bridge oscillator</w:t>
      </w:r>
    </w:p>
    <w:p w:rsidR="00A47674" w:rsidRPr="002C75C4" w:rsidRDefault="00A47674" w:rsidP="00A47674">
      <w:pPr>
        <w:rPr>
          <w:b/>
        </w:rPr>
      </w:pPr>
    </w:p>
    <w:p w:rsidR="00A47674" w:rsidRPr="002C75C4" w:rsidRDefault="00A47674" w:rsidP="00A47674">
      <w:pPr>
        <w:spacing w:line="360" w:lineRule="auto"/>
        <w:ind w:left="619" w:hanging="619"/>
      </w:pPr>
      <w:r w:rsidRPr="002C75C4">
        <w:rPr>
          <w:b/>
        </w:rPr>
        <w:t>6.a.2 Objective of the Experiment:</w:t>
      </w:r>
    </w:p>
    <w:p w:rsidR="00A47674" w:rsidRPr="002C75C4" w:rsidRDefault="00A47674" w:rsidP="00A47674">
      <w:r w:rsidRPr="002C75C4">
        <w:t>To Design and implement a Wien bridge oscillator with a cutoff frequency of 3 KHz</w:t>
      </w:r>
    </w:p>
    <w:p w:rsidR="00A47674" w:rsidRPr="002C75C4" w:rsidRDefault="00A47674" w:rsidP="00A47674">
      <w:r w:rsidRPr="002C75C4">
        <w:t>Deliverables</w:t>
      </w:r>
    </w:p>
    <w:p w:rsidR="00A47674" w:rsidRDefault="00A47674" w:rsidP="00A47674">
      <w:pPr>
        <w:numPr>
          <w:ilvl w:val="0"/>
          <w:numId w:val="6"/>
        </w:numPr>
        <w:spacing w:line="276" w:lineRule="auto"/>
      </w:pPr>
      <w:r w:rsidRPr="002C75C4">
        <w:t>Design of circuit indicating the values of resistors/capacitors wherever applicable</w:t>
      </w:r>
    </w:p>
    <w:p w:rsidR="007914E4" w:rsidRPr="002C75C4" w:rsidRDefault="007914E4" w:rsidP="007914E4">
      <w:pPr>
        <w:spacing w:line="276" w:lineRule="auto"/>
        <w:ind w:left="720"/>
      </w:pPr>
    </w:p>
    <w:p w:rsidR="008A7E2D" w:rsidRPr="002C75C4" w:rsidRDefault="00A47674" w:rsidP="007914E4">
      <w:pPr>
        <w:numPr>
          <w:ilvl w:val="0"/>
          <w:numId w:val="6"/>
        </w:numPr>
        <w:spacing w:line="276" w:lineRule="auto"/>
      </w:pPr>
      <w:r w:rsidRPr="002C75C4">
        <w:t>Rigged up circuit in the simulation tool.</w:t>
      </w:r>
    </w:p>
    <w:p w:rsidR="00A47674" w:rsidRPr="002C75C4" w:rsidRDefault="00A47674" w:rsidP="00A47674">
      <w:pPr>
        <w:numPr>
          <w:ilvl w:val="0"/>
          <w:numId w:val="6"/>
        </w:numPr>
        <w:spacing w:line="276" w:lineRule="auto"/>
      </w:pPr>
      <w:r w:rsidRPr="002C75C4">
        <w:t>Explanation of the circuit.</w:t>
      </w:r>
    </w:p>
    <w:p w:rsidR="00A47674" w:rsidRPr="002C75C4" w:rsidRDefault="00A47674" w:rsidP="00A47674">
      <w:pPr>
        <w:numPr>
          <w:ilvl w:val="0"/>
          <w:numId w:val="6"/>
        </w:numPr>
        <w:spacing w:line="276" w:lineRule="auto"/>
      </w:pPr>
      <w:r w:rsidRPr="002C75C4">
        <w:t xml:space="preserve">Output waveform with relevant tabular column </w:t>
      </w:r>
    </w:p>
    <w:p w:rsidR="00A47674" w:rsidRPr="002C75C4" w:rsidRDefault="00A47674" w:rsidP="00A47674">
      <w:r w:rsidRPr="002C75C4">
        <w:t>Input waveform can be assumed wherever applicable. Please provide the value of input waveform. Power Supplies for all the circuit +V</w:t>
      </w:r>
      <w:r w:rsidRPr="002C75C4">
        <w:rPr>
          <w:vertAlign w:val="subscript"/>
        </w:rPr>
        <w:t>CC</w:t>
      </w:r>
      <w:r w:rsidRPr="002C75C4">
        <w:t>=-V</w:t>
      </w:r>
      <w:r w:rsidRPr="002C75C4">
        <w:rPr>
          <w:vertAlign w:val="subscript"/>
        </w:rPr>
        <w:t>EE</w:t>
      </w:r>
      <w:r w:rsidRPr="002C75C4">
        <w:t>=12V</w:t>
      </w:r>
    </w:p>
    <w:p w:rsidR="00A47674" w:rsidRPr="002C75C4" w:rsidRDefault="00A47674" w:rsidP="00A47674">
      <w:pPr>
        <w:spacing w:line="360" w:lineRule="auto"/>
        <w:ind w:left="619" w:hanging="619"/>
      </w:pPr>
    </w:p>
    <w:p w:rsidR="00A47674" w:rsidRPr="002C75C4" w:rsidRDefault="00A47674" w:rsidP="00A47674">
      <w:pPr>
        <w:spacing w:line="360" w:lineRule="auto"/>
        <w:ind w:left="619" w:hanging="619"/>
        <w:rPr>
          <w:b/>
        </w:rPr>
      </w:pPr>
      <w:r w:rsidRPr="002C75C4">
        <w:rPr>
          <w:b/>
        </w:rPr>
        <w:t xml:space="preserve">6.a.3 List of Component / </w:t>
      </w:r>
      <w:proofErr w:type="spellStart"/>
      <w:r w:rsidRPr="002C75C4">
        <w:rPr>
          <w:b/>
        </w:rPr>
        <w:t>Equipments</w:t>
      </w:r>
      <w:proofErr w:type="spellEnd"/>
      <w:r w:rsidRPr="002C75C4">
        <w:rPr>
          <w:b/>
        </w:rPr>
        <w:t>:</w:t>
      </w:r>
    </w:p>
    <w:p w:rsidR="00A47674" w:rsidRPr="002C75C4" w:rsidRDefault="00A47674" w:rsidP="00A47674">
      <w:pPr>
        <w:rPr>
          <w:b/>
        </w:rPr>
      </w:pPr>
      <w:r w:rsidRPr="002C75C4">
        <w:rPr>
          <w:b/>
        </w:rPr>
        <w:tab/>
      </w:r>
    </w:p>
    <w:tbl>
      <w:tblPr>
        <w:tblStyle w:val="GridTable4-Accent2"/>
        <w:tblpPr w:leftFromText="180" w:rightFromText="180" w:vertAnchor="text" w:horzAnchor="margin" w:tblpXSpec="center" w:tblpY="1"/>
        <w:tblW w:w="0" w:type="auto"/>
        <w:tblLook w:val="04A0" w:firstRow="1" w:lastRow="0" w:firstColumn="1" w:lastColumn="0" w:noHBand="0" w:noVBand="1"/>
      </w:tblPr>
      <w:tblGrid>
        <w:gridCol w:w="828"/>
        <w:gridCol w:w="2917"/>
        <w:gridCol w:w="2735"/>
        <w:gridCol w:w="1260"/>
      </w:tblGrid>
      <w:tr w:rsidR="00A47674" w:rsidRPr="002C75C4" w:rsidTr="00791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7914E4" w:rsidRDefault="00A47674" w:rsidP="00BD5F96">
            <w:pPr>
              <w:pStyle w:val="Heading2"/>
              <w:outlineLvl w:val="1"/>
              <w:rPr>
                <w:color w:val="FFFFFF" w:themeColor="background1"/>
                <w:sz w:val="22"/>
                <w:szCs w:val="22"/>
              </w:rPr>
            </w:pPr>
            <w:proofErr w:type="spellStart"/>
            <w:r w:rsidRPr="007914E4">
              <w:rPr>
                <w:color w:val="FFFFFF" w:themeColor="background1"/>
                <w:sz w:val="22"/>
                <w:szCs w:val="22"/>
              </w:rPr>
              <w:t>Sl.No</w:t>
            </w:r>
            <w:proofErr w:type="spellEnd"/>
          </w:p>
        </w:tc>
        <w:tc>
          <w:tcPr>
            <w:tcW w:w="2917" w:type="dxa"/>
            <w:hideMark/>
          </w:tcPr>
          <w:p w:rsidR="00A47674" w:rsidRPr="007914E4" w:rsidRDefault="00A47674" w:rsidP="00BD5F96">
            <w:pPr>
              <w:pStyle w:val="Heading2"/>
              <w:outlineLvl w:val="1"/>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7914E4">
              <w:rPr>
                <w:color w:val="FFFFFF" w:themeColor="background1"/>
                <w:sz w:val="22"/>
                <w:szCs w:val="22"/>
              </w:rPr>
              <w:t>Components/</w:t>
            </w:r>
            <w:proofErr w:type="spellStart"/>
            <w:r w:rsidRPr="007914E4">
              <w:rPr>
                <w:color w:val="FFFFFF" w:themeColor="background1"/>
                <w:sz w:val="22"/>
                <w:szCs w:val="22"/>
              </w:rPr>
              <w:t>Equipments</w:t>
            </w:r>
            <w:proofErr w:type="spellEnd"/>
          </w:p>
        </w:tc>
        <w:tc>
          <w:tcPr>
            <w:tcW w:w="2735" w:type="dxa"/>
            <w:hideMark/>
          </w:tcPr>
          <w:p w:rsidR="00A47674" w:rsidRPr="007914E4" w:rsidRDefault="00A47674" w:rsidP="00BD5F96">
            <w:pPr>
              <w:pStyle w:val="Heading2"/>
              <w:outlineLvl w:val="1"/>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7914E4">
              <w:rPr>
                <w:color w:val="FFFFFF" w:themeColor="background1"/>
                <w:sz w:val="22"/>
                <w:szCs w:val="22"/>
              </w:rPr>
              <w:t>Specifications</w:t>
            </w:r>
          </w:p>
        </w:tc>
        <w:tc>
          <w:tcPr>
            <w:tcW w:w="1260" w:type="dxa"/>
          </w:tcPr>
          <w:p w:rsidR="00A47674" w:rsidRPr="002C75C4" w:rsidRDefault="00A47674" w:rsidP="00BD5F96">
            <w:pPr>
              <w:cnfStyle w:val="100000000000" w:firstRow="1" w:lastRow="0" w:firstColumn="0" w:lastColumn="0" w:oddVBand="0" w:evenVBand="0" w:oddHBand="0" w:evenHBand="0" w:firstRowFirstColumn="0" w:firstRowLastColumn="0" w:lastRowFirstColumn="0" w:lastRowLastColumn="0"/>
              <w:rPr>
                <w:b w:val="0"/>
                <w:bCs w:val="0"/>
              </w:rPr>
            </w:pPr>
          </w:p>
          <w:p w:rsidR="00A47674" w:rsidRPr="002C75C4" w:rsidRDefault="00A47674" w:rsidP="00BD5F96">
            <w:pPr>
              <w:cnfStyle w:val="100000000000" w:firstRow="1" w:lastRow="0" w:firstColumn="0" w:lastColumn="0" w:oddVBand="0" w:evenVBand="0" w:oddHBand="0" w:evenHBand="0" w:firstRowFirstColumn="0" w:firstRowLastColumn="0" w:lastRowFirstColumn="0" w:lastRowLastColumn="0"/>
              <w:rPr>
                <w:b w:val="0"/>
                <w:bCs w:val="0"/>
              </w:rPr>
            </w:pPr>
            <w:r w:rsidRPr="002C75C4">
              <w:rPr>
                <w:b w:val="0"/>
                <w:bCs w:val="0"/>
              </w:rPr>
              <w:t>Quantity</w:t>
            </w:r>
          </w:p>
        </w:tc>
      </w:tr>
      <w:tr w:rsidR="00A47674" w:rsidRPr="002C75C4" w:rsidTr="00791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1</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Regulated DC</w:t>
            </w:r>
          </w:p>
        </w:tc>
        <w:tc>
          <w:tcPr>
            <w:tcW w:w="2735"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0-30V, 2A</w:t>
            </w: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02</w:t>
            </w:r>
          </w:p>
        </w:tc>
      </w:tr>
      <w:tr w:rsidR="00A47674" w:rsidRPr="002C75C4" w:rsidTr="007914E4">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2</w:t>
            </w:r>
          </w:p>
        </w:tc>
        <w:tc>
          <w:tcPr>
            <w:tcW w:w="2917"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CRO</w:t>
            </w:r>
          </w:p>
        </w:tc>
        <w:tc>
          <w:tcPr>
            <w:tcW w:w="2735"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 xml:space="preserve">80 </w:t>
            </w:r>
            <w:proofErr w:type="spellStart"/>
            <w:r w:rsidRPr="002C75C4">
              <w:t>Vpp</w:t>
            </w:r>
            <w:proofErr w:type="spellEnd"/>
            <w:r w:rsidRPr="002C75C4">
              <w:t>/20MHz</w:t>
            </w:r>
          </w:p>
        </w:tc>
        <w:tc>
          <w:tcPr>
            <w:tcW w:w="1260"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01</w:t>
            </w:r>
          </w:p>
        </w:tc>
      </w:tr>
      <w:tr w:rsidR="00A47674" w:rsidRPr="002C75C4" w:rsidTr="007914E4">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4</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+12V and -12V  power pack</w:t>
            </w:r>
          </w:p>
        </w:tc>
        <w:tc>
          <w:tcPr>
            <w:tcW w:w="2735" w:type="dxa"/>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w:t>
            </w:r>
          </w:p>
        </w:tc>
      </w:tr>
      <w:tr w:rsidR="00A47674" w:rsidRPr="002C75C4" w:rsidTr="007914E4">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5</w:t>
            </w:r>
          </w:p>
        </w:tc>
        <w:tc>
          <w:tcPr>
            <w:tcW w:w="2917"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Op-Amplifier</w:t>
            </w:r>
          </w:p>
        </w:tc>
        <w:tc>
          <w:tcPr>
            <w:tcW w:w="2735"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µA-741</w:t>
            </w:r>
          </w:p>
        </w:tc>
        <w:tc>
          <w:tcPr>
            <w:tcW w:w="1260"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01</w:t>
            </w:r>
          </w:p>
        </w:tc>
      </w:tr>
      <w:tr w:rsidR="00A47674" w:rsidRPr="002C75C4" w:rsidTr="00791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6</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Resistor</w:t>
            </w:r>
          </w:p>
        </w:tc>
        <w:tc>
          <w:tcPr>
            <w:tcW w:w="2735"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 xml:space="preserve">5.7K ½ watt </w:t>
            </w:r>
          </w:p>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1K ½ watt</w:t>
            </w:r>
          </w:p>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2K ½ watt</w:t>
            </w: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02</w:t>
            </w:r>
          </w:p>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w:t>
            </w:r>
          </w:p>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01</w:t>
            </w:r>
          </w:p>
        </w:tc>
      </w:tr>
      <w:tr w:rsidR="00A47674" w:rsidRPr="002C75C4" w:rsidTr="007914E4">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1</w:t>
            </w:r>
          </w:p>
        </w:tc>
        <w:tc>
          <w:tcPr>
            <w:tcW w:w="2917"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Capacitors</w:t>
            </w:r>
          </w:p>
        </w:tc>
        <w:tc>
          <w:tcPr>
            <w:tcW w:w="2735"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0.01uF</w:t>
            </w:r>
          </w:p>
        </w:tc>
        <w:tc>
          <w:tcPr>
            <w:tcW w:w="1260" w:type="dxa"/>
            <w:hideMark/>
          </w:tcPr>
          <w:p w:rsidR="00A47674" w:rsidRPr="002C75C4" w:rsidRDefault="00A47674" w:rsidP="00BD5F96">
            <w:pPr>
              <w:cnfStyle w:val="000000000000" w:firstRow="0" w:lastRow="0" w:firstColumn="0" w:lastColumn="0" w:oddVBand="0" w:evenVBand="0" w:oddHBand="0" w:evenHBand="0" w:firstRowFirstColumn="0" w:firstRowLastColumn="0" w:lastRowFirstColumn="0" w:lastRowLastColumn="0"/>
            </w:pPr>
            <w:r w:rsidRPr="002C75C4">
              <w:t>02</w:t>
            </w:r>
          </w:p>
        </w:tc>
      </w:tr>
      <w:tr w:rsidR="00A47674" w:rsidRPr="002C75C4" w:rsidTr="00791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hideMark/>
          </w:tcPr>
          <w:p w:rsidR="00A47674" w:rsidRPr="002C75C4" w:rsidRDefault="00A47674" w:rsidP="00BD5F96">
            <w:r w:rsidRPr="002C75C4">
              <w:t>8</w:t>
            </w:r>
          </w:p>
        </w:tc>
        <w:tc>
          <w:tcPr>
            <w:tcW w:w="2917"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BNC Probes</w:t>
            </w:r>
          </w:p>
        </w:tc>
        <w:tc>
          <w:tcPr>
            <w:tcW w:w="2735" w:type="dxa"/>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p>
        </w:tc>
        <w:tc>
          <w:tcPr>
            <w:tcW w:w="1260" w:type="dxa"/>
            <w:hideMark/>
          </w:tcPr>
          <w:p w:rsidR="00A47674" w:rsidRPr="002C75C4" w:rsidRDefault="00A47674" w:rsidP="00BD5F96">
            <w:pPr>
              <w:cnfStyle w:val="000000100000" w:firstRow="0" w:lastRow="0" w:firstColumn="0" w:lastColumn="0" w:oddVBand="0" w:evenVBand="0" w:oddHBand="1" w:evenHBand="0" w:firstRowFirstColumn="0" w:firstRowLastColumn="0" w:lastRowFirstColumn="0" w:lastRowLastColumn="0"/>
            </w:pPr>
            <w:r w:rsidRPr="002C75C4">
              <w:t>02</w:t>
            </w:r>
          </w:p>
        </w:tc>
      </w:tr>
    </w:tbl>
    <w:p w:rsidR="00A47674" w:rsidRPr="002C75C4" w:rsidRDefault="00A47674" w:rsidP="00A47674">
      <w:pPr>
        <w:rPr>
          <w:b/>
        </w:rPr>
      </w:pPr>
      <w:r w:rsidRPr="002C75C4">
        <w:rPr>
          <w:b/>
        </w:rPr>
        <w:tab/>
      </w: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r w:rsidRPr="002C75C4">
        <w:rPr>
          <w:b/>
        </w:rPr>
        <w:t>6.a.4 Experimental setup:</w:t>
      </w:r>
    </w:p>
    <w:p w:rsidR="00A47674" w:rsidRPr="002C75C4" w:rsidRDefault="00A47674" w:rsidP="00A47674">
      <w:pPr>
        <w:rPr>
          <w:b/>
        </w:rPr>
      </w:pPr>
      <w:r w:rsidRPr="002C75C4">
        <w:rPr>
          <w:noProof/>
          <w:lang w:val="en-IN" w:eastAsia="en-IN"/>
        </w:rPr>
        <w:lastRenderedPageBreak/>
        <w:drawing>
          <wp:inline distT="0" distB="0" distL="0" distR="0" wp14:anchorId="416C88D0" wp14:editId="7BC97185">
            <wp:extent cx="3799324" cy="2124507"/>
            <wp:effectExtent l="19050" t="0" r="0" b="0"/>
            <wp:docPr id="15" name="Picture 1" descr="OP-AMP COOKBOOK — Part 3 | Nuts &amp; Volt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AMP COOKBOOK — Part 3 | Nuts &amp; Volts Magazine"/>
                    <pic:cNvPicPr>
                      <a:picLocks noChangeAspect="1" noChangeArrowheads="1"/>
                    </pic:cNvPicPr>
                  </pic:nvPicPr>
                  <pic:blipFill>
                    <a:blip r:embed="rId55"/>
                    <a:srcRect/>
                    <a:stretch>
                      <a:fillRect/>
                    </a:stretch>
                  </pic:blipFill>
                  <pic:spPr bwMode="auto">
                    <a:xfrm>
                      <a:off x="0" y="0"/>
                      <a:ext cx="3798759" cy="2124191"/>
                    </a:xfrm>
                    <a:prstGeom prst="rect">
                      <a:avLst/>
                    </a:prstGeom>
                    <a:noFill/>
                    <a:ln w="9525">
                      <a:noFill/>
                      <a:miter lim="800000"/>
                      <a:headEnd/>
                      <a:tailEnd/>
                    </a:ln>
                  </pic:spPr>
                </pic:pic>
              </a:graphicData>
            </a:graphic>
          </wp:inline>
        </w:drawing>
      </w:r>
    </w:p>
    <w:p w:rsidR="00A47674" w:rsidRPr="002C75C4" w:rsidRDefault="00394EBB" w:rsidP="00A47674">
      <w:pPr>
        <w:tabs>
          <w:tab w:val="left" w:pos="2310"/>
          <w:tab w:val="center" w:pos="4694"/>
        </w:tabs>
      </w:pPr>
      <w:r w:rsidRPr="00394EBB">
        <w:rPr>
          <w:noProof/>
          <w:lang w:val="en-IN" w:eastAsia="en-IN"/>
        </w:rPr>
        <w:drawing>
          <wp:inline distT="0" distB="0" distL="0" distR="0">
            <wp:extent cx="2273300" cy="2463800"/>
            <wp:effectExtent l="0" t="0" r="0" b="0"/>
            <wp:docPr id="42" name="Picture 42" descr="C:\Users\Neha\Pictures\Screenshots\Screenshot (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ha\Pictures\Screenshots\Screenshot (10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73300" cy="2463800"/>
                    </a:xfrm>
                    <a:prstGeom prst="rect">
                      <a:avLst/>
                    </a:prstGeom>
                    <a:noFill/>
                    <a:ln>
                      <a:noFill/>
                    </a:ln>
                  </pic:spPr>
                </pic:pic>
              </a:graphicData>
            </a:graphic>
          </wp:inline>
        </w:drawing>
      </w:r>
    </w:p>
    <w:p w:rsidR="00A47674" w:rsidRPr="002C75C4" w:rsidRDefault="00A47674" w:rsidP="00A47674">
      <w:pPr>
        <w:spacing w:line="360" w:lineRule="auto"/>
        <w:rPr>
          <w:b/>
        </w:rPr>
      </w:pPr>
    </w:p>
    <w:p w:rsidR="00A47674" w:rsidRDefault="00A47674" w:rsidP="00A47674">
      <w:pPr>
        <w:spacing w:line="360" w:lineRule="auto"/>
        <w:rPr>
          <w:b/>
          <w:bCs/>
        </w:rPr>
      </w:pPr>
      <w:r w:rsidRPr="002C75C4">
        <w:rPr>
          <w:b/>
        </w:rPr>
        <w:t xml:space="preserve">6.a.5 </w:t>
      </w:r>
      <w:r w:rsidRPr="002C75C4">
        <w:rPr>
          <w:b/>
          <w:bCs/>
        </w:rPr>
        <w:t>Theoretical background for the experiment/validation of the experiment:</w:t>
      </w:r>
    </w:p>
    <w:p w:rsidR="00A47674" w:rsidRPr="002C75C4" w:rsidRDefault="00A47674" w:rsidP="00A47674">
      <w:pPr>
        <w:spacing w:line="360" w:lineRule="auto"/>
        <w:rPr>
          <w:bCs/>
        </w:rPr>
      </w:pPr>
      <w:r w:rsidRPr="002C75C4">
        <w:rPr>
          <w:b/>
          <w:bCs/>
        </w:rPr>
        <w:tab/>
      </w:r>
      <w:r w:rsidRPr="002C75C4">
        <w:rPr>
          <w:bCs/>
        </w:rPr>
        <w:t>An oscillator is circuit that produces periodic electric signals such as a sine wave or square wave. The application of oscillator includes sine wave generating local oscillator for synchronous receiver etc. An oscillator consists of amplifier and a feedback.</w:t>
      </w:r>
    </w:p>
    <w:p w:rsidR="00A47674" w:rsidRPr="002C75C4" w:rsidRDefault="00A47674" w:rsidP="00A47674">
      <w:pPr>
        <w:spacing w:line="360" w:lineRule="auto"/>
        <w:rPr>
          <w:bCs/>
        </w:rPr>
      </w:pPr>
      <w:r w:rsidRPr="002C75C4">
        <w:rPr>
          <w:bCs/>
        </w:rPr>
        <w:t xml:space="preserve">Active device: Amplifier </w:t>
      </w:r>
    </w:p>
    <w:p w:rsidR="00A47674" w:rsidRPr="002C75C4" w:rsidRDefault="00A47674" w:rsidP="00A47674">
      <w:pPr>
        <w:spacing w:line="360" w:lineRule="auto"/>
        <w:rPr>
          <w:bCs/>
        </w:rPr>
      </w:pPr>
      <w:r w:rsidRPr="002C75C4">
        <w:rPr>
          <w:bCs/>
        </w:rPr>
        <w:t>R-C, L-C combination: Feedback</w:t>
      </w:r>
    </w:p>
    <w:p w:rsidR="00A47674" w:rsidRPr="002C75C4" w:rsidRDefault="00A47674" w:rsidP="00A47674">
      <w:pPr>
        <w:spacing w:line="360" w:lineRule="auto"/>
        <w:rPr>
          <w:bCs/>
        </w:rPr>
      </w:pPr>
      <w:r w:rsidRPr="002C75C4">
        <w:rPr>
          <w:shd w:val="clear" w:color="auto" w:fill="FFFFFF"/>
        </w:rPr>
        <w:t>This oscillator is a low frequency oscillator. The Wien bridge oscillator </w:t>
      </w:r>
      <w:r w:rsidRPr="002C75C4">
        <w:rPr>
          <w:bdr w:val="none" w:sz="0" w:space="0" w:color="auto" w:frame="1"/>
          <w:shd w:val="clear" w:color="auto" w:fill="FFFFFF"/>
        </w:rPr>
        <w:t>op-amp</w:t>
      </w:r>
      <w:r w:rsidRPr="002C75C4">
        <w:rPr>
          <w:shd w:val="clear" w:color="auto" w:fill="FFFFFF"/>
        </w:rPr>
        <w:t xml:space="preserve"> is used as the oscillator circuit and it is working like a </w:t>
      </w:r>
      <w:proofErr w:type="spellStart"/>
      <w:r w:rsidRPr="002C75C4">
        <w:rPr>
          <w:shd w:val="clear" w:color="auto" w:fill="FFFFFF"/>
        </w:rPr>
        <w:t>non inverting</w:t>
      </w:r>
      <w:proofErr w:type="spellEnd"/>
      <w:r w:rsidRPr="002C75C4">
        <w:rPr>
          <w:shd w:val="clear" w:color="auto" w:fill="FFFFFF"/>
        </w:rPr>
        <w:t xml:space="preserve"> amplifier. Hence the feedback network is got given to any phase shift. The circuit is observed like an Wien bridge on RC series network of </w:t>
      </w:r>
      <w:r w:rsidRPr="002C75C4">
        <w:rPr>
          <w:shd w:val="clear" w:color="auto" w:fill="FFFFFF"/>
        </w:rPr>
        <w:lastRenderedPageBreak/>
        <w:t xml:space="preserve">one arm and the parallel RC network in for another arm. The resistor </w:t>
      </w:r>
      <w:proofErr w:type="spellStart"/>
      <w:r w:rsidRPr="002C75C4">
        <w:rPr>
          <w:shd w:val="clear" w:color="auto" w:fill="FFFFFF"/>
        </w:rPr>
        <w:t>Ri</w:t>
      </w:r>
      <w:proofErr w:type="spellEnd"/>
      <w:r w:rsidRPr="002C75C4">
        <w:rPr>
          <w:shd w:val="clear" w:color="auto" w:fill="FFFFFF"/>
        </w:rPr>
        <w:t xml:space="preserve"> and </w:t>
      </w:r>
      <w:proofErr w:type="spellStart"/>
      <w:r w:rsidRPr="002C75C4">
        <w:rPr>
          <w:shd w:val="clear" w:color="auto" w:fill="FFFFFF"/>
        </w:rPr>
        <w:t>Rf</w:t>
      </w:r>
      <w:proofErr w:type="spellEnd"/>
      <w:r w:rsidRPr="002C75C4">
        <w:rPr>
          <w:shd w:val="clear" w:color="auto" w:fill="FFFFFF"/>
        </w:rPr>
        <w:t xml:space="preserve"> are connected to the left two arms.</w:t>
      </w:r>
    </w:p>
    <w:p w:rsidR="00A47674" w:rsidRPr="002C75C4" w:rsidRDefault="00A47674" w:rsidP="00A47674">
      <w:pPr>
        <w:rPr>
          <w:b/>
          <w:bCs/>
        </w:rPr>
      </w:pPr>
    </w:p>
    <w:p w:rsidR="00A47674" w:rsidRPr="002C75C4" w:rsidRDefault="00A47674" w:rsidP="00A47674">
      <w:pPr>
        <w:rPr>
          <w:b/>
          <w:bCs/>
        </w:rPr>
      </w:pPr>
      <w:r w:rsidRPr="002C75C4">
        <w:rPr>
          <w:b/>
          <w:bCs/>
        </w:rPr>
        <w:t xml:space="preserve">6.a.6 Formulae-required: </w:t>
      </w:r>
    </w:p>
    <w:p w:rsidR="00A47674" w:rsidRPr="002C75C4" w:rsidRDefault="00A47674" w:rsidP="00A47674">
      <w:pPr>
        <w:rPr>
          <w:b/>
          <w:bCs/>
        </w:rPr>
      </w:pPr>
      <w:r w:rsidRPr="002C75C4">
        <w:rPr>
          <w:b/>
          <w:bCs/>
        </w:rPr>
        <w:tab/>
      </w:r>
    </w:p>
    <w:p w:rsidR="00A47674" w:rsidRPr="002C75C4" w:rsidRDefault="00A47674" w:rsidP="00A47674">
      <w:pPr>
        <w:rPr>
          <w:bCs/>
        </w:rPr>
      </w:pPr>
      <w:r w:rsidRPr="002C75C4">
        <w:rPr>
          <w:b/>
          <w:bCs/>
        </w:rPr>
        <w:tab/>
      </w:r>
      <w:r w:rsidRPr="002C75C4">
        <w:rPr>
          <w:bCs/>
        </w:rPr>
        <w:t>Cutoff frequency fc=1/(2πRC) (Because,R1=R2,C1=C2)</w:t>
      </w:r>
    </w:p>
    <w:p w:rsidR="00A47674" w:rsidRPr="002C75C4" w:rsidRDefault="00A47674" w:rsidP="00A47674">
      <w:pPr>
        <w:rPr>
          <w:bCs/>
        </w:rPr>
      </w:pPr>
      <w:r w:rsidRPr="002C75C4">
        <w:rPr>
          <w:bCs/>
        </w:rPr>
        <w:tab/>
      </w:r>
    </w:p>
    <w:p w:rsidR="00A47674" w:rsidRPr="002C75C4" w:rsidRDefault="00A47674" w:rsidP="00A47674">
      <w:r w:rsidRPr="002C75C4">
        <w:tab/>
        <w:t>Voltage gain = (1+Rf/R1), (Non-inverting amplifier)</w:t>
      </w:r>
    </w:p>
    <w:p w:rsidR="00A47674" w:rsidRPr="002C75C4" w:rsidRDefault="00A47674" w:rsidP="00A47674">
      <w:r w:rsidRPr="002C75C4">
        <w:tab/>
        <w:t>Let required gain = 11.</w:t>
      </w:r>
    </w:p>
    <w:p w:rsidR="00A47674" w:rsidRPr="002C75C4" w:rsidRDefault="00A47674" w:rsidP="00A47674">
      <w:pPr>
        <w:ind w:left="720"/>
      </w:pPr>
      <w:r w:rsidRPr="002C75C4">
        <w:t>Assume R1=1kΩ.</w:t>
      </w:r>
    </w:p>
    <w:p w:rsidR="00A47674" w:rsidRPr="002C75C4" w:rsidRDefault="00A47674" w:rsidP="00A47674">
      <w:r w:rsidRPr="002C75C4">
        <w:t xml:space="preserve">            Therefore </w:t>
      </w:r>
      <w:proofErr w:type="spellStart"/>
      <w:r w:rsidRPr="002C75C4">
        <w:t>Rf</w:t>
      </w:r>
      <w:proofErr w:type="spellEnd"/>
      <w:r w:rsidRPr="002C75C4">
        <w:t>=10kΩ.</w:t>
      </w:r>
    </w:p>
    <w:p w:rsidR="00A47674" w:rsidRPr="002C75C4" w:rsidRDefault="00A47674" w:rsidP="00A47674">
      <w:pPr>
        <w:rPr>
          <w:b/>
          <w:bCs/>
        </w:rPr>
      </w:pPr>
    </w:p>
    <w:p w:rsidR="00A47674" w:rsidRPr="002C75C4" w:rsidRDefault="00A47674" w:rsidP="00A47674">
      <w:pPr>
        <w:spacing w:line="360" w:lineRule="auto"/>
        <w:rPr>
          <w:b/>
          <w:bCs/>
        </w:rPr>
      </w:pPr>
      <w:r w:rsidRPr="002C75C4">
        <w:rPr>
          <w:b/>
          <w:bCs/>
        </w:rPr>
        <w:t>6.a.7 Step by step procedure to carry out experiment:</w:t>
      </w:r>
    </w:p>
    <w:p w:rsidR="00A47674" w:rsidRPr="002C75C4" w:rsidRDefault="00A47674" w:rsidP="00A47674">
      <w:pPr>
        <w:numPr>
          <w:ilvl w:val="0"/>
          <w:numId w:val="5"/>
        </w:numPr>
        <w:spacing w:line="360" w:lineRule="auto"/>
      </w:pPr>
      <w:r w:rsidRPr="002C75C4">
        <w:t>Electrical connections are made as shown in the circuit diagram.</w:t>
      </w:r>
    </w:p>
    <w:p w:rsidR="00A47674" w:rsidRPr="002C75C4" w:rsidRDefault="00A47674" w:rsidP="00A47674">
      <w:pPr>
        <w:numPr>
          <w:ilvl w:val="0"/>
          <w:numId w:val="5"/>
        </w:numPr>
        <w:spacing w:line="360" w:lineRule="auto"/>
      </w:pPr>
      <w:r w:rsidRPr="002C75C4">
        <w:t>Observe the frequency, voltage of the output wave on CRO and compare with the values obtained on DMM</w:t>
      </w:r>
    </w:p>
    <w:p w:rsidR="00A47674" w:rsidRPr="002C75C4" w:rsidRDefault="00A47674" w:rsidP="00A47674">
      <w:pPr>
        <w:rPr>
          <w:b/>
          <w:bCs/>
        </w:rPr>
      </w:pPr>
    </w:p>
    <w:p w:rsidR="00A47674" w:rsidRPr="002C75C4" w:rsidRDefault="00A47674" w:rsidP="00A47674">
      <w:pPr>
        <w:spacing w:line="360" w:lineRule="auto"/>
        <w:rPr>
          <w:b/>
          <w:bCs/>
        </w:rPr>
      </w:pPr>
      <w:r w:rsidRPr="002C75C4">
        <w:rPr>
          <w:b/>
          <w:bCs/>
        </w:rPr>
        <w:t>6.a.8 Table of observation: ----------- Not applicable -------------</w:t>
      </w:r>
    </w:p>
    <w:p w:rsidR="00A47674" w:rsidRPr="002C75C4" w:rsidRDefault="00A47674" w:rsidP="00A47674">
      <w:pPr>
        <w:rPr>
          <w:bCs/>
        </w:rPr>
      </w:pPr>
      <w:r w:rsidRPr="002C75C4">
        <w:rPr>
          <w:b/>
          <w:bCs/>
        </w:rPr>
        <w:t xml:space="preserve">6. a.9 Specimen calculation: </w:t>
      </w:r>
      <w:r w:rsidRPr="002C75C4">
        <w:rPr>
          <w:bCs/>
        </w:rPr>
        <w:t>fc=3KHz</w:t>
      </w:r>
    </w:p>
    <w:p w:rsidR="00A47674" w:rsidRPr="002C75C4" w:rsidRDefault="00A47674" w:rsidP="00A47674">
      <w:pPr>
        <w:rPr>
          <w:bCs/>
        </w:rPr>
      </w:pPr>
      <w:r w:rsidRPr="002C75C4">
        <w:rPr>
          <w:bCs/>
        </w:rPr>
        <w:tab/>
      </w:r>
      <w:r w:rsidRPr="002C75C4">
        <w:rPr>
          <w:bCs/>
        </w:rPr>
        <w:tab/>
      </w:r>
      <w:r w:rsidRPr="002C75C4">
        <w:rPr>
          <w:bCs/>
        </w:rPr>
        <w:tab/>
      </w:r>
      <w:r w:rsidRPr="002C75C4">
        <w:rPr>
          <w:bCs/>
        </w:rPr>
        <w:tab/>
        <w:t>1/(2πRC)=3000</w:t>
      </w:r>
    </w:p>
    <w:p w:rsidR="00A47674" w:rsidRPr="002C75C4" w:rsidRDefault="00A47674" w:rsidP="00A47674">
      <w:pPr>
        <w:rPr>
          <w:bCs/>
        </w:rPr>
      </w:pPr>
      <w:r w:rsidRPr="002C75C4">
        <w:rPr>
          <w:bCs/>
        </w:rPr>
        <w:tab/>
      </w:r>
      <w:r w:rsidRPr="002C75C4">
        <w:rPr>
          <w:bCs/>
        </w:rPr>
        <w:tab/>
      </w:r>
      <w:r w:rsidRPr="002C75C4">
        <w:rPr>
          <w:bCs/>
        </w:rPr>
        <w:tab/>
      </w:r>
      <w:r w:rsidRPr="002C75C4">
        <w:rPr>
          <w:bCs/>
        </w:rPr>
        <w:tab/>
        <w:t>Assume, C=0.01uF</w:t>
      </w:r>
    </w:p>
    <w:p w:rsidR="00A47674" w:rsidRPr="002C75C4" w:rsidRDefault="00A47674" w:rsidP="00A47674">
      <w:pPr>
        <w:rPr>
          <w:bCs/>
        </w:rPr>
      </w:pPr>
      <w:r w:rsidRPr="002C75C4">
        <w:rPr>
          <w:bCs/>
        </w:rPr>
        <w:tab/>
      </w:r>
      <w:r w:rsidRPr="002C75C4">
        <w:rPr>
          <w:bCs/>
        </w:rPr>
        <w:tab/>
      </w:r>
      <w:r w:rsidRPr="002C75C4">
        <w:rPr>
          <w:bCs/>
        </w:rPr>
        <w:tab/>
      </w:r>
      <w:r w:rsidRPr="002C75C4">
        <w:rPr>
          <w:bCs/>
        </w:rPr>
        <w:tab/>
        <w:t>Then, R=5.3Kohms</w:t>
      </w:r>
    </w:p>
    <w:p w:rsidR="00A47674" w:rsidRPr="002C75C4" w:rsidRDefault="00A47674" w:rsidP="00A47674">
      <w:pPr>
        <w:rPr>
          <w:bCs/>
        </w:rPr>
      </w:pPr>
      <w:r w:rsidRPr="002C75C4">
        <w:rPr>
          <w:bCs/>
        </w:rPr>
        <w:t xml:space="preserve"> </w:t>
      </w:r>
      <w:r w:rsidRPr="002C75C4">
        <w:rPr>
          <w:bCs/>
        </w:rPr>
        <w:tab/>
      </w:r>
      <w:r w:rsidRPr="002C75C4">
        <w:rPr>
          <w:bCs/>
        </w:rPr>
        <w:tab/>
      </w:r>
      <w:r w:rsidRPr="002C75C4">
        <w:rPr>
          <w:bCs/>
        </w:rPr>
        <w:tab/>
      </w:r>
      <w:r w:rsidRPr="002C75C4">
        <w:rPr>
          <w:bCs/>
        </w:rPr>
        <w:tab/>
        <w:t>The nearest standard value R=5.6kohms</w:t>
      </w:r>
    </w:p>
    <w:p w:rsidR="00A47674" w:rsidRPr="002C75C4" w:rsidRDefault="00A47674" w:rsidP="00A47674">
      <w:pPr>
        <w:rPr>
          <w:b/>
          <w:bCs/>
        </w:rPr>
      </w:pPr>
    </w:p>
    <w:p w:rsidR="00A47674" w:rsidRPr="002C75C4" w:rsidRDefault="00A47674" w:rsidP="00A47674">
      <w:pPr>
        <w:rPr>
          <w:b/>
          <w:bCs/>
        </w:rPr>
      </w:pPr>
      <w:r w:rsidRPr="002C75C4">
        <w:rPr>
          <w:b/>
          <w:bCs/>
        </w:rPr>
        <w:t xml:space="preserve">6.a.10 Nature of graph: </w:t>
      </w:r>
    </w:p>
    <w:p w:rsidR="00A47674" w:rsidRPr="002C75C4" w:rsidRDefault="00A47674" w:rsidP="00A47674">
      <w:pPr>
        <w:rPr>
          <w:b/>
          <w:bCs/>
        </w:rPr>
      </w:pPr>
      <w:r w:rsidRPr="002C75C4">
        <w:rPr>
          <w:b/>
          <w:bCs/>
          <w:noProof/>
          <w:lang w:val="en-IN" w:eastAsia="en-IN"/>
        </w:rPr>
        <w:lastRenderedPageBreak/>
        <w:drawing>
          <wp:inline distT="0" distB="0" distL="0" distR="0" wp14:anchorId="7A14F2F9" wp14:editId="10BA3DCF">
            <wp:extent cx="4790017" cy="294132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4807922" cy="2952314"/>
                    </a:xfrm>
                    <a:prstGeom prst="rect">
                      <a:avLst/>
                    </a:prstGeom>
                    <a:noFill/>
                    <a:ln w="9525">
                      <a:noFill/>
                      <a:miter lim="800000"/>
                      <a:headEnd/>
                      <a:tailEnd/>
                    </a:ln>
                  </pic:spPr>
                </pic:pic>
              </a:graphicData>
            </a:graphic>
          </wp:inline>
        </w:drawing>
      </w:r>
    </w:p>
    <w:p w:rsidR="00A47674" w:rsidRPr="002C75C4" w:rsidRDefault="00A47674" w:rsidP="00A47674">
      <w:pPr>
        <w:rPr>
          <w:b/>
          <w:bCs/>
        </w:rPr>
      </w:pPr>
    </w:p>
    <w:p w:rsidR="00A47674" w:rsidRPr="002C75C4" w:rsidRDefault="00A47674" w:rsidP="00A47674">
      <w:pPr>
        <w:rPr>
          <w:b/>
          <w:bCs/>
        </w:rPr>
      </w:pPr>
      <w:r w:rsidRPr="002C75C4">
        <w:rPr>
          <w:b/>
          <w:bCs/>
        </w:rPr>
        <w:t xml:space="preserve">6.a.11 Circuit diagram from the tool: </w:t>
      </w:r>
    </w:p>
    <w:p w:rsidR="00A47674" w:rsidRPr="002C75C4" w:rsidRDefault="00A47674" w:rsidP="00A47674">
      <w:pPr>
        <w:rPr>
          <w:b/>
          <w:bCs/>
        </w:rPr>
      </w:pPr>
      <w:r w:rsidRPr="002C75C4">
        <w:rPr>
          <w:b/>
          <w:bCs/>
          <w:noProof/>
          <w:lang w:val="en-IN" w:eastAsia="en-IN"/>
        </w:rPr>
        <w:drawing>
          <wp:inline distT="0" distB="0" distL="0" distR="0" wp14:anchorId="53E1F1B5" wp14:editId="1E029FD9">
            <wp:extent cx="5286375" cy="355494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a:stretch>
                      <a:fillRect/>
                    </a:stretch>
                  </pic:blipFill>
                  <pic:spPr bwMode="auto">
                    <a:xfrm>
                      <a:off x="0" y="0"/>
                      <a:ext cx="5291984" cy="3558712"/>
                    </a:xfrm>
                    <a:prstGeom prst="rect">
                      <a:avLst/>
                    </a:prstGeom>
                    <a:noFill/>
                    <a:ln w="9525">
                      <a:noFill/>
                      <a:miter lim="800000"/>
                      <a:headEnd/>
                      <a:tailEnd/>
                    </a:ln>
                  </pic:spPr>
                </pic:pic>
              </a:graphicData>
            </a:graphic>
          </wp:inline>
        </w:drawing>
      </w:r>
    </w:p>
    <w:p w:rsidR="00A47674" w:rsidRPr="002C75C4" w:rsidRDefault="00A47674" w:rsidP="00A47674">
      <w:pPr>
        <w:rPr>
          <w:b/>
          <w:bCs/>
        </w:rPr>
      </w:pPr>
    </w:p>
    <w:p w:rsidR="00A47674" w:rsidRPr="002C75C4" w:rsidRDefault="00A47674" w:rsidP="00A47674">
      <w:pPr>
        <w:rPr>
          <w:b/>
          <w:bCs/>
        </w:rPr>
      </w:pPr>
      <w:r w:rsidRPr="002C75C4">
        <w:rPr>
          <w:b/>
          <w:bCs/>
        </w:rPr>
        <w:t>6.a.12 Output waveforms obtained from the simulation tool:</w:t>
      </w:r>
    </w:p>
    <w:p w:rsidR="00A47674" w:rsidRPr="002C75C4" w:rsidRDefault="00A47674" w:rsidP="00A47674">
      <w:pPr>
        <w:rPr>
          <w:b/>
          <w:bCs/>
        </w:rPr>
      </w:pPr>
    </w:p>
    <w:p w:rsidR="00A47674" w:rsidRPr="002C75C4" w:rsidRDefault="00A47674" w:rsidP="00A47674">
      <w:pPr>
        <w:rPr>
          <w:b/>
          <w:bCs/>
        </w:rPr>
      </w:pPr>
      <w:r w:rsidRPr="002C75C4">
        <w:rPr>
          <w:b/>
          <w:bCs/>
          <w:noProof/>
          <w:lang w:val="en-IN" w:eastAsia="en-IN"/>
        </w:rPr>
        <w:lastRenderedPageBreak/>
        <w:drawing>
          <wp:inline distT="0" distB="0" distL="0" distR="0" wp14:anchorId="65BAFB4E" wp14:editId="5147D75F">
            <wp:extent cx="5731510" cy="3511125"/>
            <wp:effectExtent l="19050" t="0" r="254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5731510" cy="3511125"/>
                    </a:xfrm>
                    <a:prstGeom prst="rect">
                      <a:avLst/>
                    </a:prstGeom>
                    <a:noFill/>
                    <a:ln w="9525">
                      <a:noFill/>
                      <a:miter lim="800000"/>
                      <a:headEnd/>
                      <a:tailEnd/>
                    </a:ln>
                  </pic:spPr>
                </pic:pic>
              </a:graphicData>
            </a:graphic>
          </wp:inline>
        </w:drawing>
      </w:r>
    </w:p>
    <w:p w:rsidR="00A47674" w:rsidRPr="002C75C4" w:rsidRDefault="00A47674" w:rsidP="00A47674">
      <w:pPr>
        <w:spacing w:line="360" w:lineRule="auto"/>
        <w:rPr>
          <w:b/>
          <w:bCs/>
        </w:rPr>
      </w:pPr>
    </w:p>
    <w:p w:rsidR="00A47674" w:rsidRPr="002C75C4" w:rsidRDefault="00A47674" w:rsidP="00A47674">
      <w:pPr>
        <w:spacing w:line="360" w:lineRule="auto"/>
        <w:rPr>
          <w:b/>
          <w:bCs/>
        </w:rPr>
      </w:pPr>
      <w:r w:rsidRPr="002C75C4">
        <w:rPr>
          <w:b/>
          <w:bCs/>
        </w:rPr>
        <w:t>6.a.13 Conclusion of the experiment:</w:t>
      </w:r>
    </w:p>
    <w:p w:rsidR="00A47674" w:rsidRPr="002C75C4" w:rsidRDefault="00A47674" w:rsidP="00A47674">
      <w:pPr>
        <w:spacing w:line="360" w:lineRule="auto"/>
        <w:ind w:firstLine="720"/>
        <w:rPr>
          <w:bCs/>
        </w:rPr>
      </w:pPr>
      <w:r w:rsidRPr="002C75C4">
        <w:rPr>
          <w:bCs/>
        </w:rPr>
        <w:t xml:space="preserve">The experiment is performed with respect to the theory and design, a sinusoidal wave is obtained with 3kHz frequency.  </w:t>
      </w:r>
    </w:p>
    <w:p w:rsidR="00A47674" w:rsidRPr="002C75C4" w:rsidRDefault="00A47674" w:rsidP="00A47674">
      <w:r w:rsidRPr="002C75C4">
        <w:rPr>
          <w:b/>
        </w:rPr>
        <w:t>Experiment 7</w:t>
      </w:r>
    </w:p>
    <w:p w:rsidR="00A47674" w:rsidRPr="002C75C4" w:rsidRDefault="00A47674" w:rsidP="00A47674">
      <w:r w:rsidRPr="002C75C4">
        <w:t>Conduct an experiment to study the effect of damping ratio ζ on performance measures of the prototype second order system using MATLAB.</w:t>
      </w:r>
    </w:p>
    <w:p w:rsidR="00A47674" w:rsidRPr="002C75C4" w:rsidRDefault="00A47674" w:rsidP="00A47674"/>
    <w:p w:rsidR="00A47674" w:rsidRPr="002C75C4" w:rsidRDefault="00A47674" w:rsidP="00A47674">
      <w:r w:rsidRPr="002C75C4">
        <w:t>Deliverables</w:t>
      </w:r>
    </w:p>
    <w:p w:rsidR="00A47674" w:rsidRPr="002C75C4" w:rsidRDefault="00A47674" w:rsidP="00A47674">
      <w:pPr>
        <w:numPr>
          <w:ilvl w:val="0"/>
          <w:numId w:val="19"/>
        </w:numPr>
        <w:spacing w:line="276" w:lineRule="auto"/>
      </w:pPr>
      <w:r w:rsidRPr="002C75C4">
        <w:t>Write a MATLAB script to obtain the step response of a prototype second order feedback system given below:</w:t>
      </w:r>
    </w:p>
    <w:p w:rsidR="00A47674" w:rsidRDefault="00A47674" w:rsidP="00A47674">
      <w:pPr>
        <w:ind w:left="720"/>
      </w:pPr>
      <w:r w:rsidRPr="002C75C4">
        <w:rPr>
          <w:noProof/>
          <w:lang w:val="en-IN" w:eastAsia="en-IN"/>
        </w:rPr>
        <w:drawing>
          <wp:inline distT="0" distB="0" distL="0" distR="0" wp14:anchorId="4C1E30E7" wp14:editId="3D46DC25">
            <wp:extent cx="2971800" cy="868680"/>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l="30256" t="44698" r="19744" b="29304"/>
                    <a:stretch/>
                  </pic:blipFill>
                  <pic:spPr bwMode="auto">
                    <a:xfrm>
                      <a:off x="0" y="0"/>
                      <a:ext cx="2971800" cy="868680"/>
                    </a:xfrm>
                    <a:prstGeom prst="rect">
                      <a:avLst/>
                    </a:prstGeom>
                    <a:ln>
                      <a:noFill/>
                    </a:ln>
                    <a:extLst>
                      <a:ext uri="{53640926-AAD7-44D8-BBD7-CCE9431645EC}">
                        <a14:shadowObscured xmlns:a14="http://schemas.microsoft.com/office/drawing/2010/main"/>
                      </a:ext>
                    </a:extLst>
                  </pic:spPr>
                </pic:pic>
              </a:graphicData>
            </a:graphic>
          </wp:inline>
        </w:drawing>
      </w:r>
    </w:p>
    <w:p w:rsidR="007914E4" w:rsidRDefault="007914E4" w:rsidP="00A47674">
      <w:pPr>
        <w:ind w:left="720"/>
      </w:pPr>
    </w:p>
    <w:p w:rsidR="007914E4" w:rsidRPr="002C75C4" w:rsidRDefault="007914E4" w:rsidP="00A47674">
      <w:pPr>
        <w:ind w:left="720"/>
      </w:pPr>
    </w:p>
    <w:p w:rsidR="00A47674" w:rsidRPr="002C75C4" w:rsidRDefault="00A47674" w:rsidP="00A47674">
      <w:pPr>
        <w:numPr>
          <w:ilvl w:val="0"/>
          <w:numId w:val="19"/>
        </w:numPr>
        <w:spacing w:line="276" w:lineRule="auto"/>
      </w:pPr>
      <w:r w:rsidRPr="002C75C4">
        <w:t xml:space="preserve">Find the step response of the system for values of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n</m:t>
            </m:r>
          </m:sub>
        </m:sSub>
        <m:r>
          <m:rPr>
            <m:sty m:val="p"/>
          </m:rPr>
          <w:rPr>
            <w:rFonts w:ascii="Cambria Math"/>
          </w:rPr>
          <m:t xml:space="preserve"> = 1 </m:t>
        </m:r>
        <m:r>
          <m:rPr>
            <m:sty m:val="p"/>
          </m:rPr>
          <w:rPr>
            <w:rFonts w:ascii="Cambria Math" w:hAnsi="Cambria Math"/>
          </w:rPr>
          <m:t>rad</m:t>
        </m:r>
        <m:r>
          <m:rPr>
            <m:sty m:val="p"/>
          </m:rPr>
          <w:rPr>
            <w:rFonts w:ascii="Cambria Math"/>
          </w:rPr>
          <m:t>/</m:t>
        </m:r>
        <m:r>
          <m:rPr>
            <m:sty m:val="p"/>
          </m:rPr>
          <w:rPr>
            <w:rFonts w:ascii="Cambria Math" w:hAnsi="Cambria Math"/>
          </w:rPr>
          <m:t>sec</m:t>
        </m:r>
      </m:oMath>
      <w:r w:rsidRPr="002C75C4">
        <w:t xml:space="preserve"> and ζ = 0.1, 0.4, 0.7, 1.0 and 2.0. Plot all the results in the same figure window</w:t>
      </w:r>
    </w:p>
    <w:p w:rsidR="00A47674" w:rsidRPr="002C75C4" w:rsidRDefault="00A47674" w:rsidP="00A47674">
      <w:pPr>
        <w:numPr>
          <w:ilvl w:val="0"/>
          <w:numId w:val="19"/>
        </w:numPr>
        <w:spacing w:line="276" w:lineRule="auto"/>
      </w:pPr>
      <w:r w:rsidRPr="002C75C4">
        <w:lastRenderedPageBreak/>
        <w:t>Tabulate the following performance parameters for varying damping ratio.</w:t>
      </w:r>
    </w:p>
    <w:p w:rsidR="00A47674" w:rsidRPr="002C75C4" w:rsidRDefault="00A47674" w:rsidP="00A47674">
      <w:pPr>
        <w:ind w:left="720"/>
      </w:pPr>
      <w:r w:rsidRPr="002C75C4">
        <w:t>Performance parameters: Rise time, Delay time, Peak time, %Overshoot, Settling time (4%), and Steady state error.</w:t>
      </w:r>
    </w:p>
    <w:p w:rsidR="00A47674" w:rsidRPr="002C75C4" w:rsidRDefault="00A47674" w:rsidP="00A47674"/>
    <w:p w:rsidR="00A47674" w:rsidRPr="002C75C4" w:rsidRDefault="00A47674" w:rsidP="00A47674">
      <w:pPr>
        <w:rPr>
          <w:b/>
        </w:rPr>
      </w:pPr>
      <w:r w:rsidRPr="002C75C4">
        <w:rPr>
          <w:b/>
        </w:rPr>
        <w:t>Code:</w:t>
      </w:r>
    </w:p>
    <w:p w:rsidR="00A47674" w:rsidRPr="002C75C4" w:rsidRDefault="00A47674" w:rsidP="00A47674"/>
    <w:p w:rsidR="00A47674" w:rsidRPr="002C75C4" w:rsidRDefault="00A47674" w:rsidP="00A47674">
      <w:proofErr w:type="spellStart"/>
      <w:r w:rsidRPr="002C75C4">
        <w:t>k_dc</w:t>
      </w:r>
      <w:proofErr w:type="spellEnd"/>
      <w:r w:rsidRPr="002C75C4">
        <w:t xml:space="preserve"> = 1;</w:t>
      </w:r>
    </w:p>
    <w:p w:rsidR="00A47674" w:rsidRPr="002C75C4" w:rsidRDefault="00A47674" w:rsidP="00A47674">
      <w:proofErr w:type="spellStart"/>
      <w:r w:rsidRPr="002C75C4">
        <w:t>w_n</w:t>
      </w:r>
      <w:proofErr w:type="spellEnd"/>
      <w:r w:rsidRPr="002C75C4">
        <w:t xml:space="preserve"> = 10;</w:t>
      </w:r>
    </w:p>
    <w:p w:rsidR="00A47674" w:rsidRPr="002C75C4" w:rsidRDefault="00A47674" w:rsidP="00A47674">
      <w:r w:rsidRPr="002C75C4">
        <w:t>zeta = [0.1, 0.4, 0.7, 1.0, 2.0];</w:t>
      </w:r>
    </w:p>
    <w:p w:rsidR="00A47674" w:rsidRPr="002C75C4" w:rsidRDefault="00A47674" w:rsidP="00A47674">
      <w:r w:rsidRPr="002C75C4">
        <w:t xml:space="preserve">s = </w:t>
      </w:r>
      <w:proofErr w:type="spellStart"/>
      <w:r w:rsidRPr="002C75C4">
        <w:t>tf</w:t>
      </w:r>
      <w:proofErr w:type="spellEnd"/>
      <w:r w:rsidRPr="002C75C4">
        <w:t>('s');</w:t>
      </w:r>
    </w:p>
    <w:p w:rsidR="00A47674" w:rsidRPr="002C75C4" w:rsidRDefault="00A47674" w:rsidP="00A47674">
      <w:r w:rsidRPr="002C75C4">
        <w:t xml:space="preserve">G1 = </w:t>
      </w:r>
      <w:proofErr w:type="spellStart"/>
      <w:r w:rsidRPr="002C75C4">
        <w:t>k_dc</w:t>
      </w:r>
      <w:proofErr w:type="spellEnd"/>
      <w:r w:rsidRPr="002C75C4">
        <w:t>*w_n^2/(s^2 + 2*zeta(1, 1)*</w:t>
      </w:r>
      <w:proofErr w:type="spellStart"/>
      <w:r w:rsidRPr="002C75C4">
        <w:t>w_n</w:t>
      </w:r>
      <w:proofErr w:type="spellEnd"/>
      <w:r w:rsidRPr="002C75C4">
        <w:t>*s);</w:t>
      </w:r>
    </w:p>
    <w:p w:rsidR="00A47674" w:rsidRPr="002C75C4" w:rsidRDefault="00A47674" w:rsidP="00A47674">
      <w:r w:rsidRPr="002C75C4">
        <w:t xml:space="preserve">G2 = </w:t>
      </w:r>
      <w:proofErr w:type="spellStart"/>
      <w:r w:rsidRPr="002C75C4">
        <w:t>k_dc</w:t>
      </w:r>
      <w:proofErr w:type="spellEnd"/>
      <w:r w:rsidRPr="002C75C4">
        <w:t>*w_n^2/(s^2 + 2*zeta(1, 2)*</w:t>
      </w:r>
      <w:proofErr w:type="spellStart"/>
      <w:r w:rsidRPr="002C75C4">
        <w:t>w_n</w:t>
      </w:r>
      <w:proofErr w:type="spellEnd"/>
      <w:r w:rsidRPr="002C75C4">
        <w:t>*s);</w:t>
      </w:r>
    </w:p>
    <w:p w:rsidR="00A47674" w:rsidRPr="002C75C4" w:rsidRDefault="00A47674" w:rsidP="00A47674">
      <w:r w:rsidRPr="002C75C4">
        <w:t xml:space="preserve">G3 = </w:t>
      </w:r>
      <w:proofErr w:type="spellStart"/>
      <w:r w:rsidRPr="002C75C4">
        <w:t>k_dc</w:t>
      </w:r>
      <w:proofErr w:type="spellEnd"/>
      <w:r w:rsidRPr="002C75C4">
        <w:t>*w_n^2/(s^2 + 2*zeta(1, 3)*</w:t>
      </w:r>
      <w:proofErr w:type="spellStart"/>
      <w:r w:rsidRPr="002C75C4">
        <w:t>w_n</w:t>
      </w:r>
      <w:proofErr w:type="spellEnd"/>
      <w:r w:rsidRPr="002C75C4">
        <w:t>*s);</w:t>
      </w:r>
    </w:p>
    <w:p w:rsidR="00A47674" w:rsidRPr="002C75C4" w:rsidRDefault="00A47674" w:rsidP="00A47674">
      <w:r w:rsidRPr="002C75C4">
        <w:t xml:space="preserve">G4 = </w:t>
      </w:r>
      <w:proofErr w:type="spellStart"/>
      <w:r w:rsidRPr="002C75C4">
        <w:t>k_dc</w:t>
      </w:r>
      <w:proofErr w:type="spellEnd"/>
      <w:r w:rsidRPr="002C75C4">
        <w:t>*w_n^2/(s^2 + 2*zeta(1, 4)*</w:t>
      </w:r>
      <w:proofErr w:type="spellStart"/>
      <w:r w:rsidRPr="002C75C4">
        <w:t>w_n</w:t>
      </w:r>
      <w:proofErr w:type="spellEnd"/>
      <w:r w:rsidRPr="002C75C4">
        <w:t>*s);</w:t>
      </w:r>
    </w:p>
    <w:p w:rsidR="00A47674" w:rsidRPr="002C75C4" w:rsidRDefault="00A47674" w:rsidP="00A47674">
      <w:r w:rsidRPr="002C75C4">
        <w:t xml:space="preserve">G5 = </w:t>
      </w:r>
      <w:proofErr w:type="spellStart"/>
      <w:r w:rsidRPr="002C75C4">
        <w:t>k_dc</w:t>
      </w:r>
      <w:proofErr w:type="spellEnd"/>
      <w:r w:rsidRPr="002C75C4">
        <w:t>*w_n^2/(s^2 + 2*zeta(1, 5)*</w:t>
      </w:r>
      <w:proofErr w:type="spellStart"/>
      <w:r w:rsidRPr="002C75C4">
        <w:t>w_n</w:t>
      </w:r>
      <w:proofErr w:type="spellEnd"/>
      <w:r w:rsidRPr="002C75C4">
        <w:t>*s);</w:t>
      </w:r>
    </w:p>
    <w:p w:rsidR="00A47674" w:rsidRPr="002C75C4" w:rsidRDefault="00A47674" w:rsidP="00A47674">
      <w:proofErr w:type="spellStart"/>
      <w:r w:rsidRPr="002C75C4">
        <w:t>pzmap</w:t>
      </w:r>
      <w:proofErr w:type="spellEnd"/>
      <w:r w:rsidRPr="002C75C4">
        <w:t>(G1, G2, G3, G3, G4, G5)</w:t>
      </w:r>
    </w:p>
    <w:p w:rsidR="00A47674" w:rsidRPr="002C75C4" w:rsidRDefault="00A47674" w:rsidP="00A47674">
      <w:r w:rsidRPr="002C75C4">
        <w:t>axis([-3 1 -15 15])</w:t>
      </w:r>
    </w:p>
    <w:p w:rsidR="00A47674" w:rsidRPr="002C75C4" w:rsidRDefault="00A47674" w:rsidP="00A47674">
      <w:r w:rsidRPr="002C75C4">
        <w:t>step(G1, G2, G3, G4, G5)</w:t>
      </w:r>
    </w:p>
    <w:p w:rsidR="00A47674" w:rsidRPr="002C75C4" w:rsidRDefault="00A47674" w:rsidP="00A47674">
      <w:r w:rsidRPr="002C75C4">
        <w:t>axis([0, 1000 0 8000])</w:t>
      </w:r>
    </w:p>
    <w:p w:rsidR="00A47674" w:rsidRPr="002C75C4" w:rsidRDefault="00A47674" w:rsidP="00A47674"/>
    <w:p w:rsidR="00A47674" w:rsidRPr="002C75C4" w:rsidRDefault="00A47674" w:rsidP="00A47674"/>
    <w:p w:rsidR="00A47674" w:rsidRPr="002C75C4" w:rsidRDefault="00A47674" w:rsidP="00A47674">
      <w:r w:rsidRPr="002C75C4">
        <w:rPr>
          <w:noProof/>
          <w:lang w:val="en-IN" w:eastAsia="en-IN"/>
        </w:rPr>
        <w:drawing>
          <wp:inline distT="0" distB="0" distL="0" distR="0" wp14:anchorId="62784331" wp14:editId="3AB6A124">
            <wp:extent cx="5731510" cy="2404587"/>
            <wp:effectExtent l="19050" t="0" r="254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1"/>
                    <a:srcRect/>
                    <a:stretch>
                      <a:fillRect/>
                    </a:stretch>
                  </pic:blipFill>
                  <pic:spPr bwMode="auto">
                    <a:xfrm>
                      <a:off x="0" y="0"/>
                      <a:ext cx="5731510" cy="2404587"/>
                    </a:xfrm>
                    <a:prstGeom prst="rect">
                      <a:avLst/>
                    </a:prstGeom>
                    <a:noFill/>
                    <a:ln w="9525">
                      <a:noFill/>
                      <a:miter lim="800000"/>
                      <a:headEnd/>
                      <a:tailEnd/>
                    </a:ln>
                  </pic:spPr>
                </pic:pic>
              </a:graphicData>
            </a:graphic>
          </wp:inline>
        </w:drawing>
      </w:r>
    </w:p>
    <w:p w:rsidR="00A47674" w:rsidRPr="002C75C4" w:rsidRDefault="00A47674" w:rsidP="00A47674"/>
    <w:p w:rsidR="00A47674" w:rsidRPr="002C75C4" w:rsidRDefault="00A47674" w:rsidP="00A47674">
      <w:pPr>
        <w:rPr>
          <w:b/>
        </w:rPr>
      </w:pPr>
      <w:r w:rsidRPr="002C75C4">
        <w:rPr>
          <w:b/>
        </w:rPr>
        <w:t>Output :</w:t>
      </w:r>
    </w:p>
    <w:p w:rsidR="00A47674" w:rsidRPr="002C75C4" w:rsidRDefault="00A47674" w:rsidP="00A47674">
      <w:pPr>
        <w:rPr>
          <w:b/>
        </w:rPr>
      </w:pPr>
      <w:r w:rsidRPr="002C75C4">
        <w:rPr>
          <w:b/>
          <w:noProof/>
          <w:lang w:val="en-IN" w:eastAsia="en-IN"/>
        </w:rPr>
        <w:lastRenderedPageBreak/>
        <w:drawing>
          <wp:inline distT="0" distB="0" distL="0" distR="0" wp14:anchorId="0B50C2F7" wp14:editId="34542BE3">
            <wp:extent cx="4210685" cy="3157855"/>
            <wp:effectExtent l="1905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62"/>
                    <a:srcRect/>
                    <a:stretch>
                      <a:fillRect/>
                    </a:stretch>
                  </pic:blipFill>
                  <pic:spPr bwMode="auto">
                    <a:xfrm>
                      <a:off x="0" y="0"/>
                      <a:ext cx="4210685" cy="3157855"/>
                    </a:xfrm>
                    <a:prstGeom prst="rect">
                      <a:avLst/>
                    </a:prstGeom>
                    <a:noFill/>
                    <a:ln w="9525">
                      <a:noFill/>
                      <a:miter lim="800000"/>
                      <a:headEnd/>
                      <a:tailEnd/>
                    </a:ln>
                  </pic:spPr>
                </pic:pic>
              </a:graphicData>
            </a:graphic>
          </wp:inline>
        </w:drawing>
      </w:r>
    </w:p>
    <w:p w:rsidR="00A47674" w:rsidRPr="002C75C4" w:rsidRDefault="00A47674" w:rsidP="00A47674">
      <w:pPr>
        <w:rPr>
          <w:b/>
        </w:rPr>
      </w:pPr>
    </w:p>
    <w:p w:rsidR="00A47674" w:rsidRPr="002C75C4" w:rsidRDefault="00A47674" w:rsidP="00A47674">
      <w:pPr>
        <w:rPr>
          <w:b/>
        </w:rPr>
      </w:pPr>
      <w:r w:rsidRPr="002C75C4">
        <w:rPr>
          <w:b/>
          <w:noProof/>
          <w:lang w:val="en-IN" w:eastAsia="en-IN"/>
        </w:rPr>
        <w:drawing>
          <wp:inline distT="0" distB="0" distL="0" distR="0" wp14:anchorId="1C24791C" wp14:editId="3E46F240">
            <wp:extent cx="5731510" cy="2852946"/>
            <wp:effectExtent l="19050" t="0" r="254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3"/>
                    <a:srcRect/>
                    <a:stretch>
                      <a:fillRect/>
                    </a:stretch>
                  </pic:blipFill>
                  <pic:spPr bwMode="auto">
                    <a:xfrm>
                      <a:off x="0" y="0"/>
                      <a:ext cx="5731510" cy="2852946"/>
                    </a:xfrm>
                    <a:prstGeom prst="rect">
                      <a:avLst/>
                    </a:prstGeom>
                    <a:noFill/>
                    <a:ln w="9525">
                      <a:noFill/>
                      <a:miter lim="800000"/>
                      <a:headEnd/>
                      <a:tailEnd/>
                    </a:ln>
                  </pic:spPr>
                </pic:pic>
              </a:graphicData>
            </a:graphic>
          </wp:inline>
        </w:drawing>
      </w:r>
    </w:p>
    <w:p w:rsidR="00A47674" w:rsidRPr="002C75C4" w:rsidRDefault="00A47674" w:rsidP="00A47674">
      <w:pPr>
        <w:rPr>
          <w:b/>
        </w:rPr>
      </w:pPr>
    </w:p>
    <w:p w:rsidR="00A47674" w:rsidRPr="002C75C4" w:rsidRDefault="00A47674" w:rsidP="00A47674">
      <w:pPr>
        <w:rPr>
          <w:b/>
        </w:rPr>
      </w:pPr>
    </w:p>
    <w:p w:rsidR="00A47674" w:rsidRPr="002C75C4" w:rsidRDefault="00A47674" w:rsidP="00A47674">
      <w:r w:rsidRPr="002C75C4">
        <w:rPr>
          <w:b/>
        </w:rPr>
        <w:t>Experiment 8</w:t>
      </w:r>
    </w:p>
    <w:p w:rsidR="00A47674" w:rsidRPr="002C75C4" w:rsidRDefault="00A47674" w:rsidP="00A47674">
      <w:r w:rsidRPr="002C75C4">
        <w:t>Conduct an experiment to investigate the characteristics of the each of proportional (P), the integral (I), and the derivative (D) terms of a PID controller/</w:t>
      </w:r>
    </w:p>
    <w:p w:rsidR="00A47674" w:rsidRPr="002C75C4" w:rsidRDefault="00A47674" w:rsidP="00A47674"/>
    <w:p w:rsidR="00A47674" w:rsidRDefault="00A47674" w:rsidP="00A47674">
      <w:r w:rsidRPr="002C75C4">
        <w:t>Deliverables</w:t>
      </w:r>
    </w:p>
    <w:p w:rsidR="007914E4" w:rsidRPr="002C75C4" w:rsidRDefault="007914E4" w:rsidP="00A47674"/>
    <w:p w:rsidR="00A47674" w:rsidRPr="002C75C4" w:rsidRDefault="00A47674" w:rsidP="00A47674">
      <w:pPr>
        <w:pStyle w:val="ListParagraph"/>
        <w:numPr>
          <w:ilvl w:val="3"/>
          <w:numId w:val="19"/>
        </w:numPr>
      </w:pPr>
      <w:r w:rsidRPr="002C75C4">
        <w:t xml:space="preserve">Consider a plant given below to be controlled by a PID controller. </w:t>
      </w:r>
    </w:p>
    <w:p w:rsidR="00A47674" w:rsidRPr="002C75C4" w:rsidRDefault="00A47674" w:rsidP="00A47674">
      <w:r w:rsidRPr="002C75C4">
        <w:rPr>
          <w:noProof/>
          <w:lang w:val="en-IN" w:eastAsia="en-IN"/>
        </w:rPr>
        <w:drawing>
          <wp:inline distT="0" distB="0" distL="0" distR="0" wp14:anchorId="42C85B3D" wp14:editId="1B6112C5">
            <wp:extent cx="3162300" cy="693420"/>
            <wp:effectExtent l="0" t="0" r="0"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13846" t="37172" r="32949" b="42076"/>
                    <a:stretch/>
                  </pic:blipFill>
                  <pic:spPr bwMode="auto">
                    <a:xfrm>
                      <a:off x="0" y="0"/>
                      <a:ext cx="3162300" cy="693420"/>
                    </a:xfrm>
                    <a:prstGeom prst="rect">
                      <a:avLst/>
                    </a:prstGeom>
                    <a:ln>
                      <a:noFill/>
                    </a:ln>
                    <a:extLst>
                      <a:ext uri="{53640926-AAD7-44D8-BBD7-CCE9431645EC}">
                        <a14:shadowObscured xmlns:a14="http://schemas.microsoft.com/office/drawing/2010/main"/>
                      </a:ext>
                    </a:extLst>
                  </pic:spPr>
                </pic:pic>
              </a:graphicData>
            </a:graphic>
          </wp:inline>
        </w:drawing>
      </w:r>
    </w:p>
    <w:p w:rsidR="00A47674" w:rsidRPr="002C75C4" w:rsidRDefault="00A47674" w:rsidP="00A47674">
      <w:pPr>
        <w:pStyle w:val="ListParagraph"/>
        <w:ind w:left="360"/>
      </w:pPr>
      <w:r w:rsidRPr="002C75C4">
        <w:t xml:space="preserve">The plant transfer function is: </w:t>
      </w: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p</m:t>
            </m:r>
          </m:sub>
        </m:sSub>
        <m:d>
          <m:dPr>
            <m:ctrlPr>
              <w:rPr>
                <w:rFonts w:ascii="Cambria Math" w:hAnsi="Cambria Math"/>
              </w:rPr>
            </m:ctrlPr>
          </m:dPr>
          <m:e>
            <m:r>
              <m:rPr>
                <m:sty m:val="p"/>
              </m:rPr>
              <w:rPr>
                <w:rFonts w:ascii="Cambria Math" w:hAnsi="Cambria Math"/>
              </w:rPr>
              <m:t>s</m:t>
            </m:r>
          </m:e>
        </m:d>
        <m:r>
          <m:rPr>
            <m:sty m:val="p"/>
          </m:rPr>
          <w:rPr>
            <w:rFonts w:ascii="Cambria Math"/>
          </w:rPr>
          <m:t>=</m:t>
        </m:r>
        <m:f>
          <m:fPr>
            <m:ctrlPr>
              <w:rPr>
                <w:rFonts w:ascii="Cambria Math" w:hAnsi="Cambria Math"/>
              </w:rPr>
            </m:ctrlPr>
          </m:fPr>
          <m:num>
            <m:r>
              <m:rPr>
                <m:sty m:val="p"/>
              </m:rPr>
              <w:rPr>
                <w:rFonts w:ascii="Cambria Math"/>
              </w:rPr>
              <m:t>400</m:t>
            </m:r>
          </m:num>
          <m:den>
            <m:r>
              <m:rPr>
                <m:sty m:val="p"/>
              </m:rPr>
              <w:rPr>
                <w:rFonts w:ascii="Cambria Math" w:hAnsi="Cambria Math"/>
              </w:rPr>
              <m:t>s</m:t>
            </m:r>
            <m:r>
              <m:rPr>
                <m:sty m:val="p"/>
              </m:rPr>
              <w:rPr>
                <w:rFonts w:ascii="Cambria Math"/>
              </w:rPr>
              <m:t>(</m:t>
            </m:r>
            <m:r>
              <m:rPr>
                <m:sty m:val="p"/>
              </m:rPr>
              <w:rPr>
                <w:rFonts w:ascii="Cambria Math" w:hAnsi="Cambria Math"/>
              </w:rPr>
              <m:t>s</m:t>
            </m:r>
            <m:r>
              <m:rPr>
                <m:sty m:val="p"/>
              </m:rPr>
              <w:rPr>
                <w:rFonts w:ascii="Cambria Math"/>
              </w:rPr>
              <m:t>+48.5)</m:t>
            </m:r>
          </m:den>
        </m:f>
      </m:oMath>
    </w:p>
    <w:p w:rsidR="00A47674" w:rsidRPr="002C75C4" w:rsidRDefault="00A47674" w:rsidP="00A47674">
      <w:pPr>
        <w:pStyle w:val="ListParagraph"/>
        <w:ind w:left="360"/>
      </w:pPr>
      <w:r w:rsidRPr="002C75C4">
        <w:t xml:space="preserve">And the controller used here is a PID controller having the structure: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p</m:t>
            </m:r>
          </m:sub>
        </m:sSub>
        <m:r>
          <m:rPr>
            <m:sty m:val="p"/>
          </m:rPr>
          <w:rPr>
            <w:rFonts w:asci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num>
          <m:den>
            <m:r>
              <m:rPr>
                <m:sty m:val="p"/>
              </m:rPr>
              <w:rPr>
                <w:rFonts w:ascii="Cambria Math" w:hAnsi="Cambria Math"/>
              </w:rPr>
              <m:t>s</m:t>
            </m:r>
          </m:den>
        </m:f>
        <m:r>
          <m:rPr>
            <m:sty m:val="p"/>
          </m:rPr>
          <w:rPr>
            <w:rFonts w:asci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d</m:t>
            </m:r>
          </m:sub>
        </m:sSub>
        <m:r>
          <m:rPr>
            <m:sty m:val="p"/>
          </m:rPr>
          <w:rPr>
            <w:rFonts w:ascii="Cambria Math" w:hAnsi="Cambria Math"/>
          </w:rPr>
          <m:t>s</m:t>
        </m:r>
      </m:oMath>
      <w:r w:rsidRPr="002C75C4">
        <w:t>.  Where, K</w:t>
      </w:r>
      <w:r w:rsidRPr="002C75C4">
        <w:rPr>
          <w:vertAlign w:val="subscript"/>
        </w:rPr>
        <w:t>p</w:t>
      </w:r>
      <w:r w:rsidRPr="002C75C4">
        <w:t xml:space="preserve"> is proportional gain, K</w:t>
      </w:r>
      <w:r w:rsidRPr="002C75C4">
        <w:rPr>
          <w:vertAlign w:val="subscript"/>
        </w:rPr>
        <w:t>i</w:t>
      </w:r>
      <w:r w:rsidRPr="002C75C4">
        <w:t xml:space="preserve"> is Integral gain and </w:t>
      </w:r>
      <w:proofErr w:type="spellStart"/>
      <w:r w:rsidRPr="002C75C4">
        <w:t>K</w:t>
      </w:r>
      <w:r w:rsidRPr="002C75C4">
        <w:rPr>
          <w:vertAlign w:val="subscript"/>
        </w:rPr>
        <w:t>d</w:t>
      </w:r>
      <w:proofErr w:type="spellEnd"/>
      <w:r w:rsidRPr="002C75C4">
        <w:t xml:space="preserve"> is derivative gain. Write a MATLAB script to obtain the unit step response of </w:t>
      </w:r>
      <w:proofErr w:type="spellStart"/>
      <w:r w:rsidRPr="002C75C4">
        <w:t>a</w:t>
      </w:r>
      <w:proofErr w:type="spellEnd"/>
      <w:r w:rsidRPr="002C75C4">
        <w:t xml:space="preserve"> open-loop and closed-loop(unity feedback) plant </w:t>
      </w:r>
      <w:proofErr w:type="spellStart"/>
      <w:r w:rsidRPr="002C75C4">
        <w:t>G</w:t>
      </w:r>
      <w:r w:rsidRPr="002C75C4">
        <w:rPr>
          <w:vertAlign w:val="subscript"/>
        </w:rPr>
        <w:t>p</w:t>
      </w:r>
      <w:proofErr w:type="spellEnd"/>
      <w:r w:rsidRPr="002C75C4">
        <w:t>(s).</w:t>
      </w:r>
    </w:p>
    <w:p w:rsidR="00A47674" w:rsidRPr="002C75C4" w:rsidRDefault="00A47674" w:rsidP="00A47674">
      <w:pPr>
        <w:pStyle w:val="ListParagraph"/>
        <w:numPr>
          <w:ilvl w:val="3"/>
          <w:numId w:val="19"/>
        </w:numPr>
      </w:pPr>
      <w:r w:rsidRPr="002C75C4">
        <w:t>Try PI controllers with (</w:t>
      </w:r>
      <w:proofErr w:type="spellStart"/>
      <w:r w:rsidRPr="002C75C4">
        <w:t>K</w:t>
      </w:r>
      <w:r w:rsidRPr="002C75C4">
        <w:rPr>
          <w:vertAlign w:val="subscript"/>
        </w:rPr>
        <w:t>p</w:t>
      </w:r>
      <w:proofErr w:type="spellEnd"/>
      <w:r w:rsidRPr="002C75C4">
        <w:t xml:space="preserve"> = 2, 10, 100), and K</w:t>
      </w:r>
      <w:r w:rsidRPr="002C75C4">
        <w:rPr>
          <w:vertAlign w:val="subscript"/>
        </w:rPr>
        <w:t>i</w:t>
      </w:r>
      <w:r w:rsidRPr="002C75C4">
        <w:t xml:space="preserve"> = </w:t>
      </w:r>
      <w:proofErr w:type="spellStart"/>
      <w:r w:rsidRPr="002C75C4">
        <w:t>K</w:t>
      </w:r>
      <w:r w:rsidRPr="002C75C4">
        <w:rPr>
          <w:vertAlign w:val="subscript"/>
        </w:rPr>
        <w:t>p</w:t>
      </w:r>
      <w:proofErr w:type="spellEnd"/>
      <w:r w:rsidRPr="002C75C4">
        <w:t xml:space="preserve">/10. Investigate the unit step response in each case, plot all in the same figure window, compare the results and comment. </w:t>
      </w:r>
    </w:p>
    <w:p w:rsidR="00A47674" w:rsidRPr="002C75C4" w:rsidRDefault="00A47674" w:rsidP="00A47674">
      <w:pPr>
        <w:pStyle w:val="ListParagraph"/>
        <w:numPr>
          <w:ilvl w:val="3"/>
          <w:numId w:val="19"/>
        </w:numPr>
      </w:pPr>
      <w:r w:rsidRPr="002C75C4">
        <w:t xml:space="preserve">Let </w:t>
      </w:r>
      <w:proofErr w:type="spellStart"/>
      <w:r w:rsidRPr="002C75C4">
        <w:t>K</w:t>
      </w:r>
      <w:r w:rsidRPr="002C75C4">
        <w:rPr>
          <w:vertAlign w:val="subscript"/>
        </w:rPr>
        <w:t>p</w:t>
      </w:r>
      <w:proofErr w:type="spellEnd"/>
      <w:r w:rsidRPr="002C75C4">
        <w:t xml:space="preserve"> = 100, K</w:t>
      </w:r>
      <w:r w:rsidRPr="002C75C4">
        <w:rPr>
          <w:vertAlign w:val="subscript"/>
        </w:rPr>
        <w:t>i</w:t>
      </w:r>
      <w:r w:rsidRPr="002C75C4">
        <w:t xml:space="preserve"> = 10, and add a derivative term with (</w:t>
      </w:r>
      <w:proofErr w:type="spellStart"/>
      <w:r w:rsidRPr="002C75C4">
        <w:t>K</w:t>
      </w:r>
      <w:r w:rsidRPr="002C75C4">
        <w:rPr>
          <w:vertAlign w:val="subscript"/>
        </w:rPr>
        <w:t>d</w:t>
      </w:r>
      <w:proofErr w:type="spellEnd"/>
      <w:r w:rsidRPr="002C75C4">
        <w:t xml:space="preserve"> = 0.1, 0.9, 2). Investigate the unit step response in each case, plot all in the same figure window, compare the results and comment.</w:t>
      </w:r>
    </w:p>
    <w:p w:rsidR="00A47674" w:rsidRPr="002C75C4" w:rsidRDefault="00A47674" w:rsidP="00A47674">
      <w:pPr>
        <w:rPr>
          <w:b/>
        </w:rPr>
      </w:pPr>
    </w:p>
    <w:p w:rsidR="00A47674" w:rsidRPr="002C75C4" w:rsidRDefault="00A47674" w:rsidP="00A47674">
      <w:pPr>
        <w:pStyle w:val="ListParagraph"/>
        <w:numPr>
          <w:ilvl w:val="0"/>
          <w:numId w:val="20"/>
        </w:numPr>
      </w:pPr>
      <w:r w:rsidRPr="002C75C4">
        <w:t>1. Unit step response by an open loop control system:</w:t>
      </w:r>
    </w:p>
    <w:p w:rsidR="00A47674" w:rsidRPr="002C75C4" w:rsidRDefault="00A47674" w:rsidP="00A47674">
      <w:pPr>
        <w:rPr>
          <w:b/>
        </w:rPr>
      </w:pPr>
    </w:p>
    <w:p w:rsidR="00A47674" w:rsidRPr="002C75C4" w:rsidRDefault="00A47674" w:rsidP="00A47674">
      <w:pPr>
        <w:rPr>
          <w:b/>
        </w:rPr>
      </w:pPr>
      <w:r w:rsidRPr="002C75C4">
        <w:rPr>
          <w:b/>
        </w:rPr>
        <w:t>Code:</w:t>
      </w:r>
    </w:p>
    <w:p w:rsidR="00E34820" w:rsidRPr="00E34820" w:rsidRDefault="00E34820" w:rsidP="00E34820">
      <w:pPr>
        <w:shd w:val="clear" w:color="auto" w:fill="F7F7F7"/>
        <w:spacing w:line="258" w:lineRule="atLeast"/>
        <w:rPr>
          <w:rFonts w:ascii="Consolas" w:hAnsi="Consolas"/>
          <w:color w:val="000000"/>
          <w:sz w:val="21"/>
          <w:szCs w:val="21"/>
          <w:lang w:val="en-IN" w:eastAsia="en-IN"/>
        </w:rPr>
      </w:pPr>
      <w:r w:rsidRPr="00E34820">
        <w:rPr>
          <w:rFonts w:ascii="Consolas" w:hAnsi="Consolas"/>
          <w:color w:val="000000"/>
          <w:sz w:val="21"/>
          <w:szCs w:val="21"/>
          <w:lang w:val="en-IN" w:eastAsia="en-IN"/>
        </w:rPr>
        <w:t xml:space="preserve">s = </w:t>
      </w:r>
      <w:proofErr w:type="spellStart"/>
      <w:r w:rsidRPr="00E34820">
        <w:rPr>
          <w:rFonts w:ascii="Consolas" w:hAnsi="Consolas"/>
          <w:color w:val="000000"/>
          <w:sz w:val="21"/>
          <w:szCs w:val="21"/>
          <w:lang w:val="en-IN" w:eastAsia="en-IN"/>
        </w:rPr>
        <w:t>tf</w:t>
      </w:r>
      <w:proofErr w:type="spellEnd"/>
      <w:r w:rsidRPr="00E34820">
        <w:rPr>
          <w:rFonts w:ascii="Consolas" w:hAnsi="Consolas"/>
          <w:color w:val="000000"/>
          <w:sz w:val="21"/>
          <w:szCs w:val="21"/>
          <w:lang w:val="en-IN" w:eastAsia="en-IN"/>
        </w:rPr>
        <w:t>(</w:t>
      </w:r>
      <w:r w:rsidRPr="00E34820">
        <w:rPr>
          <w:rFonts w:ascii="Consolas" w:hAnsi="Consolas"/>
          <w:color w:val="A020F0"/>
          <w:sz w:val="21"/>
          <w:szCs w:val="21"/>
          <w:lang w:val="en-IN" w:eastAsia="en-IN"/>
        </w:rPr>
        <w:t>'s'</w:t>
      </w:r>
      <w:r w:rsidRPr="00E34820">
        <w:rPr>
          <w:rFonts w:ascii="Consolas" w:hAnsi="Consolas"/>
          <w:color w:val="000000"/>
          <w:sz w:val="21"/>
          <w:szCs w:val="21"/>
          <w:lang w:val="en-IN" w:eastAsia="en-IN"/>
        </w:rPr>
        <w:t>);</w:t>
      </w:r>
    </w:p>
    <w:p w:rsidR="00E34820" w:rsidRPr="00E34820" w:rsidRDefault="00E34820" w:rsidP="00E34820">
      <w:pPr>
        <w:shd w:val="clear" w:color="auto" w:fill="F7F7F7"/>
        <w:spacing w:line="258" w:lineRule="atLeast"/>
        <w:rPr>
          <w:rFonts w:ascii="Consolas" w:hAnsi="Consolas"/>
          <w:color w:val="000000"/>
          <w:sz w:val="21"/>
          <w:szCs w:val="21"/>
          <w:lang w:val="en-IN" w:eastAsia="en-IN"/>
        </w:rPr>
      </w:pPr>
      <w:r w:rsidRPr="00E34820">
        <w:rPr>
          <w:rFonts w:ascii="Consolas" w:hAnsi="Consolas"/>
          <w:color w:val="000000"/>
          <w:sz w:val="21"/>
          <w:szCs w:val="21"/>
          <w:lang w:val="en-IN" w:eastAsia="en-IN"/>
        </w:rPr>
        <w:t>p = 400/(s^2 + 48.5*s);</w:t>
      </w:r>
    </w:p>
    <w:p w:rsidR="00E34820" w:rsidRPr="00E34820" w:rsidRDefault="00E34820" w:rsidP="00E34820">
      <w:pPr>
        <w:shd w:val="clear" w:color="auto" w:fill="F7F7F7"/>
        <w:spacing w:line="258" w:lineRule="atLeast"/>
        <w:rPr>
          <w:rFonts w:ascii="Consolas" w:hAnsi="Consolas"/>
          <w:color w:val="000000"/>
          <w:sz w:val="21"/>
          <w:szCs w:val="21"/>
          <w:lang w:val="en-IN" w:eastAsia="en-IN"/>
        </w:rPr>
      </w:pPr>
      <w:r w:rsidRPr="00E34820">
        <w:rPr>
          <w:rFonts w:ascii="Consolas" w:hAnsi="Consolas"/>
          <w:color w:val="000000"/>
          <w:sz w:val="21"/>
          <w:szCs w:val="21"/>
          <w:lang w:val="en-IN" w:eastAsia="en-IN"/>
        </w:rPr>
        <w:t>step(p);</w:t>
      </w:r>
    </w:p>
    <w:p w:rsidR="00A47674" w:rsidRPr="002C75C4" w:rsidRDefault="00A47674" w:rsidP="00A47674">
      <w:pPr>
        <w:rPr>
          <w:b/>
        </w:rPr>
      </w:pPr>
    </w:p>
    <w:p w:rsidR="00A47674" w:rsidRPr="002C75C4" w:rsidRDefault="00A47674" w:rsidP="00A47674">
      <w:pPr>
        <w:rPr>
          <w:b/>
        </w:rPr>
      </w:pPr>
      <w:r w:rsidRPr="002C75C4">
        <w:rPr>
          <w:b/>
        </w:rPr>
        <w:t>Output:</w:t>
      </w:r>
    </w:p>
    <w:p w:rsidR="00A47674" w:rsidRPr="002C75C4" w:rsidRDefault="00E34820" w:rsidP="00A47674">
      <w:pPr>
        <w:rPr>
          <w:b/>
        </w:rPr>
      </w:pPr>
      <w:r w:rsidRPr="00E34820">
        <w:rPr>
          <w:b/>
          <w:noProof/>
          <w:lang w:val="en-IN" w:eastAsia="en-IN"/>
        </w:rPr>
        <w:drawing>
          <wp:inline distT="0" distB="0" distL="0" distR="0" wp14:anchorId="65A53502" wp14:editId="0DEF6CAA">
            <wp:extent cx="3514725" cy="3019500"/>
            <wp:effectExtent l="0" t="0" r="0" b="0"/>
            <wp:docPr id="41" name="Picture 41" descr="C:\Users\Neha\Pictures\Screenshots\Screenshot (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ha\Pictures\Screenshots\Screenshot (12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29129" cy="3031874"/>
                    </a:xfrm>
                    <a:prstGeom prst="rect">
                      <a:avLst/>
                    </a:prstGeom>
                    <a:noFill/>
                    <a:ln>
                      <a:noFill/>
                    </a:ln>
                  </pic:spPr>
                </pic:pic>
              </a:graphicData>
            </a:graphic>
          </wp:inline>
        </w:drawing>
      </w:r>
    </w:p>
    <w:p w:rsidR="00E34820" w:rsidRDefault="00E34820" w:rsidP="00E34820">
      <w:pPr>
        <w:pStyle w:val="ListParagraph"/>
        <w:rPr>
          <w:b/>
        </w:rPr>
      </w:pPr>
    </w:p>
    <w:p w:rsidR="00E34820" w:rsidRDefault="00E34820" w:rsidP="00E34820">
      <w:pPr>
        <w:pStyle w:val="ListParagraph"/>
        <w:rPr>
          <w:b/>
        </w:rPr>
      </w:pPr>
    </w:p>
    <w:p w:rsidR="00A47674" w:rsidRPr="002C75C4" w:rsidRDefault="00A47674" w:rsidP="00A47674">
      <w:pPr>
        <w:pStyle w:val="ListParagraph"/>
        <w:numPr>
          <w:ilvl w:val="0"/>
          <w:numId w:val="20"/>
        </w:numPr>
        <w:rPr>
          <w:b/>
        </w:rPr>
      </w:pPr>
      <w:r w:rsidRPr="002C75C4">
        <w:rPr>
          <w:b/>
        </w:rPr>
        <w:t xml:space="preserve">2. With </w:t>
      </w:r>
      <w:proofErr w:type="spellStart"/>
      <w:r w:rsidRPr="002C75C4">
        <w:rPr>
          <w:b/>
        </w:rPr>
        <w:t>Kp</w:t>
      </w:r>
      <w:proofErr w:type="spellEnd"/>
      <w:r w:rsidRPr="002C75C4">
        <w:rPr>
          <w:b/>
        </w:rPr>
        <w:t>=2</w:t>
      </w:r>
    </w:p>
    <w:p w:rsidR="00A47674" w:rsidRPr="002C75C4" w:rsidRDefault="00A47674" w:rsidP="00A47674">
      <w:pPr>
        <w:rPr>
          <w:b/>
        </w:rPr>
      </w:pPr>
    </w:p>
    <w:p w:rsidR="00A47674" w:rsidRPr="002C75C4" w:rsidRDefault="00A47674" w:rsidP="00A47674">
      <w:pPr>
        <w:rPr>
          <w:lang w:val="en-IN"/>
        </w:rPr>
      </w:pPr>
      <w:r w:rsidRPr="002C75C4">
        <w:rPr>
          <w:lang w:val="en-IN"/>
        </w:rPr>
        <w:t>Code:</w:t>
      </w:r>
    </w:p>
    <w:p w:rsidR="00A47674" w:rsidRPr="002C75C4" w:rsidRDefault="00A47674" w:rsidP="00A47674">
      <w:pPr>
        <w:rPr>
          <w:lang w:val="en-IN"/>
        </w:rPr>
      </w:pPr>
    </w:p>
    <w:p w:rsidR="00A47674" w:rsidRPr="002C75C4" w:rsidRDefault="00A47674" w:rsidP="00A47674">
      <w:r w:rsidRPr="002C75C4">
        <w:t xml:space="preserve">s = </w:t>
      </w:r>
      <w:proofErr w:type="spellStart"/>
      <w:r w:rsidRPr="002C75C4">
        <w:t>tf</w:t>
      </w:r>
      <w:proofErr w:type="spellEnd"/>
      <w:r w:rsidRPr="002C75C4">
        <w:t>('s');</w:t>
      </w:r>
    </w:p>
    <w:p w:rsidR="00E34820" w:rsidRPr="00E34820" w:rsidRDefault="00E34820" w:rsidP="00E34820">
      <w:r w:rsidRPr="00E34820">
        <w:t>P=400/(s^2 + 48.5*s)</w:t>
      </w:r>
      <w:bookmarkStart w:id="4" w:name="_GoBack"/>
      <w:bookmarkEnd w:id="4"/>
    </w:p>
    <w:p w:rsidR="00A47674" w:rsidRPr="002C75C4" w:rsidRDefault="00A47674" w:rsidP="00A47674">
      <w:proofErr w:type="spellStart"/>
      <w:r w:rsidRPr="002C75C4">
        <w:t>Kp</w:t>
      </w:r>
      <w:proofErr w:type="spellEnd"/>
      <w:r w:rsidRPr="002C75C4">
        <w:t xml:space="preserve"> = 2;</w:t>
      </w:r>
    </w:p>
    <w:p w:rsidR="00A47674" w:rsidRPr="002C75C4" w:rsidRDefault="00A47674" w:rsidP="00A47674">
      <w:r w:rsidRPr="002C75C4">
        <w:t>Ki = K</w:t>
      </w:r>
      <w:r w:rsidRPr="002C75C4">
        <w:rPr>
          <w:lang w:val="en-IN"/>
        </w:rPr>
        <w:t>p</w:t>
      </w:r>
      <w:r w:rsidRPr="002C75C4">
        <w:t>/10;</w:t>
      </w:r>
    </w:p>
    <w:p w:rsidR="00A47674" w:rsidRPr="002C75C4" w:rsidRDefault="00A47674" w:rsidP="00A47674">
      <w:r w:rsidRPr="002C75C4">
        <w:t xml:space="preserve">C = </w:t>
      </w:r>
      <w:proofErr w:type="spellStart"/>
      <w:r w:rsidRPr="002C75C4">
        <w:t>pid</w:t>
      </w:r>
      <w:proofErr w:type="spellEnd"/>
      <w:r w:rsidRPr="002C75C4">
        <w:t>(</w:t>
      </w:r>
      <w:proofErr w:type="spellStart"/>
      <w:r w:rsidRPr="002C75C4">
        <w:t>Kp,Ki</w:t>
      </w:r>
      <w:proofErr w:type="spellEnd"/>
      <w:r w:rsidRPr="002C75C4">
        <w:t>);</w:t>
      </w:r>
    </w:p>
    <w:p w:rsidR="00A47674" w:rsidRPr="002C75C4" w:rsidRDefault="00A47674" w:rsidP="00A47674">
      <w:r w:rsidRPr="002C75C4">
        <w:t>T = feedback(C*P,1);</w:t>
      </w:r>
    </w:p>
    <w:p w:rsidR="00A47674" w:rsidRPr="002C75C4" w:rsidRDefault="00A47674" w:rsidP="00A47674"/>
    <w:p w:rsidR="00A47674" w:rsidRPr="002C75C4" w:rsidRDefault="00A47674" w:rsidP="00A47674">
      <w:r w:rsidRPr="002C75C4">
        <w:t>t = 0:0.01:2;</w:t>
      </w:r>
    </w:p>
    <w:p w:rsidR="00A47674" w:rsidRPr="002C75C4" w:rsidRDefault="00A47674" w:rsidP="00A47674">
      <w:r w:rsidRPr="002C75C4">
        <w:t>step(</w:t>
      </w:r>
      <w:proofErr w:type="spellStart"/>
      <w:r w:rsidRPr="002C75C4">
        <w:t>T,t</w:t>
      </w:r>
      <w:proofErr w:type="spellEnd"/>
      <w:r w:rsidRPr="002C75C4">
        <w:t>)</w:t>
      </w:r>
    </w:p>
    <w:p w:rsidR="00A47674" w:rsidRPr="002C75C4" w:rsidRDefault="00A47674" w:rsidP="00A47674">
      <w:pPr>
        <w:rPr>
          <w:b/>
        </w:rPr>
      </w:pP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 xml:space="preserve">s = </w:t>
      </w:r>
      <w:proofErr w:type="spellStart"/>
      <w:r w:rsidRPr="00DA2FE7">
        <w:rPr>
          <w:rFonts w:ascii="Consolas" w:hAnsi="Consolas"/>
          <w:color w:val="000000"/>
          <w:sz w:val="21"/>
          <w:szCs w:val="21"/>
          <w:lang w:val="en-IN" w:eastAsia="en-IN"/>
        </w:rPr>
        <w:t>tf</w:t>
      </w:r>
      <w:proofErr w:type="spellEnd"/>
      <w:r w:rsidRPr="00DA2FE7">
        <w:rPr>
          <w:rFonts w:ascii="Consolas" w:hAnsi="Consolas"/>
          <w:color w:val="000000"/>
          <w:sz w:val="21"/>
          <w:szCs w:val="21"/>
          <w:lang w:val="en-IN" w:eastAsia="en-IN"/>
        </w:rPr>
        <w:t>(</w:t>
      </w:r>
      <w:r w:rsidRPr="00DA2FE7">
        <w:rPr>
          <w:rFonts w:ascii="Consolas" w:hAnsi="Consolas"/>
          <w:color w:val="A020F0"/>
          <w:sz w:val="21"/>
          <w:szCs w:val="21"/>
          <w:lang w:val="en-IN" w:eastAsia="en-IN"/>
        </w:rPr>
        <w:t>'s'</w:t>
      </w:r>
      <w:r w:rsidRPr="00DA2FE7">
        <w:rPr>
          <w:rFonts w:ascii="Consolas" w:hAnsi="Consolas"/>
          <w:color w:val="000000"/>
          <w:sz w:val="21"/>
          <w:szCs w:val="21"/>
          <w:lang w:val="en-IN" w:eastAsia="en-IN"/>
        </w:rPr>
        <w:t>);</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P = 400/(s^2 + 48.5*s);</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proofErr w:type="spellStart"/>
      <w:r w:rsidRPr="00DA2FE7">
        <w:rPr>
          <w:rFonts w:ascii="Consolas" w:hAnsi="Consolas"/>
          <w:color w:val="000000"/>
          <w:sz w:val="21"/>
          <w:szCs w:val="21"/>
          <w:lang w:val="en-IN" w:eastAsia="en-IN"/>
        </w:rPr>
        <w:t>Kp</w:t>
      </w:r>
      <w:proofErr w:type="spellEnd"/>
      <w:r w:rsidRPr="00DA2FE7">
        <w:rPr>
          <w:rFonts w:ascii="Consolas" w:hAnsi="Consolas"/>
          <w:color w:val="000000"/>
          <w:sz w:val="21"/>
          <w:szCs w:val="21"/>
          <w:lang w:val="en-IN" w:eastAsia="en-IN"/>
        </w:rPr>
        <w:t xml:space="preserve"> = 2;</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 xml:space="preserve">Ki = </w:t>
      </w:r>
      <w:proofErr w:type="spellStart"/>
      <w:r w:rsidRPr="00DA2FE7">
        <w:rPr>
          <w:rFonts w:ascii="Consolas" w:hAnsi="Consolas"/>
          <w:color w:val="000000"/>
          <w:sz w:val="21"/>
          <w:szCs w:val="21"/>
          <w:lang w:val="en-IN" w:eastAsia="en-IN"/>
        </w:rPr>
        <w:t>Kp</w:t>
      </w:r>
      <w:proofErr w:type="spellEnd"/>
      <w:r w:rsidRPr="00DA2FE7">
        <w:rPr>
          <w:rFonts w:ascii="Consolas" w:hAnsi="Consolas"/>
          <w:color w:val="000000"/>
          <w:sz w:val="21"/>
          <w:szCs w:val="21"/>
          <w:lang w:val="en-IN" w:eastAsia="en-IN"/>
        </w:rPr>
        <w:t>/10;</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 xml:space="preserve">C = </w:t>
      </w:r>
      <w:proofErr w:type="spellStart"/>
      <w:r w:rsidRPr="00DA2FE7">
        <w:rPr>
          <w:rFonts w:ascii="Consolas" w:hAnsi="Consolas"/>
          <w:color w:val="000000"/>
          <w:sz w:val="21"/>
          <w:szCs w:val="21"/>
          <w:lang w:val="en-IN" w:eastAsia="en-IN"/>
        </w:rPr>
        <w:t>pid</w:t>
      </w:r>
      <w:proofErr w:type="spellEnd"/>
      <w:r w:rsidRPr="00DA2FE7">
        <w:rPr>
          <w:rFonts w:ascii="Consolas" w:hAnsi="Consolas"/>
          <w:color w:val="000000"/>
          <w:sz w:val="21"/>
          <w:szCs w:val="21"/>
          <w:lang w:val="en-IN" w:eastAsia="en-IN"/>
        </w:rPr>
        <w:t>(</w:t>
      </w:r>
      <w:proofErr w:type="spellStart"/>
      <w:r w:rsidRPr="00DA2FE7">
        <w:rPr>
          <w:rFonts w:ascii="Consolas" w:hAnsi="Consolas"/>
          <w:color w:val="000000"/>
          <w:sz w:val="21"/>
          <w:szCs w:val="21"/>
          <w:lang w:val="en-IN" w:eastAsia="en-IN"/>
        </w:rPr>
        <w:t>Kp,Ki</w:t>
      </w:r>
      <w:proofErr w:type="spellEnd"/>
      <w:r w:rsidRPr="00DA2FE7">
        <w:rPr>
          <w:rFonts w:ascii="Consolas" w:hAnsi="Consolas"/>
          <w:color w:val="000000"/>
          <w:sz w:val="21"/>
          <w:szCs w:val="21"/>
          <w:lang w:val="en-IN" w:eastAsia="en-IN"/>
        </w:rPr>
        <w:t>);</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T = feedback(C*P,1);</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t = 0:0.01:2;</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step(</w:t>
      </w:r>
      <w:proofErr w:type="spellStart"/>
      <w:r w:rsidRPr="00DA2FE7">
        <w:rPr>
          <w:rFonts w:ascii="Consolas" w:hAnsi="Consolas"/>
          <w:color w:val="000000"/>
          <w:sz w:val="21"/>
          <w:szCs w:val="21"/>
          <w:lang w:val="en-IN" w:eastAsia="en-IN"/>
        </w:rPr>
        <w:t>T,t</w:t>
      </w:r>
      <w:proofErr w:type="spellEnd"/>
      <w:r w:rsidRPr="00DA2FE7">
        <w:rPr>
          <w:rFonts w:ascii="Consolas" w:hAnsi="Consolas"/>
          <w:color w:val="000000"/>
          <w:sz w:val="21"/>
          <w:szCs w:val="21"/>
          <w:lang w:val="en-IN" w:eastAsia="en-IN"/>
        </w:rPr>
        <w:t>)</w:t>
      </w:r>
    </w:p>
    <w:p w:rsidR="00A47674" w:rsidRPr="002C75C4" w:rsidRDefault="00A47674" w:rsidP="00A47674">
      <w:pPr>
        <w:rPr>
          <w:b/>
        </w:rPr>
      </w:pPr>
    </w:p>
    <w:p w:rsidR="00A47674" w:rsidRDefault="00A47674" w:rsidP="00A47674">
      <w:pPr>
        <w:rPr>
          <w:b/>
        </w:rPr>
      </w:pPr>
      <w:r w:rsidRPr="002C75C4">
        <w:rPr>
          <w:b/>
        </w:rPr>
        <w:t>Output:</w:t>
      </w:r>
    </w:p>
    <w:p w:rsidR="00E34820" w:rsidRPr="002C75C4" w:rsidRDefault="00E34820" w:rsidP="00A47674">
      <w:pPr>
        <w:rPr>
          <w:b/>
        </w:rPr>
      </w:pPr>
      <w:r w:rsidRPr="00E34820">
        <w:rPr>
          <w:b/>
          <w:noProof/>
          <w:lang w:val="en-IN" w:eastAsia="en-IN"/>
        </w:rPr>
        <w:drawing>
          <wp:inline distT="0" distB="0" distL="0" distR="0" wp14:anchorId="020A92CB" wp14:editId="6AAE1CDB">
            <wp:extent cx="3695294" cy="2870200"/>
            <wp:effectExtent l="0" t="0" r="0" b="0"/>
            <wp:docPr id="43" name="Picture 43" descr="C:\Users\Neha\Pictures\Screenshots\Screenshot (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ha\Pictures\Screenshots\Screenshot (12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98023" cy="2872320"/>
                    </a:xfrm>
                    <a:prstGeom prst="rect">
                      <a:avLst/>
                    </a:prstGeom>
                    <a:noFill/>
                    <a:ln>
                      <a:noFill/>
                    </a:ln>
                  </pic:spPr>
                </pic:pic>
              </a:graphicData>
            </a:graphic>
          </wp:inline>
        </w:drawing>
      </w:r>
    </w:p>
    <w:p w:rsidR="00A47674" w:rsidRPr="002C75C4" w:rsidRDefault="00A47674" w:rsidP="00A47674">
      <w:pPr>
        <w:rPr>
          <w:b/>
        </w:rPr>
      </w:pPr>
    </w:p>
    <w:p w:rsidR="00A47674" w:rsidRPr="002C75C4" w:rsidRDefault="00A47674" w:rsidP="00A47674">
      <w:pPr>
        <w:pStyle w:val="ListParagraph"/>
        <w:numPr>
          <w:ilvl w:val="0"/>
          <w:numId w:val="20"/>
        </w:numPr>
        <w:rPr>
          <w:b/>
        </w:rPr>
      </w:pPr>
      <w:r w:rsidRPr="002C75C4">
        <w:rPr>
          <w:b/>
        </w:rPr>
        <w:t xml:space="preserve">With </w:t>
      </w:r>
      <w:proofErr w:type="spellStart"/>
      <w:r w:rsidRPr="002C75C4">
        <w:rPr>
          <w:b/>
        </w:rPr>
        <w:t>Kp</w:t>
      </w:r>
      <w:proofErr w:type="spellEnd"/>
      <w:r w:rsidRPr="002C75C4">
        <w:rPr>
          <w:b/>
        </w:rPr>
        <w:t>=10</w:t>
      </w:r>
    </w:p>
    <w:p w:rsidR="00A47674" w:rsidRPr="002C75C4" w:rsidRDefault="00A47674" w:rsidP="00A47674">
      <w:pPr>
        <w:rPr>
          <w:b/>
        </w:rPr>
      </w:pPr>
      <w:r w:rsidRPr="002C75C4">
        <w:rPr>
          <w:b/>
        </w:rPr>
        <w:t>Code:</w:t>
      </w:r>
    </w:p>
    <w:p w:rsidR="00A47674" w:rsidRPr="002C75C4" w:rsidRDefault="00A47674" w:rsidP="00A47674">
      <w:r w:rsidRPr="002C75C4">
        <w:t xml:space="preserve">s = </w:t>
      </w:r>
      <w:proofErr w:type="spellStart"/>
      <w:r w:rsidRPr="002C75C4">
        <w:t>tf</w:t>
      </w:r>
      <w:proofErr w:type="spellEnd"/>
      <w:r w:rsidRPr="002C75C4">
        <w:t>('s');</w:t>
      </w:r>
    </w:p>
    <w:p w:rsidR="00E34820" w:rsidRPr="00E34820" w:rsidRDefault="00E34820" w:rsidP="00E34820">
      <w:r w:rsidRPr="00E34820">
        <w:t>P=400/(s^2 + 48.5*s)</w:t>
      </w:r>
    </w:p>
    <w:p w:rsidR="00A47674" w:rsidRPr="002C75C4" w:rsidRDefault="00A47674" w:rsidP="00A47674"/>
    <w:p w:rsidR="00A47674" w:rsidRPr="002C75C4" w:rsidRDefault="00A47674" w:rsidP="00A47674"/>
    <w:p w:rsidR="00A47674" w:rsidRPr="002C75C4" w:rsidRDefault="00A47674" w:rsidP="00A47674">
      <w:proofErr w:type="spellStart"/>
      <w:r w:rsidRPr="002C75C4">
        <w:t>Kp</w:t>
      </w:r>
      <w:proofErr w:type="spellEnd"/>
      <w:r w:rsidRPr="002C75C4">
        <w:t xml:space="preserve"> = </w:t>
      </w:r>
      <w:r w:rsidRPr="002C75C4">
        <w:rPr>
          <w:lang w:val="en-IN"/>
        </w:rPr>
        <w:t>10</w:t>
      </w:r>
      <w:r w:rsidRPr="002C75C4">
        <w:t>;</w:t>
      </w:r>
    </w:p>
    <w:p w:rsidR="00A47674" w:rsidRDefault="00A47674" w:rsidP="00A47674">
      <w:r w:rsidRPr="002C75C4">
        <w:t>Ki = K</w:t>
      </w:r>
      <w:r w:rsidRPr="002C75C4">
        <w:rPr>
          <w:lang w:val="en-IN"/>
        </w:rPr>
        <w:t>p</w:t>
      </w:r>
      <w:r w:rsidRPr="002C75C4">
        <w:t>/10;</w:t>
      </w:r>
    </w:p>
    <w:p w:rsidR="007914E4" w:rsidRPr="002C75C4" w:rsidRDefault="007914E4" w:rsidP="00A47674"/>
    <w:p w:rsidR="00A47674" w:rsidRPr="002C75C4" w:rsidRDefault="00A47674" w:rsidP="00A47674">
      <w:r w:rsidRPr="002C75C4">
        <w:t xml:space="preserve">C = </w:t>
      </w:r>
      <w:proofErr w:type="spellStart"/>
      <w:r w:rsidRPr="002C75C4">
        <w:t>pid</w:t>
      </w:r>
      <w:proofErr w:type="spellEnd"/>
      <w:r w:rsidRPr="002C75C4">
        <w:t>(</w:t>
      </w:r>
      <w:proofErr w:type="spellStart"/>
      <w:r w:rsidRPr="002C75C4">
        <w:t>Kp,Ki</w:t>
      </w:r>
      <w:proofErr w:type="spellEnd"/>
      <w:r w:rsidRPr="002C75C4">
        <w:t>);</w:t>
      </w:r>
    </w:p>
    <w:p w:rsidR="00A47674" w:rsidRPr="002C75C4" w:rsidRDefault="00A47674" w:rsidP="00A47674">
      <w:r w:rsidRPr="002C75C4">
        <w:t>T = feedback(C*P,1);</w:t>
      </w:r>
    </w:p>
    <w:p w:rsidR="00A47674" w:rsidRPr="002C75C4" w:rsidRDefault="00A47674" w:rsidP="00A47674"/>
    <w:p w:rsidR="00A47674" w:rsidRPr="002C75C4" w:rsidRDefault="00A47674" w:rsidP="00A47674">
      <w:r w:rsidRPr="002C75C4">
        <w:t>t = 0:0.01:2;</w:t>
      </w:r>
    </w:p>
    <w:p w:rsidR="00A47674" w:rsidRPr="002C75C4" w:rsidRDefault="00A47674" w:rsidP="00A47674">
      <w:r w:rsidRPr="002C75C4">
        <w:t>step(</w:t>
      </w:r>
      <w:proofErr w:type="spellStart"/>
      <w:r w:rsidRPr="002C75C4">
        <w:t>T,t</w:t>
      </w:r>
      <w:proofErr w:type="spellEnd"/>
      <w:r w:rsidRPr="002C75C4">
        <w:t>)</w:t>
      </w:r>
    </w:p>
    <w:p w:rsidR="00A47674" w:rsidRPr="002C75C4" w:rsidRDefault="00A47674" w:rsidP="00A47674">
      <w:pPr>
        <w:rPr>
          <w:b/>
        </w:rPr>
      </w:pP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 xml:space="preserve">s = </w:t>
      </w:r>
      <w:proofErr w:type="spellStart"/>
      <w:r w:rsidRPr="00DA2FE7">
        <w:rPr>
          <w:rFonts w:ascii="Consolas" w:hAnsi="Consolas"/>
          <w:color w:val="000000"/>
          <w:sz w:val="21"/>
          <w:szCs w:val="21"/>
          <w:lang w:val="en-IN" w:eastAsia="en-IN"/>
        </w:rPr>
        <w:t>tf</w:t>
      </w:r>
      <w:proofErr w:type="spellEnd"/>
      <w:r w:rsidRPr="00DA2FE7">
        <w:rPr>
          <w:rFonts w:ascii="Consolas" w:hAnsi="Consolas"/>
          <w:color w:val="000000"/>
          <w:sz w:val="21"/>
          <w:szCs w:val="21"/>
          <w:lang w:val="en-IN" w:eastAsia="en-IN"/>
        </w:rPr>
        <w:t>(</w:t>
      </w:r>
      <w:r w:rsidRPr="00DA2FE7">
        <w:rPr>
          <w:rFonts w:ascii="Consolas" w:hAnsi="Consolas"/>
          <w:color w:val="A020F0"/>
          <w:sz w:val="21"/>
          <w:szCs w:val="21"/>
          <w:lang w:val="en-IN" w:eastAsia="en-IN"/>
        </w:rPr>
        <w:t>'s'</w:t>
      </w:r>
      <w:r w:rsidRPr="00DA2FE7">
        <w:rPr>
          <w:rFonts w:ascii="Consolas" w:hAnsi="Consolas"/>
          <w:color w:val="000000"/>
          <w:sz w:val="21"/>
          <w:szCs w:val="21"/>
          <w:lang w:val="en-IN" w:eastAsia="en-IN"/>
        </w:rPr>
        <w:t>);</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P = 400/(s^2 + 48.5*s);</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proofErr w:type="spellStart"/>
      <w:r w:rsidRPr="00DA2FE7">
        <w:rPr>
          <w:rFonts w:ascii="Consolas" w:hAnsi="Consolas"/>
          <w:color w:val="000000"/>
          <w:sz w:val="21"/>
          <w:szCs w:val="21"/>
          <w:lang w:val="en-IN" w:eastAsia="en-IN"/>
        </w:rPr>
        <w:t>Kp</w:t>
      </w:r>
      <w:proofErr w:type="spellEnd"/>
      <w:r w:rsidRPr="00DA2FE7">
        <w:rPr>
          <w:rFonts w:ascii="Consolas" w:hAnsi="Consolas"/>
          <w:color w:val="000000"/>
          <w:sz w:val="21"/>
          <w:szCs w:val="21"/>
          <w:lang w:val="en-IN" w:eastAsia="en-IN"/>
        </w:rPr>
        <w:t xml:space="preserve"> = 10;</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 xml:space="preserve">Ki = </w:t>
      </w:r>
      <w:proofErr w:type="spellStart"/>
      <w:r w:rsidRPr="00DA2FE7">
        <w:rPr>
          <w:rFonts w:ascii="Consolas" w:hAnsi="Consolas"/>
          <w:color w:val="000000"/>
          <w:sz w:val="21"/>
          <w:szCs w:val="21"/>
          <w:lang w:val="en-IN" w:eastAsia="en-IN"/>
        </w:rPr>
        <w:t>Kp</w:t>
      </w:r>
      <w:proofErr w:type="spellEnd"/>
      <w:r w:rsidRPr="00DA2FE7">
        <w:rPr>
          <w:rFonts w:ascii="Consolas" w:hAnsi="Consolas"/>
          <w:color w:val="000000"/>
          <w:sz w:val="21"/>
          <w:szCs w:val="21"/>
          <w:lang w:val="en-IN" w:eastAsia="en-IN"/>
        </w:rPr>
        <w:t>/10;</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 xml:space="preserve">C = </w:t>
      </w:r>
      <w:proofErr w:type="spellStart"/>
      <w:r w:rsidRPr="00DA2FE7">
        <w:rPr>
          <w:rFonts w:ascii="Consolas" w:hAnsi="Consolas"/>
          <w:color w:val="000000"/>
          <w:sz w:val="21"/>
          <w:szCs w:val="21"/>
          <w:lang w:val="en-IN" w:eastAsia="en-IN"/>
        </w:rPr>
        <w:t>pid</w:t>
      </w:r>
      <w:proofErr w:type="spellEnd"/>
      <w:r w:rsidRPr="00DA2FE7">
        <w:rPr>
          <w:rFonts w:ascii="Consolas" w:hAnsi="Consolas"/>
          <w:color w:val="000000"/>
          <w:sz w:val="21"/>
          <w:szCs w:val="21"/>
          <w:lang w:val="en-IN" w:eastAsia="en-IN"/>
        </w:rPr>
        <w:t>(</w:t>
      </w:r>
      <w:proofErr w:type="spellStart"/>
      <w:r w:rsidRPr="00DA2FE7">
        <w:rPr>
          <w:rFonts w:ascii="Consolas" w:hAnsi="Consolas"/>
          <w:color w:val="000000"/>
          <w:sz w:val="21"/>
          <w:szCs w:val="21"/>
          <w:lang w:val="en-IN" w:eastAsia="en-IN"/>
        </w:rPr>
        <w:t>Kp,Ki</w:t>
      </w:r>
      <w:proofErr w:type="spellEnd"/>
      <w:r w:rsidRPr="00DA2FE7">
        <w:rPr>
          <w:rFonts w:ascii="Consolas" w:hAnsi="Consolas"/>
          <w:color w:val="000000"/>
          <w:sz w:val="21"/>
          <w:szCs w:val="21"/>
          <w:lang w:val="en-IN" w:eastAsia="en-IN"/>
        </w:rPr>
        <w:t>);</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T = feedback(C*P,1);</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t = 0:0.01:2;</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step(</w:t>
      </w:r>
      <w:proofErr w:type="spellStart"/>
      <w:r w:rsidRPr="00DA2FE7">
        <w:rPr>
          <w:rFonts w:ascii="Consolas" w:hAnsi="Consolas"/>
          <w:color w:val="000000"/>
          <w:sz w:val="21"/>
          <w:szCs w:val="21"/>
          <w:lang w:val="en-IN" w:eastAsia="en-IN"/>
        </w:rPr>
        <w:t>T,t</w:t>
      </w:r>
      <w:proofErr w:type="spellEnd"/>
      <w:r w:rsidRPr="00DA2FE7">
        <w:rPr>
          <w:rFonts w:ascii="Consolas" w:hAnsi="Consolas"/>
          <w:color w:val="000000"/>
          <w:sz w:val="21"/>
          <w:szCs w:val="21"/>
          <w:lang w:val="en-IN" w:eastAsia="en-IN"/>
        </w:rPr>
        <w:t>)</w:t>
      </w: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r w:rsidRPr="002C75C4">
        <w:rPr>
          <w:b/>
        </w:rPr>
        <w:t>Output:</w:t>
      </w:r>
    </w:p>
    <w:p w:rsidR="00A47674" w:rsidRDefault="00E34820" w:rsidP="00A47674">
      <w:pPr>
        <w:rPr>
          <w:b/>
        </w:rPr>
      </w:pPr>
      <w:r w:rsidRPr="00E34820">
        <w:rPr>
          <w:b/>
          <w:noProof/>
          <w:lang w:val="en-IN" w:eastAsia="en-IN"/>
        </w:rPr>
        <w:drawing>
          <wp:inline distT="0" distB="0" distL="0" distR="0">
            <wp:extent cx="3213100" cy="2607093"/>
            <wp:effectExtent l="0" t="0" r="0" b="0"/>
            <wp:docPr id="44" name="Picture 44" descr="C:\Users\Neha\Pictures\Screenshots\Screenshot (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ha\Pictures\Screenshots\Screenshot (12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16788" cy="2610085"/>
                    </a:xfrm>
                    <a:prstGeom prst="rect">
                      <a:avLst/>
                    </a:prstGeom>
                    <a:noFill/>
                    <a:ln>
                      <a:noFill/>
                    </a:ln>
                  </pic:spPr>
                </pic:pic>
              </a:graphicData>
            </a:graphic>
          </wp:inline>
        </w:drawing>
      </w:r>
    </w:p>
    <w:p w:rsidR="007914E4" w:rsidRPr="002C75C4" w:rsidRDefault="007914E4" w:rsidP="00A47674">
      <w:pPr>
        <w:rPr>
          <w:b/>
        </w:rPr>
      </w:pPr>
    </w:p>
    <w:p w:rsidR="00A47674" w:rsidRPr="002C75C4" w:rsidRDefault="00A47674" w:rsidP="00A47674">
      <w:pPr>
        <w:pStyle w:val="ListParagraph"/>
        <w:numPr>
          <w:ilvl w:val="0"/>
          <w:numId w:val="20"/>
        </w:numPr>
        <w:rPr>
          <w:b/>
        </w:rPr>
      </w:pPr>
      <w:r w:rsidRPr="002C75C4">
        <w:rPr>
          <w:b/>
        </w:rPr>
        <w:lastRenderedPageBreak/>
        <w:t xml:space="preserve">With </w:t>
      </w:r>
      <w:proofErr w:type="spellStart"/>
      <w:r w:rsidRPr="002C75C4">
        <w:rPr>
          <w:b/>
        </w:rPr>
        <w:t>Kp</w:t>
      </w:r>
      <w:proofErr w:type="spellEnd"/>
      <w:r w:rsidRPr="002C75C4">
        <w:rPr>
          <w:b/>
        </w:rPr>
        <w:t>=100</w:t>
      </w:r>
    </w:p>
    <w:p w:rsidR="00A47674" w:rsidRPr="002C75C4" w:rsidRDefault="00A47674" w:rsidP="00A47674">
      <w:pPr>
        <w:rPr>
          <w:b/>
        </w:rPr>
      </w:pPr>
      <w:r w:rsidRPr="002C75C4">
        <w:rPr>
          <w:b/>
        </w:rPr>
        <w:t xml:space="preserve">Code: </w:t>
      </w:r>
    </w:p>
    <w:p w:rsidR="00A47674" w:rsidRPr="002C75C4" w:rsidRDefault="00A47674" w:rsidP="00A47674">
      <w:r w:rsidRPr="002C75C4">
        <w:t xml:space="preserve">s = </w:t>
      </w:r>
      <w:proofErr w:type="spellStart"/>
      <w:r w:rsidRPr="002C75C4">
        <w:t>tf</w:t>
      </w:r>
      <w:proofErr w:type="spellEnd"/>
      <w:r w:rsidRPr="002C75C4">
        <w:t>('s');</w:t>
      </w:r>
    </w:p>
    <w:p w:rsidR="00E34820" w:rsidRPr="00E34820" w:rsidRDefault="00E34820" w:rsidP="00E34820">
      <w:r w:rsidRPr="00E34820">
        <w:t>P=400/(s^2 + 48.5*s)</w:t>
      </w:r>
    </w:p>
    <w:p w:rsidR="00A47674" w:rsidRPr="002C75C4" w:rsidRDefault="00A47674" w:rsidP="00A47674"/>
    <w:p w:rsidR="00A47674" w:rsidRPr="002C75C4" w:rsidRDefault="00A47674" w:rsidP="00A47674">
      <w:proofErr w:type="spellStart"/>
      <w:r w:rsidRPr="002C75C4">
        <w:t>Kp</w:t>
      </w:r>
      <w:proofErr w:type="spellEnd"/>
      <w:r w:rsidRPr="002C75C4">
        <w:t xml:space="preserve"> = </w:t>
      </w:r>
      <w:r w:rsidRPr="002C75C4">
        <w:rPr>
          <w:lang w:val="en-IN"/>
        </w:rPr>
        <w:t>100</w:t>
      </w:r>
      <w:r w:rsidRPr="002C75C4">
        <w:t>;</w:t>
      </w:r>
    </w:p>
    <w:p w:rsidR="00A47674" w:rsidRPr="002C75C4" w:rsidRDefault="00A47674" w:rsidP="00A47674">
      <w:r w:rsidRPr="002C75C4">
        <w:t>Ki = K</w:t>
      </w:r>
      <w:r w:rsidRPr="002C75C4">
        <w:rPr>
          <w:lang w:val="en-IN"/>
        </w:rPr>
        <w:t>p</w:t>
      </w:r>
      <w:r w:rsidRPr="002C75C4">
        <w:t>/10;</w:t>
      </w:r>
    </w:p>
    <w:p w:rsidR="00A47674" w:rsidRPr="002C75C4" w:rsidRDefault="00A47674" w:rsidP="00A47674">
      <w:r w:rsidRPr="002C75C4">
        <w:t xml:space="preserve">C = </w:t>
      </w:r>
      <w:proofErr w:type="spellStart"/>
      <w:r w:rsidRPr="002C75C4">
        <w:t>pid</w:t>
      </w:r>
      <w:proofErr w:type="spellEnd"/>
      <w:r w:rsidRPr="002C75C4">
        <w:t>(</w:t>
      </w:r>
      <w:proofErr w:type="spellStart"/>
      <w:r w:rsidRPr="002C75C4">
        <w:t>Kp,Ki</w:t>
      </w:r>
      <w:proofErr w:type="spellEnd"/>
      <w:r w:rsidRPr="002C75C4">
        <w:t>);</w:t>
      </w:r>
    </w:p>
    <w:p w:rsidR="00A47674" w:rsidRPr="002C75C4" w:rsidRDefault="00A47674" w:rsidP="00A47674">
      <w:r w:rsidRPr="002C75C4">
        <w:t>T = feedback(C*P,1);</w:t>
      </w:r>
    </w:p>
    <w:p w:rsidR="00A47674" w:rsidRPr="002C75C4" w:rsidRDefault="00A47674" w:rsidP="00A47674"/>
    <w:p w:rsidR="00A47674" w:rsidRPr="002C75C4" w:rsidRDefault="00A47674" w:rsidP="00A47674">
      <w:r w:rsidRPr="002C75C4">
        <w:t>t = 0:0.01:2;</w:t>
      </w:r>
    </w:p>
    <w:p w:rsidR="00A47674" w:rsidRPr="002C75C4" w:rsidRDefault="00A47674" w:rsidP="00A47674">
      <w:r w:rsidRPr="002C75C4">
        <w:t>step(</w:t>
      </w:r>
      <w:proofErr w:type="spellStart"/>
      <w:r w:rsidRPr="002C75C4">
        <w:t>T,t</w:t>
      </w:r>
      <w:proofErr w:type="spellEnd"/>
      <w:r w:rsidRPr="002C75C4">
        <w:t>)</w:t>
      </w:r>
    </w:p>
    <w:p w:rsidR="00A47674" w:rsidRDefault="00A47674" w:rsidP="00A47674">
      <w:pPr>
        <w:rPr>
          <w:b/>
        </w:rPr>
      </w:pP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 xml:space="preserve">s = </w:t>
      </w:r>
      <w:proofErr w:type="spellStart"/>
      <w:r w:rsidRPr="00DA2FE7">
        <w:rPr>
          <w:rFonts w:ascii="Consolas" w:hAnsi="Consolas"/>
          <w:color w:val="000000"/>
          <w:sz w:val="21"/>
          <w:szCs w:val="21"/>
          <w:lang w:val="en-IN" w:eastAsia="en-IN"/>
        </w:rPr>
        <w:t>tf</w:t>
      </w:r>
      <w:proofErr w:type="spellEnd"/>
      <w:r w:rsidRPr="00DA2FE7">
        <w:rPr>
          <w:rFonts w:ascii="Consolas" w:hAnsi="Consolas"/>
          <w:color w:val="000000"/>
          <w:sz w:val="21"/>
          <w:szCs w:val="21"/>
          <w:lang w:val="en-IN" w:eastAsia="en-IN"/>
        </w:rPr>
        <w:t>(</w:t>
      </w:r>
      <w:r w:rsidRPr="00DA2FE7">
        <w:rPr>
          <w:rFonts w:ascii="Consolas" w:hAnsi="Consolas"/>
          <w:color w:val="A020F0"/>
          <w:sz w:val="21"/>
          <w:szCs w:val="21"/>
          <w:lang w:val="en-IN" w:eastAsia="en-IN"/>
        </w:rPr>
        <w:t>'s'</w:t>
      </w:r>
      <w:r w:rsidRPr="00DA2FE7">
        <w:rPr>
          <w:rFonts w:ascii="Consolas" w:hAnsi="Consolas"/>
          <w:color w:val="000000"/>
          <w:sz w:val="21"/>
          <w:szCs w:val="21"/>
          <w:lang w:val="en-IN" w:eastAsia="en-IN"/>
        </w:rPr>
        <w:t>);</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P = 400/(s^2 + 48.5*s);</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proofErr w:type="spellStart"/>
      <w:r w:rsidRPr="00DA2FE7">
        <w:rPr>
          <w:rFonts w:ascii="Consolas" w:hAnsi="Consolas"/>
          <w:color w:val="000000"/>
          <w:sz w:val="21"/>
          <w:szCs w:val="21"/>
          <w:lang w:val="en-IN" w:eastAsia="en-IN"/>
        </w:rPr>
        <w:t>Kp</w:t>
      </w:r>
      <w:proofErr w:type="spellEnd"/>
      <w:r w:rsidRPr="00DA2FE7">
        <w:rPr>
          <w:rFonts w:ascii="Consolas" w:hAnsi="Consolas"/>
          <w:color w:val="000000"/>
          <w:sz w:val="21"/>
          <w:szCs w:val="21"/>
          <w:lang w:val="en-IN" w:eastAsia="en-IN"/>
        </w:rPr>
        <w:t xml:space="preserve"> = 100;</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 xml:space="preserve">Ki = </w:t>
      </w:r>
      <w:proofErr w:type="spellStart"/>
      <w:r w:rsidRPr="00DA2FE7">
        <w:rPr>
          <w:rFonts w:ascii="Consolas" w:hAnsi="Consolas"/>
          <w:color w:val="000000"/>
          <w:sz w:val="21"/>
          <w:szCs w:val="21"/>
          <w:lang w:val="en-IN" w:eastAsia="en-IN"/>
        </w:rPr>
        <w:t>Kp</w:t>
      </w:r>
      <w:proofErr w:type="spellEnd"/>
      <w:r w:rsidRPr="00DA2FE7">
        <w:rPr>
          <w:rFonts w:ascii="Consolas" w:hAnsi="Consolas"/>
          <w:color w:val="000000"/>
          <w:sz w:val="21"/>
          <w:szCs w:val="21"/>
          <w:lang w:val="en-IN" w:eastAsia="en-IN"/>
        </w:rPr>
        <w:t>/10;</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 xml:space="preserve">C = </w:t>
      </w:r>
      <w:proofErr w:type="spellStart"/>
      <w:r w:rsidRPr="00DA2FE7">
        <w:rPr>
          <w:rFonts w:ascii="Consolas" w:hAnsi="Consolas"/>
          <w:color w:val="000000"/>
          <w:sz w:val="21"/>
          <w:szCs w:val="21"/>
          <w:lang w:val="en-IN" w:eastAsia="en-IN"/>
        </w:rPr>
        <w:t>pid</w:t>
      </w:r>
      <w:proofErr w:type="spellEnd"/>
      <w:r w:rsidRPr="00DA2FE7">
        <w:rPr>
          <w:rFonts w:ascii="Consolas" w:hAnsi="Consolas"/>
          <w:color w:val="000000"/>
          <w:sz w:val="21"/>
          <w:szCs w:val="21"/>
          <w:lang w:val="en-IN" w:eastAsia="en-IN"/>
        </w:rPr>
        <w:t>(</w:t>
      </w:r>
      <w:proofErr w:type="spellStart"/>
      <w:r w:rsidRPr="00DA2FE7">
        <w:rPr>
          <w:rFonts w:ascii="Consolas" w:hAnsi="Consolas"/>
          <w:color w:val="000000"/>
          <w:sz w:val="21"/>
          <w:szCs w:val="21"/>
          <w:lang w:val="en-IN" w:eastAsia="en-IN"/>
        </w:rPr>
        <w:t>Kp,Ki</w:t>
      </w:r>
      <w:proofErr w:type="spellEnd"/>
      <w:r w:rsidRPr="00DA2FE7">
        <w:rPr>
          <w:rFonts w:ascii="Consolas" w:hAnsi="Consolas"/>
          <w:color w:val="000000"/>
          <w:sz w:val="21"/>
          <w:szCs w:val="21"/>
          <w:lang w:val="en-IN" w:eastAsia="en-IN"/>
        </w:rPr>
        <w:t>);</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T = feedback(C*P,1);</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t = 0:0.01:2;</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step(</w:t>
      </w:r>
      <w:proofErr w:type="spellStart"/>
      <w:r w:rsidRPr="00DA2FE7">
        <w:rPr>
          <w:rFonts w:ascii="Consolas" w:hAnsi="Consolas"/>
          <w:color w:val="000000"/>
          <w:sz w:val="21"/>
          <w:szCs w:val="21"/>
          <w:lang w:val="en-IN" w:eastAsia="en-IN"/>
        </w:rPr>
        <w:t>T,t</w:t>
      </w:r>
      <w:proofErr w:type="spellEnd"/>
      <w:r w:rsidRPr="00DA2FE7">
        <w:rPr>
          <w:rFonts w:ascii="Consolas" w:hAnsi="Consolas"/>
          <w:color w:val="000000"/>
          <w:sz w:val="21"/>
          <w:szCs w:val="21"/>
          <w:lang w:val="en-IN" w:eastAsia="en-IN"/>
        </w:rPr>
        <w:t>)</w:t>
      </w:r>
    </w:p>
    <w:p w:rsidR="00DA2FE7" w:rsidRPr="002C75C4" w:rsidRDefault="00DA2FE7" w:rsidP="00A47674">
      <w:pPr>
        <w:rPr>
          <w:b/>
        </w:rPr>
      </w:pPr>
    </w:p>
    <w:p w:rsidR="00A47674" w:rsidRPr="002C75C4" w:rsidRDefault="00A47674" w:rsidP="00A47674">
      <w:pPr>
        <w:rPr>
          <w:b/>
        </w:rPr>
      </w:pPr>
      <w:r w:rsidRPr="002C75C4">
        <w:rPr>
          <w:b/>
        </w:rPr>
        <w:t>Output:</w:t>
      </w:r>
    </w:p>
    <w:p w:rsidR="00A47674" w:rsidRPr="002C75C4" w:rsidRDefault="00E34820" w:rsidP="00A47674">
      <w:pPr>
        <w:rPr>
          <w:b/>
        </w:rPr>
      </w:pPr>
      <w:r w:rsidRPr="00E34820">
        <w:rPr>
          <w:b/>
          <w:noProof/>
          <w:lang w:val="en-IN" w:eastAsia="en-IN"/>
        </w:rPr>
        <w:drawing>
          <wp:inline distT="0" distB="0" distL="0" distR="0">
            <wp:extent cx="3721100" cy="2728807"/>
            <wp:effectExtent l="0" t="0" r="0" b="0"/>
            <wp:docPr id="45" name="Picture 45" descr="C:\Users\Neha\Pictures\Screenshots\Screenshot (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ha\Pictures\Screenshots\Screenshot (12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4080" cy="2730992"/>
                    </a:xfrm>
                    <a:prstGeom prst="rect">
                      <a:avLst/>
                    </a:prstGeom>
                    <a:noFill/>
                    <a:ln>
                      <a:noFill/>
                    </a:ln>
                  </pic:spPr>
                </pic:pic>
              </a:graphicData>
            </a:graphic>
          </wp:inline>
        </w:drawing>
      </w:r>
    </w:p>
    <w:p w:rsidR="00A47674" w:rsidRPr="002C75C4" w:rsidRDefault="00A47674" w:rsidP="00A47674">
      <w:pPr>
        <w:rPr>
          <w:b/>
        </w:rPr>
      </w:pPr>
    </w:p>
    <w:p w:rsidR="00A47674" w:rsidRPr="002C75C4" w:rsidRDefault="00A47674" w:rsidP="00A47674">
      <w:pPr>
        <w:rPr>
          <w:b/>
        </w:rPr>
      </w:pPr>
      <w:r w:rsidRPr="002C75C4">
        <w:rPr>
          <w:b/>
        </w:rPr>
        <w:t>8.3:</w:t>
      </w:r>
    </w:p>
    <w:p w:rsidR="00A47674" w:rsidRPr="002C75C4" w:rsidRDefault="00A47674" w:rsidP="00A47674">
      <w:pPr>
        <w:rPr>
          <w:b/>
        </w:rPr>
      </w:pPr>
    </w:p>
    <w:p w:rsidR="00A47674" w:rsidRPr="002C75C4" w:rsidRDefault="00A47674" w:rsidP="00A47674">
      <w:pPr>
        <w:pStyle w:val="ListParagraph"/>
        <w:numPr>
          <w:ilvl w:val="0"/>
          <w:numId w:val="20"/>
        </w:numPr>
      </w:pPr>
      <w:r w:rsidRPr="002C75C4">
        <w:t xml:space="preserve">With </w:t>
      </w:r>
      <w:proofErr w:type="spellStart"/>
      <w:r w:rsidRPr="002C75C4">
        <w:t>Kd</w:t>
      </w:r>
      <w:proofErr w:type="spellEnd"/>
      <w:r w:rsidRPr="002C75C4">
        <w:t>=0.1</w:t>
      </w:r>
    </w:p>
    <w:p w:rsidR="00A47674" w:rsidRPr="002C75C4" w:rsidRDefault="00A47674" w:rsidP="00A47674">
      <w:r w:rsidRPr="002C75C4">
        <w:lastRenderedPageBreak/>
        <w:t>Code:</w:t>
      </w:r>
    </w:p>
    <w:p w:rsidR="00A47674" w:rsidRPr="002C75C4" w:rsidRDefault="00A47674" w:rsidP="00A47674">
      <w:r w:rsidRPr="002C75C4">
        <w:t xml:space="preserve">s = </w:t>
      </w:r>
      <w:proofErr w:type="spellStart"/>
      <w:r w:rsidRPr="002C75C4">
        <w:t>tf</w:t>
      </w:r>
      <w:proofErr w:type="spellEnd"/>
      <w:r w:rsidRPr="002C75C4">
        <w:t>('s');</w:t>
      </w:r>
    </w:p>
    <w:p w:rsidR="00E34820" w:rsidRPr="00E34820" w:rsidRDefault="00E34820" w:rsidP="00E34820">
      <w:r w:rsidRPr="00E34820">
        <w:t>P=400/(s^2 + 48.5*s)</w:t>
      </w:r>
    </w:p>
    <w:p w:rsidR="00A47674" w:rsidRPr="002C75C4" w:rsidRDefault="00A47674" w:rsidP="00A47674"/>
    <w:p w:rsidR="00A47674" w:rsidRPr="002C75C4" w:rsidRDefault="00A47674" w:rsidP="00A47674">
      <w:proofErr w:type="spellStart"/>
      <w:r w:rsidRPr="002C75C4">
        <w:t>Kp</w:t>
      </w:r>
      <w:proofErr w:type="spellEnd"/>
      <w:r w:rsidRPr="002C75C4">
        <w:t xml:space="preserve"> = 100;</w:t>
      </w:r>
    </w:p>
    <w:p w:rsidR="00A47674" w:rsidRPr="002C75C4" w:rsidRDefault="00A47674" w:rsidP="00A47674">
      <w:r w:rsidRPr="002C75C4">
        <w:t>Ki = 10;</w:t>
      </w:r>
    </w:p>
    <w:p w:rsidR="00A47674" w:rsidRPr="002C75C4" w:rsidRDefault="00A47674" w:rsidP="00A47674">
      <w:proofErr w:type="spellStart"/>
      <w:r w:rsidRPr="002C75C4">
        <w:t>Kd</w:t>
      </w:r>
      <w:proofErr w:type="spellEnd"/>
      <w:r w:rsidRPr="002C75C4">
        <w:t xml:space="preserve"> = 0.1;</w:t>
      </w:r>
    </w:p>
    <w:p w:rsidR="00A47674" w:rsidRPr="002C75C4" w:rsidRDefault="00A47674" w:rsidP="00A47674">
      <w:r w:rsidRPr="002C75C4">
        <w:t xml:space="preserve">C = </w:t>
      </w:r>
      <w:proofErr w:type="spellStart"/>
      <w:r w:rsidRPr="002C75C4">
        <w:t>pid</w:t>
      </w:r>
      <w:proofErr w:type="spellEnd"/>
      <w:r w:rsidRPr="002C75C4">
        <w:t>(</w:t>
      </w:r>
      <w:proofErr w:type="spellStart"/>
      <w:r w:rsidRPr="002C75C4">
        <w:t>Kp,Ki,Kd</w:t>
      </w:r>
      <w:proofErr w:type="spellEnd"/>
      <w:r w:rsidRPr="002C75C4">
        <w:t>);</w:t>
      </w:r>
    </w:p>
    <w:p w:rsidR="00A47674" w:rsidRPr="002C75C4" w:rsidRDefault="00A47674" w:rsidP="00A47674">
      <w:r w:rsidRPr="002C75C4">
        <w:t>T = feedback(C*P,1);</w:t>
      </w:r>
    </w:p>
    <w:p w:rsidR="00A47674" w:rsidRPr="002C75C4" w:rsidRDefault="00A47674" w:rsidP="00A47674"/>
    <w:p w:rsidR="00A47674" w:rsidRPr="002C75C4" w:rsidRDefault="00A47674" w:rsidP="00A47674">
      <w:r w:rsidRPr="002C75C4">
        <w:t>t = 0:0.01:2;</w:t>
      </w:r>
    </w:p>
    <w:p w:rsidR="00A47674" w:rsidRPr="002C75C4" w:rsidRDefault="00A47674" w:rsidP="00A47674">
      <w:r w:rsidRPr="002C75C4">
        <w:t>step(</w:t>
      </w:r>
      <w:proofErr w:type="spellStart"/>
      <w:r w:rsidRPr="002C75C4">
        <w:t>T,t</w:t>
      </w:r>
      <w:proofErr w:type="spellEnd"/>
      <w:r w:rsidRPr="002C75C4">
        <w:t>)</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 xml:space="preserve">s = </w:t>
      </w:r>
      <w:proofErr w:type="spellStart"/>
      <w:r w:rsidRPr="00DA2FE7">
        <w:rPr>
          <w:rFonts w:ascii="Consolas" w:hAnsi="Consolas"/>
          <w:color w:val="000000"/>
          <w:sz w:val="21"/>
          <w:szCs w:val="21"/>
          <w:lang w:val="en-IN" w:eastAsia="en-IN"/>
        </w:rPr>
        <w:t>tf</w:t>
      </w:r>
      <w:proofErr w:type="spellEnd"/>
      <w:r w:rsidRPr="00DA2FE7">
        <w:rPr>
          <w:rFonts w:ascii="Consolas" w:hAnsi="Consolas"/>
          <w:color w:val="000000"/>
          <w:sz w:val="21"/>
          <w:szCs w:val="21"/>
          <w:lang w:val="en-IN" w:eastAsia="en-IN"/>
        </w:rPr>
        <w:t>(</w:t>
      </w:r>
      <w:r w:rsidRPr="00DA2FE7">
        <w:rPr>
          <w:rFonts w:ascii="Consolas" w:hAnsi="Consolas"/>
          <w:color w:val="A020F0"/>
          <w:sz w:val="21"/>
          <w:szCs w:val="21"/>
          <w:lang w:val="en-IN" w:eastAsia="en-IN"/>
        </w:rPr>
        <w:t>'s'</w:t>
      </w:r>
      <w:r w:rsidRPr="00DA2FE7">
        <w:rPr>
          <w:rFonts w:ascii="Consolas" w:hAnsi="Consolas"/>
          <w:color w:val="000000"/>
          <w:sz w:val="21"/>
          <w:szCs w:val="21"/>
          <w:lang w:val="en-IN" w:eastAsia="en-IN"/>
        </w:rPr>
        <w:t>);</w:t>
      </w:r>
    </w:p>
    <w:p w:rsidR="00292279" w:rsidRPr="00DA2FE7" w:rsidRDefault="00292279" w:rsidP="00292279">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P = 400/(s^2 + 48.5*s);</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proofErr w:type="spellStart"/>
      <w:r w:rsidRPr="00DA2FE7">
        <w:rPr>
          <w:rFonts w:ascii="Consolas" w:hAnsi="Consolas"/>
          <w:color w:val="000000"/>
          <w:sz w:val="21"/>
          <w:szCs w:val="21"/>
          <w:lang w:val="en-IN" w:eastAsia="en-IN"/>
        </w:rPr>
        <w:t>Kp</w:t>
      </w:r>
      <w:proofErr w:type="spellEnd"/>
      <w:r w:rsidRPr="00DA2FE7">
        <w:rPr>
          <w:rFonts w:ascii="Consolas" w:hAnsi="Consolas"/>
          <w:color w:val="000000"/>
          <w:sz w:val="21"/>
          <w:szCs w:val="21"/>
          <w:lang w:val="en-IN" w:eastAsia="en-IN"/>
        </w:rPr>
        <w:t xml:space="preserve"> = 100;</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Ki = 10;</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proofErr w:type="spellStart"/>
      <w:r w:rsidRPr="00DA2FE7">
        <w:rPr>
          <w:rFonts w:ascii="Consolas" w:hAnsi="Consolas"/>
          <w:color w:val="000000"/>
          <w:sz w:val="21"/>
          <w:szCs w:val="21"/>
          <w:lang w:val="en-IN" w:eastAsia="en-IN"/>
        </w:rPr>
        <w:t>Kd</w:t>
      </w:r>
      <w:proofErr w:type="spellEnd"/>
      <w:r w:rsidRPr="00DA2FE7">
        <w:rPr>
          <w:rFonts w:ascii="Consolas" w:hAnsi="Consolas"/>
          <w:color w:val="000000"/>
          <w:sz w:val="21"/>
          <w:szCs w:val="21"/>
          <w:lang w:val="en-IN" w:eastAsia="en-IN"/>
        </w:rPr>
        <w:t xml:space="preserve"> = 0.1;</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 xml:space="preserve">C = </w:t>
      </w:r>
      <w:proofErr w:type="spellStart"/>
      <w:r w:rsidRPr="00DA2FE7">
        <w:rPr>
          <w:rFonts w:ascii="Consolas" w:hAnsi="Consolas"/>
          <w:color w:val="000000"/>
          <w:sz w:val="21"/>
          <w:szCs w:val="21"/>
          <w:lang w:val="en-IN" w:eastAsia="en-IN"/>
        </w:rPr>
        <w:t>pid</w:t>
      </w:r>
      <w:proofErr w:type="spellEnd"/>
      <w:r w:rsidRPr="00DA2FE7">
        <w:rPr>
          <w:rFonts w:ascii="Consolas" w:hAnsi="Consolas"/>
          <w:color w:val="000000"/>
          <w:sz w:val="21"/>
          <w:szCs w:val="21"/>
          <w:lang w:val="en-IN" w:eastAsia="en-IN"/>
        </w:rPr>
        <w:t>(</w:t>
      </w:r>
      <w:proofErr w:type="spellStart"/>
      <w:r w:rsidRPr="00DA2FE7">
        <w:rPr>
          <w:rFonts w:ascii="Consolas" w:hAnsi="Consolas"/>
          <w:color w:val="000000"/>
          <w:sz w:val="21"/>
          <w:szCs w:val="21"/>
          <w:lang w:val="en-IN" w:eastAsia="en-IN"/>
        </w:rPr>
        <w:t>Kp,Ki,Kd</w:t>
      </w:r>
      <w:proofErr w:type="spellEnd"/>
      <w:r w:rsidRPr="00DA2FE7">
        <w:rPr>
          <w:rFonts w:ascii="Consolas" w:hAnsi="Consolas"/>
          <w:color w:val="000000"/>
          <w:sz w:val="21"/>
          <w:szCs w:val="21"/>
          <w:lang w:val="en-IN" w:eastAsia="en-IN"/>
        </w:rPr>
        <w:t>);</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T = feedback(C*P,1);</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t = 0:0.01:2;</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step(</w:t>
      </w:r>
      <w:proofErr w:type="spellStart"/>
      <w:r w:rsidRPr="00DA2FE7">
        <w:rPr>
          <w:rFonts w:ascii="Consolas" w:hAnsi="Consolas"/>
          <w:color w:val="000000"/>
          <w:sz w:val="21"/>
          <w:szCs w:val="21"/>
          <w:lang w:val="en-IN" w:eastAsia="en-IN"/>
        </w:rPr>
        <w:t>T,t</w:t>
      </w:r>
      <w:proofErr w:type="spellEnd"/>
      <w:r w:rsidRPr="00DA2FE7">
        <w:rPr>
          <w:rFonts w:ascii="Consolas" w:hAnsi="Consolas"/>
          <w:color w:val="000000"/>
          <w:sz w:val="21"/>
          <w:szCs w:val="21"/>
          <w:lang w:val="en-IN" w:eastAsia="en-IN"/>
        </w:rPr>
        <w:t>)</w:t>
      </w:r>
    </w:p>
    <w:p w:rsidR="00A47674" w:rsidRPr="002C75C4" w:rsidRDefault="00A47674" w:rsidP="00A47674"/>
    <w:p w:rsidR="00A47674" w:rsidRPr="002C75C4" w:rsidRDefault="00A47674" w:rsidP="00A47674"/>
    <w:p w:rsidR="00A47674" w:rsidRPr="002C75C4" w:rsidRDefault="00A47674" w:rsidP="00A47674">
      <w:pPr>
        <w:rPr>
          <w:b/>
        </w:rPr>
      </w:pPr>
      <w:r w:rsidRPr="002C75C4">
        <w:rPr>
          <w:b/>
        </w:rPr>
        <w:t>Output:</w:t>
      </w:r>
    </w:p>
    <w:p w:rsidR="00A47674" w:rsidRPr="002C75C4" w:rsidRDefault="00292279" w:rsidP="00A47674">
      <w:r w:rsidRPr="00292279">
        <w:rPr>
          <w:noProof/>
          <w:lang w:val="en-IN" w:eastAsia="en-IN"/>
        </w:rPr>
        <w:drawing>
          <wp:inline distT="0" distB="0" distL="0" distR="0">
            <wp:extent cx="3690257" cy="2995649"/>
            <wp:effectExtent l="0" t="0" r="0" b="0"/>
            <wp:docPr id="61" name="Picture 61" descr="C:\Users\Neha\Pictures\Screenshots\Screenshot (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ha\Pictures\Screenshots\Screenshot (12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98369" cy="3002234"/>
                    </a:xfrm>
                    <a:prstGeom prst="rect">
                      <a:avLst/>
                    </a:prstGeom>
                    <a:noFill/>
                    <a:ln>
                      <a:noFill/>
                    </a:ln>
                  </pic:spPr>
                </pic:pic>
              </a:graphicData>
            </a:graphic>
          </wp:inline>
        </w:drawing>
      </w:r>
    </w:p>
    <w:p w:rsidR="00A47674" w:rsidRPr="002C75C4" w:rsidRDefault="00A47674" w:rsidP="00A47674">
      <w:pPr>
        <w:pStyle w:val="ListParagraph"/>
        <w:numPr>
          <w:ilvl w:val="0"/>
          <w:numId w:val="20"/>
        </w:numPr>
      </w:pPr>
      <w:r w:rsidRPr="002C75C4">
        <w:t xml:space="preserve">With </w:t>
      </w:r>
      <w:proofErr w:type="spellStart"/>
      <w:r w:rsidRPr="002C75C4">
        <w:t>Kd</w:t>
      </w:r>
      <w:proofErr w:type="spellEnd"/>
      <w:r w:rsidRPr="002C75C4">
        <w:t>=0.9</w:t>
      </w:r>
    </w:p>
    <w:p w:rsidR="00A47674" w:rsidRPr="002C75C4" w:rsidRDefault="00A47674" w:rsidP="00A47674">
      <w:r w:rsidRPr="002C75C4">
        <w:t>Code:</w:t>
      </w:r>
    </w:p>
    <w:p w:rsidR="00A47674" w:rsidRPr="002C75C4" w:rsidRDefault="00A47674" w:rsidP="00A47674">
      <w:pPr>
        <w:rPr>
          <w:lang w:val="en-IN"/>
        </w:rPr>
      </w:pPr>
    </w:p>
    <w:p w:rsidR="00A47674" w:rsidRPr="002C75C4" w:rsidRDefault="00A47674" w:rsidP="00A47674">
      <w:r w:rsidRPr="002C75C4">
        <w:t xml:space="preserve">s = </w:t>
      </w:r>
      <w:proofErr w:type="spellStart"/>
      <w:r w:rsidRPr="002C75C4">
        <w:t>tf</w:t>
      </w:r>
      <w:proofErr w:type="spellEnd"/>
      <w:r w:rsidRPr="002C75C4">
        <w:t>('s');</w:t>
      </w:r>
    </w:p>
    <w:p w:rsidR="00E34820" w:rsidRPr="00E34820" w:rsidRDefault="00E34820" w:rsidP="00E34820">
      <w:r w:rsidRPr="00E34820">
        <w:t>P=400/(s^2 + 48.5*s)</w:t>
      </w:r>
    </w:p>
    <w:p w:rsidR="00A47674" w:rsidRPr="002C75C4" w:rsidRDefault="00A47674" w:rsidP="00A47674"/>
    <w:p w:rsidR="00A47674" w:rsidRPr="002C75C4" w:rsidRDefault="00A47674" w:rsidP="00A47674"/>
    <w:p w:rsidR="00A47674" w:rsidRPr="002C75C4" w:rsidRDefault="00A47674" w:rsidP="00A47674">
      <w:proofErr w:type="spellStart"/>
      <w:r w:rsidRPr="002C75C4">
        <w:t>Kp</w:t>
      </w:r>
      <w:proofErr w:type="spellEnd"/>
      <w:r w:rsidRPr="002C75C4">
        <w:t xml:space="preserve"> = 100;</w:t>
      </w:r>
    </w:p>
    <w:p w:rsidR="00A47674" w:rsidRDefault="00A47674" w:rsidP="00A47674">
      <w:r w:rsidRPr="002C75C4">
        <w:t>Ki = 10;</w:t>
      </w:r>
    </w:p>
    <w:p w:rsidR="007914E4" w:rsidRPr="002C75C4" w:rsidRDefault="007914E4" w:rsidP="00A47674"/>
    <w:p w:rsidR="00A47674" w:rsidRPr="002C75C4" w:rsidRDefault="00A47674" w:rsidP="00A47674">
      <w:proofErr w:type="spellStart"/>
      <w:r w:rsidRPr="002C75C4">
        <w:t>Kd</w:t>
      </w:r>
      <w:proofErr w:type="spellEnd"/>
      <w:r w:rsidRPr="002C75C4">
        <w:t xml:space="preserve"> = 0.</w:t>
      </w:r>
      <w:r w:rsidRPr="002C75C4">
        <w:rPr>
          <w:lang w:val="en-IN"/>
        </w:rPr>
        <w:t>9</w:t>
      </w:r>
      <w:r w:rsidRPr="002C75C4">
        <w:t>;</w:t>
      </w:r>
    </w:p>
    <w:p w:rsidR="00A47674" w:rsidRPr="002C75C4" w:rsidRDefault="00A47674" w:rsidP="00A47674">
      <w:r w:rsidRPr="002C75C4">
        <w:t xml:space="preserve">C = </w:t>
      </w:r>
      <w:proofErr w:type="spellStart"/>
      <w:r w:rsidRPr="002C75C4">
        <w:t>pid</w:t>
      </w:r>
      <w:proofErr w:type="spellEnd"/>
      <w:r w:rsidRPr="002C75C4">
        <w:t>(</w:t>
      </w:r>
      <w:proofErr w:type="spellStart"/>
      <w:r w:rsidRPr="002C75C4">
        <w:t>Kp,Ki,Kd</w:t>
      </w:r>
      <w:proofErr w:type="spellEnd"/>
      <w:r w:rsidRPr="002C75C4">
        <w:t>);</w:t>
      </w:r>
    </w:p>
    <w:p w:rsidR="00A47674" w:rsidRPr="002C75C4" w:rsidRDefault="00A47674" w:rsidP="00A47674">
      <w:r w:rsidRPr="002C75C4">
        <w:t>T = feedback(C*P,1);</w:t>
      </w:r>
    </w:p>
    <w:p w:rsidR="00A47674" w:rsidRPr="002C75C4" w:rsidRDefault="00A47674" w:rsidP="00A47674"/>
    <w:p w:rsidR="00A47674" w:rsidRPr="002C75C4" w:rsidRDefault="00A47674" w:rsidP="00A47674">
      <w:r w:rsidRPr="002C75C4">
        <w:t>t = 0:0.01:2;</w:t>
      </w:r>
    </w:p>
    <w:p w:rsidR="00A47674" w:rsidRDefault="00A47674" w:rsidP="00A47674">
      <w:r w:rsidRPr="002C75C4">
        <w:t>step(</w:t>
      </w:r>
      <w:proofErr w:type="spellStart"/>
      <w:r w:rsidRPr="002C75C4">
        <w:t>T,t</w:t>
      </w:r>
      <w:proofErr w:type="spellEnd"/>
      <w:r w:rsidRPr="002C75C4">
        <w:t>)</w:t>
      </w:r>
    </w:p>
    <w:p w:rsidR="00DA2FE7" w:rsidRPr="002C75C4" w:rsidRDefault="00DA2FE7" w:rsidP="00A47674"/>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 xml:space="preserve">s = </w:t>
      </w:r>
      <w:proofErr w:type="spellStart"/>
      <w:r w:rsidRPr="00DA2FE7">
        <w:rPr>
          <w:rFonts w:ascii="Consolas" w:hAnsi="Consolas"/>
          <w:color w:val="000000"/>
          <w:sz w:val="21"/>
          <w:szCs w:val="21"/>
          <w:lang w:val="en-IN" w:eastAsia="en-IN"/>
        </w:rPr>
        <w:t>tf</w:t>
      </w:r>
      <w:proofErr w:type="spellEnd"/>
      <w:r w:rsidRPr="00DA2FE7">
        <w:rPr>
          <w:rFonts w:ascii="Consolas" w:hAnsi="Consolas"/>
          <w:color w:val="000000"/>
          <w:sz w:val="21"/>
          <w:szCs w:val="21"/>
          <w:lang w:val="en-IN" w:eastAsia="en-IN"/>
        </w:rPr>
        <w:t>(</w:t>
      </w:r>
      <w:r w:rsidRPr="00DA2FE7">
        <w:rPr>
          <w:rFonts w:ascii="Consolas" w:hAnsi="Consolas"/>
          <w:color w:val="A020F0"/>
          <w:sz w:val="21"/>
          <w:szCs w:val="21"/>
          <w:lang w:val="en-IN" w:eastAsia="en-IN"/>
        </w:rPr>
        <w:t>'s'</w:t>
      </w:r>
      <w:r w:rsidRPr="00DA2FE7">
        <w:rPr>
          <w:rFonts w:ascii="Consolas" w:hAnsi="Consolas"/>
          <w:color w:val="000000"/>
          <w:sz w:val="21"/>
          <w:szCs w:val="21"/>
          <w:lang w:val="en-IN" w:eastAsia="en-IN"/>
        </w:rPr>
        <w:t>);</w:t>
      </w:r>
    </w:p>
    <w:p w:rsidR="00292279" w:rsidRPr="00DA2FE7" w:rsidRDefault="00292279" w:rsidP="00292279">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P = 400/(s^2 + 48.5*s);</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proofErr w:type="spellStart"/>
      <w:r w:rsidRPr="00DA2FE7">
        <w:rPr>
          <w:rFonts w:ascii="Consolas" w:hAnsi="Consolas"/>
          <w:color w:val="000000"/>
          <w:sz w:val="21"/>
          <w:szCs w:val="21"/>
          <w:lang w:val="en-IN" w:eastAsia="en-IN"/>
        </w:rPr>
        <w:t>Kp</w:t>
      </w:r>
      <w:proofErr w:type="spellEnd"/>
      <w:r w:rsidRPr="00DA2FE7">
        <w:rPr>
          <w:rFonts w:ascii="Consolas" w:hAnsi="Consolas"/>
          <w:color w:val="000000"/>
          <w:sz w:val="21"/>
          <w:szCs w:val="21"/>
          <w:lang w:val="en-IN" w:eastAsia="en-IN"/>
        </w:rPr>
        <w:t xml:space="preserve"> = 100;</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Ki = 10;</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proofErr w:type="spellStart"/>
      <w:r w:rsidRPr="00DA2FE7">
        <w:rPr>
          <w:rFonts w:ascii="Consolas" w:hAnsi="Consolas"/>
          <w:color w:val="000000"/>
          <w:sz w:val="21"/>
          <w:szCs w:val="21"/>
          <w:lang w:val="en-IN" w:eastAsia="en-IN"/>
        </w:rPr>
        <w:t>Kd</w:t>
      </w:r>
      <w:proofErr w:type="spellEnd"/>
      <w:r w:rsidRPr="00DA2FE7">
        <w:rPr>
          <w:rFonts w:ascii="Consolas" w:hAnsi="Consolas"/>
          <w:color w:val="000000"/>
          <w:sz w:val="21"/>
          <w:szCs w:val="21"/>
          <w:lang w:val="en-IN" w:eastAsia="en-IN"/>
        </w:rPr>
        <w:t xml:space="preserve"> = 0.9;</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 xml:space="preserve">C = </w:t>
      </w:r>
      <w:proofErr w:type="spellStart"/>
      <w:r w:rsidRPr="00DA2FE7">
        <w:rPr>
          <w:rFonts w:ascii="Consolas" w:hAnsi="Consolas"/>
          <w:color w:val="000000"/>
          <w:sz w:val="21"/>
          <w:szCs w:val="21"/>
          <w:lang w:val="en-IN" w:eastAsia="en-IN"/>
        </w:rPr>
        <w:t>pid</w:t>
      </w:r>
      <w:proofErr w:type="spellEnd"/>
      <w:r w:rsidRPr="00DA2FE7">
        <w:rPr>
          <w:rFonts w:ascii="Consolas" w:hAnsi="Consolas"/>
          <w:color w:val="000000"/>
          <w:sz w:val="21"/>
          <w:szCs w:val="21"/>
          <w:lang w:val="en-IN" w:eastAsia="en-IN"/>
        </w:rPr>
        <w:t>(</w:t>
      </w:r>
      <w:proofErr w:type="spellStart"/>
      <w:r w:rsidRPr="00DA2FE7">
        <w:rPr>
          <w:rFonts w:ascii="Consolas" w:hAnsi="Consolas"/>
          <w:color w:val="000000"/>
          <w:sz w:val="21"/>
          <w:szCs w:val="21"/>
          <w:lang w:val="en-IN" w:eastAsia="en-IN"/>
        </w:rPr>
        <w:t>Kp,Ki,Kd</w:t>
      </w:r>
      <w:proofErr w:type="spellEnd"/>
      <w:r w:rsidRPr="00DA2FE7">
        <w:rPr>
          <w:rFonts w:ascii="Consolas" w:hAnsi="Consolas"/>
          <w:color w:val="000000"/>
          <w:sz w:val="21"/>
          <w:szCs w:val="21"/>
          <w:lang w:val="en-IN" w:eastAsia="en-IN"/>
        </w:rPr>
        <w:t>);</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T = feedback(C*P,1);</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t = 0:0.01:2;</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step(</w:t>
      </w:r>
      <w:proofErr w:type="spellStart"/>
      <w:r w:rsidRPr="00DA2FE7">
        <w:rPr>
          <w:rFonts w:ascii="Consolas" w:hAnsi="Consolas"/>
          <w:color w:val="000000"/>
          <w:sz w:val="21"/>
          <w:szCs w:val="21"/>
          <w:lang w:val="en-IN" w:eastAsia="en-IN"/>
        </w:rPr>
        <w:t>T,t</w:t>
      </w:r>
      <w:proofErr w:type="spellEnd"/>
      <w:r w:rsidRPr="00DA2FE7">
        <w:rPr>
          <w:rFonts w:ascii="Consolas" w:hAnsi="Consolas"/>
          <w:color w:val="000000"/>
          <w:sz w:val="21"/>
          <w:szCs w:val="21"/>
          <w:lang w:val="en-IN" w:eastAsia="en-IN"/>
        </w:rPr>
        <w:t>)</w:t>
      </w:r>
    </w:p>
    <w:p w:rsidR="00A47674" w:rsidRPr="002C75C4" w:rsidRDefault="00A47674" w:rsidP="00A47674"/>
    <w:p w:rsidR="00A47674" w:rsidRPr="002C75C4" w:rsidRDefault="00A47674" w:rsidP="00A47674">
      <w:pPr>
        <w:rPr>
          <w:b/>
        </w:rPr>
      </w:pPr>
    </w:p>
    <w:p w:rsidR="00A47674" w:rsidRPr="002C75C4" w:rsidRDefault="00A47674" w:rsidP="00A47674">
      <w:pPr>
        <w:rPr>
          <w:b/>
        </w:rPr>
      </w:pPr>
      <w:r w:rsidRPr="002C75C4">
        <w:rPr>
          <w:b/>
        </w:rPr>
        <w:t>Output:</w:t>
      </w:r>
    </w:p>
    <w:p w:rsidR="00A47674" w:rsidRPr="002C75C4" w:rsidRDefault="00292279" w:rsidP="00A47674">
      <w:pPr>
        <w:rPr>
          <w:b/>
        </w:rPr>
      </w:pPr>
      <w:r w:rsidRPr="00292279">
        <w:rPr>
          <w:b/>
          <w:noProof/>
          <w:lang w:val="en-IN" w:eastAsia="en-IN"/>
        </w:rPr>
        <w:drawing>
          <wp:inline distT="0" distB="0" distL="0" distR="0">
            <wp:extent cx="3340082" cy="2558143"/>
            <wp:effectExtent l="0" t="0" r="0" b="0"/>
            <wp:docPr id="63" name="Picture 63" descr="C:\Users\Neha\Pictures\Screenshots\Screenshot (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ha\Pictures\Screenshots\Screenshot (12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44472" cy="2561505"/>
                    </a:xfrm>
                    <a:prstGeom prst="rect">
                      <a:avLst/>
                    </a:prstGeom>
                    <a:noFill/>
                    <a:ln>
                      <a:noFill/>
                    </a:ln>
                  </pic:spPr>
                </pic:pic>
              </a:graphicData>
            </a:graphic>
          </wp:inline>
        </w:drawing>
      </w:r>
    </w:p>
    <w:p w:rsidR="00A47674" w:rsidRDefault="00A47674" w:rsidP="00A47674">
      <w:pPr>
        <w:pStyle w:val="ListParagraph"/>
        <w:numPr>
          <w:ilvl w:val="0"/>
          <w:numId w:val="20"/>
        </w:numPr>
        <w:rPr>
          <w:b/>
        </w:rPr>
      </w:pPr>
      <w:r w:rsidRPr="002C75C4">
        <w:rPr>
          <w:b/>
        </w:rPr>
        <w:t xml:space="preserve">With </w:t>
      </w:r>
      <w:proofErr w:type="spellStart"/>
      <w:r w:rsidRPr="002C75C4">
        <w:rPr>
          <w:b/>
        </w:rPr>
        <w:t>Kd</w:t>
      </w:r>
      <w:proofErr w:type="spellEnd"/>
      <w:r w:rsidRPr="002C75C4">
        <w:rPr>
          <w:b/>
        </w:rPr>
        <w:t>=2</w:t>
      </w:r>
    </w:p>
    <w:p w:rsidR="007914E4" w:rsidRPr="002C75C4" w:rsidRDefault="007914E4" w:rsidP="007914E4">
      <w:pPr>
        <w:pStyle w:val="ListParagraph"/>
        <w:rPr>
          <w:b/>
        </w:rPr>
      </w:pPr>
    </w:p>
    <w:p w:rsidR="00A47674" w:rsidRPr="002C75C4" w:rsidRDefault="00A47674" w:rsidP="00A47674">
      <w:pPr>
        <w:rPr>
          <w:b/>
        </w:rPr>
      </w:pPr>
      <w:r w:rsidRPr="002C75C4">
        <w:rPr>
          <w:b/>
        </w:rPr>
        <w:t xml:space="preserve">Code: </w:t>
      </w:r>
    </w:p>
    <w:p w:rsidR="00A47674" w:rsidRPr="002C75C4" w:rsidRDefault="00A47674" w:rsidP="00A47674">
      <w:r w:rsidRPr="002C75C4">
        <w:t xml:space="preserve">s = </w:t>
      </w:r>
      <w:proofErr w:type="spellStart"/>
      <w:r w:rsidRPr="002C75C4">
        <w:t>tf</w:t>
      </w:r>
      <w:proofErr w:type="spellEnd"/>
      <w:r w:rsidRPr="002C75C4">
        <w:t>('s');</w:t>
      </w:r>
    </w:p>
    <w:p w:rsidR="00E34820" w:rsidRPr="00E34820" w:rsidRDefault="00E34820" w:rsidP="00E34820">
      <w:r w:rsidRPr="00E34820">
        <w:t>P=400/(s^2 + 48.5*s)</w:t>
      </w:r>
    </w:p>
    <w:p w:rsidR="00A47674" w:rsidRPr="002C75C4" w:rsidRDefault="00A47674" w:rsidP="00A47674"/>
    <w:p w:rsidR="00A47674" w:rsidRPr="002C75C4" w:rsidRDefault="00A47674" w:rsidP="00A47674">
      <w:proofErr w:type="spellStart"/>
      <w:r w:rsidRPr="002C75C4">
        <w:t>Kp</w:t>
      </w:r>
      <w:proofErr w:type="spellEnd"/>
      <w:r w:rsidRPr="002C75C4">
        <w:t xml:space="preserve"> = 100;</w:t>
      </w:r>
    </w:p>
    <w:p w:rsidR="00A47674" w:rsidRPr="002C75C4" w:rsidRDefault="00A47674" w:rsidP="00A47674">
      <w:r w:rsidRPr="002C75C4">
        <w:t>Ki = 10;</w:t>
      </w:r>
    </w:p>
    <w:p w:rsidR="00A47674" w:rsidRPr="002C75C4" w:rsidRDefault="00A47674" w:rsidP="00A47674">
      <w:proofErr w:type="spellStart"/>
      <w:r w:rsidRPr="002C75C4">
        <w:t>Kd</w:t>
      </w:r>
      <w:proofErr w:type="spellEnd"/>
      <w:r w:rsidRPr="002C75C4">
        <w:t xml:space="preserve"> = </w:t>
      </w:r>
      <w:r w:rsidRPr="002C75C4">
        <w:rPr>
          <w:lang w:val="en-IN"/>
        </w:rPr>
        <w:t>2</w:t>
      </w:r>
      <w:r w:rsidRPr="002C75C4">
        <w:t>;</w:t>
      </w:r>
    </w:p>
    <w:p w:rsidR="00A47674" w:rsidRPr="002C75C4" w:rsidRDefault="00A47674" w:rsidP="00A47674">
      <w:r w:rsidRPr="002C75C4">
        <w:t xml:space="preserve">C = </w:t>
      </w:r>
      <w:proofErr w:type="spellStart"/>
      <w:r w:rsidRPr="002C75C4">
        <w:t>pid</w:t>
      </w:r>
      <w:proofErr w:type="spellEnd"/>
      <w:r w:rsidRPr="002C75C4">
        <w:t>(</w:t>
      </w:r>
      <w:proofErr w:type="spellStart"/>
      <w:r w:rsidRPr="002C75C4">
        <w:t>Kp,Ki,Kd</w:t>
      </w:r>
      <w:proofErr w:type="spellEnd"/>
      <w:r w:rsidRPr="002C75C4">
        <w:t>);</w:t>
      </w:r>
    </w:p>
    <w:p w:rsidR="00A47674" w:rsidRPr="002C75C4" w:rsidRDefault="00A47674" w:rsidP="00A47674">
      <w:r w:rsidRPr="002C75C4">
        <w:t>T = feedback(C*P,1);</w:t>
      </w:r>
    </w:p>
    <w:p w:rsidR="00A47674" w:rsidRPr="002C75C4" w:rsidRDefault="00A47674" w:rsidP="00A47674"/>
    <w:p w:rsidR="00A47674" w:rsidRPr="002C75C4" w:rsidRDefault="00A47674" w:rsidP="00A47674">
      <w:r w:rsidRPr="002C75C4">
        <w:t>t = 0:0.01:2;</w:t>
      </w:r>
    </w:p>
    <w:p w:rsidR="00A47674" w:rsidRPr="002C75C4" w:rsidRDefault="00A47674" w:rsidP="00A47674">
      <w:r w:rsidRPr="002C75C4">
        <w:t>step(</w:t>
      </w:r>
      <w:proofErr w:type="spellStart"/>
      <w:r w:rsidRPr="002C75C4">
        <w:t>T,t</w:t>
      </w:r>
      <w:proofErr w:type="spellEnd"/>
      <w:r w:rsidRPr="002C75C4">
        <w:t>)</w:t>
      </w:r>
    </w:p>
    <w:p w:rsidR="00A47674" w:rsidRPr="002C75C4" w:rsidRDefault="00A47674" w:rsidP="00A47674">
      <w:pPr>
        <w:rPr>
          <w:lang w:val="en-IN"/>
        </w:rPr>
      </w:pP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 xml:space="preserve">s = </w:t>
      </w:r>
      <w:proofErr w:type="spellStart"/>
      <w:r w:rsidRPr="00DA2FE7">
        <w:rPr>
          <w:rFonts w:ascii="Consolas" w:hAnsi="Consolas"/>
          <w:color w:val="000000"/>
          <w:sz w:val="21"/>
          <w:szCs w:val="21"/>
          <w:lang w:val="en-IN" w:eastAsia="en-IN"/>
        </w:rPr>
        <w:t>tf</w:t>
      </w:r>
      <w:proofErr w:type="spellEnd"/>
      <w:r w:rsidRPr="00DA2FE7">
        <w:rPr>
          <w:rFonts w:ascii="Consolas" w:hAnsi="Consolas"/>
          <w:color w:val="000000"/>
          <w:sz w:val="21"/>
          <w:szCs w:val="21"/>
          <w:lang w:val="en-IN" w:eastAsia="en-IN"/>
        </w:rPr>
        <w:t>(</w:t>
      </w:r>
      <w:r w:rsidRPr="00DA2FE7">
        <w:rPr>
          <w:rFonts w:ascii="Consolas" w:hAnsi="Consolas"/>
          <w:color w:val="A020F0"/>
          <w:sz w:val="21"/>
          <w:szCs w:val="21"/>
          <w:lang w:val="en-IN" w:eastAsia="en-IN"/>
        </w:rPr>
        <w:t>'s'</w:t>
      </w:r>
      <w:r w:rsidRPr="00DA2FE7">
        <w:rPr>
          <w:rFonts w:ascii="Consolas" w:hAnsi="Consolas"/>
          <w:color w:val="000000"/>
          <w:sz w:val="21"/>
          <w:szCs w:val="21"/>
          <w:lang w:val="en-IN" w:eastAsia="en-IN"/>
        </w:rPr>
        <w:t>);</w:t>
      </w:r>
    </w:p>
    <w:p w:rsidR="00292279" w:rsidRPr="00DA2FE7" w:rsidRDefault="00292279" w:rsidP="00292279">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P = 400/(s^2 + 48.5*s);</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proofErr w:type="spellStart"/>
      <w:r w:rsidRPr="00DA2FE7">
        <w:rPr>
          <w:rFonts w:ascii="Consolas" w:hAnsi="Consolas"/>
          <w:color w:val="000000"/>
          <w:sz w:val="21"/>
          <w:szCs w:val="21"/>
          <w:lang w:val="en-IN" w:eastAsia="en-IN"/>
        </w:rPr>
        <w:t>Kp</w:t>
      </w:r>
      <w:proofErr w:type="spellEnd"/>
      <w:r w:rsidRPr="00DA2FE7">
        <w:rPr>
          <w:rFonts w:ascii="Consolas" w:hAnsi="Consolas"/>
          <w:color w:val="000000"/>
          <w:sz w:val="21"/>
          <w:szCs w:val="21"/>
          <w:lang w:val="en-IN" w:eastAsia="en-IN"/>
        </w:rPr>
        <w:t xml:space="preserve"> = 100;</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Ki = 10;</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proofErr w:type="spellStart"/>
      <w:r w:rsidRPr="00DA2FE7">
        <w:rPr>
          <w:rFonts w:ascii="Consolas" w:hAnsi="Consolas"/>
          <w:color w:val="000000"/>
          <w:sz w:val="21"/>
          <w:szCs w:val="21"/>
          <w:lang w:val="en-IN" w:eastAsia="en-IN"/>
        </w:rPr>
        <w:t>Kd</w:t>
      </w:r>
      <w:proofErr w:type="spellEnd"/>
      <w:r w:rsidRPr="00DA2FE7">
        <w:rPr>
          <w:rFonts w:ascii="Consolas" w:hAnsi="Consolas"/>
          <w:color w:val="000000"/>
          <w:sz w:val="21"/>
          <w:szCs w:val="21"/>
          <w:lang w:val="en-IN" w:eastAsia="en-IN"/>
        </w:rPr>
        <w:t xml:space="preserve"> = 2;</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 xml:space="preserve">C = </w:t>
      </w:r>
      <w:proofErr w:type="spellStart"/>
      <w:r w:rsidRPr="00DA2FE7">
        <w:rPr>
          <w:rFonts w:ascii="Consolas" w:hAnsi="Consolas"/>
          <w:color w:val="000000"/>
          <w:sz w:val="21"/>
          <w:szCs w:val="21"/>
          <w:lang w:val="en-IN" w:eastAsia="en-IN"/>
        </w:rPr>
        <w:t>pid</w:t>
      </w:r>
      <w:proofErr w:type="spellEnd"/>
      <w:r w:rsidRPr="00DA2FE7">
        <w:rPr>
          <w:rFonts w:ascii="Consolas" w:hAnsi="Consolas"/>
          <w:color w:val="000000"/>
          <w:sz w:val="21"/>
          <w:szCs w:val="21"/>
          <w:lang w:val="en-IN" w:eastAsia="en-IN"/>
        </w:rPr>
        <w:t>(</w:t>
      </w:r>
      <w:proofErr w:type="spellStart"/>
      <w:r w:rsidRPr="00DA2FE7">
        <w:rPr>
          <w:rFonts w:ascii="Consolas" w:hAnsi="Consolas"/>
          <w:color w:val="000000"/>
          <w:sz w:val="21"/>
          <w:szCs w:val="21"/>
          <w:lang w:val="en-IN" w:eastAsia="en-IN"/>
        </w:rPr>
        <w:t>Kp,Ki,Kd</w:t>
      </w:r>
      <w:proofErr w:type="spellEnd"/>
      <w:r w:rsidRPr="00DA2FE7">
        <w:rPr>
          <w:rFonts w:ascii="Consolas" w:hAnsi="Consolas"/>
          <w:color w:val="000000"/>
          <w:sz w:val="21"/>
          <w:szCs w:val="21"/>
          <w:lang w:val="en-IN" w:eastAsia="en-IN"/>
        </w:rPr>
        <w:t>);</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T = feedback(C*P,1);</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t = 0:0.01:2;</w:t>
      </w:r>
    </w:p>
    <w:p w:rsidR="00DA2FE7" w:rsidRPr="00DA2FE7" w:rsidRDefault="00DA2FE7" w:rsidP="00DA2FE7">
      <w:pPr>
        <w:shd w:val="clear" w:color="auto" w:fill="F7F7F7"/>
        <w:spacing w:line="258" w:lineRule="atLeast"/>
        <w:rPr>
          <w:rFonts w:ascii="Consolas" w:hAnsi="Consolas"/>
          <w:color w:val="000000"/>
          <w:sz w:val="21"/>
          <w:szCs w:val="21"/>
          <w:lang w:val="en-IN" w:eastAsia="en-IN"/>
        </w:rPr>
      </w:pPr>
      <w:r w:rsidRPr="00DA2FE7">
        <w:rPr>
          <w:rFonts w:ascii="Consolas" w:hAnsi="Consolas"/>
          <w:color w:val="000000"/>
          <w:sz w:val="21"/>
          <w:szCs w:val="21"/>
          <w:lang w:val="en-IN" w:eastAsia="en-IN"/>
        </w:rPr>
        <w:t>step(</w:t>
      </w:r>
      <w:proofErr w:type="spellStart"/>
      <w:r w:rsidRPr="00DA2FE7">
        <w:rPr>
          <w:rFonts w:ascii="Consolas" w:hAnsi="Consolas"/>
          <w:color w:val="000000"/>
          <w:sz w:val="21"/>
          <w:szCs w:val="21"/>
          <w:lang w:val="en-IN" w:eastAsia="en-IN"/>
        </w:rPr>
        <w:t>T,t</w:t>
      </w:r>
      <w:proofErr w:type="spellEnd"/>
      <w:r w:rsidRPr="00DA2FE7">
        <w:rPr>
          <w:rFonts w:ascii="Consolas" w:hAnsi="Consolas"/>
          <w:color w:val="000000"/>
          <w:sz w:val="21"/>
          <w:szCs w:val="21"/>
          <w:lang w:val="en-IN" w:eastAsia="en-IN"/>
        </w:rPr>
        <w:t>)</w:t>
      </w:r>
    </w:p>
    <w:p w:rsidR="00A47674" w:rsidRPr="002C75C4" w:rsidRDefault="00A47674" w:rsidP="00A47674">
      <w:pPr>
        <w:rPr>
          <w:b/>
        </w:rPr>
      </w:pPr>
    </w:p>
    <w:p w:rsidR="00A47674" w:rsidRPr="002C75C4" w:rsidRDefault="00A47674" w:rsidP="00A47674">
      <w:pPr>
        <w:rPr>
          <w:b/>
        </w:rPr>
      </w:pPr>
      <w:r w:rsidRPr="002C75C4">
        <w:rPr>
          <w:b/>
        </w:rPr>
        <w:t>Output:</w:t>
      </w:r>
    </w:p>
    <w:p w:rsidR="00A47674" w:rsidRPr="002C75C4" w:rsidRDefault="00292279" w:rsidP="00A47674">
      <w:pPr>
        <w:rPr>
          <w:b/>
        </w:rPr>
      </w:pPr>
      <w:r w:rsidRPr="00292279">
        <w:rPr>
          <w:b/>
          <w:noProof/>
          <w:lang w:val="en-IN" w:eastAsia="en-IN"/>
        </w:rPr>
        <w:drawing>
          <wp:inline distT="0" distB="0" distL="0" distR="0">
            <wp:extent cx="3722914" cy="2648504"/>
            <wp:effectExtent l="0" t="0" r="0" b="0"/>
            <wp:docPr id="62" name="Picture 62" descr="C:\Users\Neha\Pictures\Screenshots\Screenshot (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ha\Pictures\Screenshots\Screenshot (12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9767" cy="2653379"/>
                    </a:xfrm>
                    <a:prstGeom prst="rect">
                      <a:avLst/>
                    </a:prstGeom>
                    <a:noFill/>
                    <a:ln>
                      <a:noFill/>
                    </a:ln>
                  </pic:spPr>
                </pic:pic>
              </a:graphicData>
            </a:graphic>
          </wp:inline>
        </w:drawing>
      </w:r>
      <w:r w:rsidR="00410294">
        <w:rPr>
          <w:b/>
        </w:rPr>
        <w:t>s</w:t>
      </w:r>
    </w:p>
    <w:p w:rsidR="00A47674" w:rsidRPr="002C75C4" w:rsidRDefault="00A47674" w:rsidP="00A47674">
      <w:pPr>
        <w:rPr>
          <w:b/>
        </w:rPr>
      </w:pPr>
    </w:p>
    <w:p w:rsidR="00A47674" w:rsidRPr="002C75C4" w:rsidRDefault="00A47674" w:rsidP="00A47674">
      <w:pPr>
        <w:rPr>
          <w:b/>
        </w:rPr>
      </w:pPr>
    </w:p>
    <w:p w:rsidR="00A47674" w:rsidRPr="002C75C4" w:rsidRDefault="00A47674" w:rsidP="00A47674">
      <w:pPr>
        <w:rPr>
          <w:b/>
        </w:rPr>
      </w:pPr>
      <w:r w:rsidRPr="002C75C4">
        <w:rPr>
          <w:b/>
        </w:rPr>
        <w:t>STRUCTURED ENQUIRY:</w:t>
      </w:r>
    </w:p>
    <w:p w:rsidR="00A47674" w:rsidRPr="002C75C4" w:rsidRDefault="00A47674" w:rsidP="00A47674">
      <w:pPr>
        <w:pStyle w:val="Heading1"/>
        <w:rPr>
          <w:rFonts w:ascii="Arial" w:hAnsi="Arial" w:cs="Arial"/>
          <w:sz w:val="22"/>
          <w:szCs w:val="22"/>
        </w:rPr>
      </w:pPr>
      <w:r w:rsidRPr="002C75C4">
        <w:rPr>
          <w:rFonts w:ascii="Arial" w:hAnsi="Arial" w:cs="Arial"/>
          <w:sz w:val="22"/>
          <w:szCs w:val="22"/>
        </w:rPr>
        <w:lastRenderedPageBreak/>
        <w:t xml:space="preserve">Measurement of </w:t>
      </w:r>
      <w:proofErr w:type="spellStart"/>
      <w:r w:rsidRPr="002C75C4">
        <w:rPr>
          <w:rFonts w:ascii="Arial" w:hAnsi="Arial" w:cs="Arial"/>
          <w:sz w:val="22"/>
          <w:szCs w:val="22"/>
        </w:rPr>
        <w:t>Opamp</w:t>
      </w:r>
      <w:proofErr w:type="spellEnd"/>
      <w:r w:rsidRPr="002C75C4">
        <w:rPr>
          <w:rFonts w:ascii="Arial" w:hAnsi="Arial" w:cs="Arial"/>
          <w:sz w:val="22"/>
          <w:szCs w:val="22"/>
        </w:rPr>
        <w:t xml:space="preserve"> parameters</w:t>
      </w:r>
    </w:p>
    <w:p w:rsidR="00A47674" w:rsidRPr="002C75C4" w:rsidRDefault="00A47674" w:rsidP="00A47674">
      <w:pPr>
        <w:spacing w:before="98" w:line="730" w:lineRule="atLeast"/>
        <w:ind w:left="400" w:right="650"/>
        <w:rPr>
          <w:b/>
        </w:rPr>
      </w:pPr>
      <w:r w:rsidRPr="002C75C4">
        <w:rPr>
          <w:b/>
        </w:rPr>
        <w:t>Objective</w:t>
      </w:r>
      <w:r>
        <w:rPr>
          <w:b/>
        </w:rPr>
        <w:t xml:space="preserve"> </w:t>
      </w:r>
      <w:r w:rsidRPr="002C75C4">
        <w:rPr>
          <w:b/>
        </w:rPr>
        <w:t>of</w:t>
      </w:r>
      <w:r>
        <w:rPr>
          <w:b/>
        </w:rPr>
        <w:t xml:space="preserve"> </w:t>
      </w:r>
      <w:r w:rsidRPr="002C75C4">
        <w:rPr>
          <w:b/>
        </w:rPr>
        <w:t>the</w:t>
      </w:r>
      <w:r>
        <w:rPr>
          <w:b/>
        </w:rPr>
        <w:t xml:space="preserve"> </w:t>
      </w:r>
      <w:r w:rsidRPr="002C75C4">
        <w:rPr>
          <w:b/>
        </w:rPr>
        <w:t>Experiment:</w:t>
      </w:r>
      <w:r>
        <w:rPr>
          <w:b/>
        </w:rPr>
        <w:t xml:space="preserve"> </w:t>
      </w:r>
      <w:r w:rsidRPr="002C75C4">
        <w:t xml:space="preserve">To verify the electrical parameters of µA741IC Op-amp. </w:t>
      </w:r>
      <w:r w:rsidRPr="002C75C4">
        <w:rPr>
          <w:b/>
        </w:rPr>
        <w:t>Op-amp</w:t>
      </w:r>
      <w:r>
        <w:rPr>
          <w:b/>
        </w:rPr>
        <w:t xml:space="preserve"> </w:t>
      </w:r>
      <w:r w:rsidRPr="002C75C4">
        <w:rPr>
          <w:b/>
        </w:rPr>
        <w:t>characteristics</w:t>
      </w:r>
      <w:r w:rsidR="009C587A">
        <w:rPr>
          <w:b/>
        </w:rPr>
        <w:t>.</w:t>
      </w:r>
    </w:p>
    <w:p w:rsidR="00A47674" w:rsidRPr="002C75C4" w:rsidRDefault="00A47674" w:rsidP="00A47674">
      <w:pPr>
        <w:pStyle w:val="BodyText"/>
        <w:spacing w:before="6"/>
        <w:rPr>
          <w:b/>
        </w:rPr>
      </w:pPr>
    </w:p>
    <w:p w:rsidR="00A47674" w:rsidRPr="002C75C4" w:rsidRDefault="00A47674" w:rsidP="00A47674">
      <w:pPr>
        <w:pStyle w:val="BodyText"/>
        <w:spacing w:line="360" w:lineRule="auto"/>
        <w:ind w:left="400" w:right="257"/>
      </w:pPr>
      <w:r w:rsidRPr="002C75C4">
        <w:t>The O</w:t>
      </w:r>
      <w:r w:rsidRPr="002C75C4">
        <w:rPr>
          <w:lang w:val="en-IN"/>
        </w:rPr>
        <w:t>p</w:t>
      </w:r>
      <w:proofErr w:type="spellStart"/>
      <w:r w:rsidRPr="002C75C4">
        <w:t>erational</w:t>
      </w:r>
      <w:proofErr w:type="spellEnd"/>
      <w:r w:rsidRPr="002C75C4">
        <w:t xml:space="preserve"> A</w:t>
      </w:r>
      <w:proofErr w:type="spellStart"/>
      <w:r w:rsidRPr="002C75C4">
        <w:rPr>
          <w:lang w:val="en-IN"/>
        </w:rPr>
        <w:t>mp</w:t>
      </w:r>
      <w:r w:rsidRPr="002C75C4">
        <w:t>lifier</w:t>
      </w:r>
      <w:proofErr w:type="spellEnd"/>
      <w:r w:rsidRPr="002C75C4">
        <w:t xml:space="preserve"> (OPAMP) is a key building block in analog integrated circuit design.</w:t>
      </w:r>
      <w:r>
        <w:t xml:space="preserve"> </w:t>
      </w:r>
      <w:r w:rsidRPr="002C75C4">
        <w:t>The OPAMP is composed by several transistors and passive elements(resistors and capacitors) and arranged such that its low frequency voltage gain is very high. An ideal op-amp draws no current from the source and its response is also independent of temperature but the practical op-amp draws the current from the source into its input terminals. Also the two inputs respond differently to current and voltage due to mismatch in transistors.</w:t>
      </w:r>
    </w:p>
    <w:p w:rsidR="007914E4" w:rsidRDefault="007914E4" w:rsidP="00A47674">
      <w:pPr>
        <w:pStyle w:val="BodyText"/>
        <w:ind w:left="3256"/>
      </w:pPr>
    </w:p>
    <w:p w:rsidR="007914E4" w:rsidRDefault="007914E4" w:rsidP="00A47674">
      <w:pPr>
        <w:pStyle w:val="BodyText"/>
        <w:ind w:left="3256"/>
      </w:pPr>
    </w:p>
    <w:p w:rsidR="007914E4" w:rsidRDefault="007914E4" w:rsidP="00A47674">
      <w:pPr>
        <w:pStyle w:val="BodyText"/>
        <w:ind w:left="3256"/>
      </w:pPr>
    </w:p>
    <w:p w:rsidR="007914E4" w:rsidRDefault="007914E4" w:rsidP="00A47674">
      <w:pPr>
        <w:pStyle w:val="BodyText"/>
        <w:ind w:left="3256"/>
      </w:pPr>
    </w:p>
    <w:p w:rsidR="007914E4" w:rsidRDefault="007914E4" w:rsidP="00A47674">
      <w:pPr>
        <w:pStyle w:val="BodyText"/>
        <w:ind w:left="3256"/>
      </w:pPr>
    </w:p>
    <w:p w:rsidR="00A47674" w:rsidRPr="002C75C4" w:rsidRDefault="00A47674" w:rsidP="00A47674">
      <w:pPr>
        <w:pStyle w:val="BodyText"/>
        <w:ind w:left="3256"/>
      </w:pPr>
      <w:r w:rsidRPr="002C75C4">
        <w:rPr>
          <w:noProof/>
          <w:lang w:val="en-IN" w:eastAsia="en-IN"/>
        </w:rPr>
        <w:drawing>
          <wp:inline distT="0" distB="0" distL="0" distR="0" wp14:anchorId="159D24B7" wp14:editId="489646D7">
            <wp:extent cx="2333625" cy="971550"/>
            <wp:effectExtent l="0" t="0" r="0" b="0"/>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72" cstate="print"/>
                    <a:stretch>
                      <a:fillRect/>
                    </a:stretch>
                  </pic:blipFill>
                  <pic:spPr>
                    <a:xfrm>
                      <a:off x="0" y="0"/>
                      <a:ext cx="2333739" cy="971550"/>
                    </a:xfrm>
                    <a:prstGeom prst="rect">
                      <a:avLst/>
                    </a:prstGeom>
                  </pic:spPr>
                </pic:pic>
              </a:graphicData>
            </a:graphic>
          </wp:inline>
        </w:drawing>
      </w:r>
    </w:p>
    <w:p w:rsidR="00A47674" w:rsidRPr="002C75C4" w:rsidRDefault="00A47674" w:rsidP="00A47674">
      <w:pPr>
        <w:pStyle w:val="BodyText"/>
        <w:spacing w:before="8"/>
      </w:pPr>
    </w:p>
    <w:p w:rsidR="00A47674" w:rsidRPr="002C75C4" w:rsidRDefault="00A47674" w:rsidP="00A47674">
      <w:pPr>
        <w:pStyle w:val="BodyText"/>
        <w:spacing w:before="97"/>
        <w:ind w:left="1825" w:right="1686"/>
      </w:pPr>
      <w:r w:rsidRPr="002C75C4">
        <w:t xml:space="preserve">Figure a. Symbol of </w:t>
      </w:r>
      <w:proofErr w:type="spellStart"/>
      <w:r w:rsidRPr="002C75C4">
        <w:t>Opamp</w:t>
      </w:r>
      <w:proofErr w:type="spellEnd"/>
    </w:p>
    <w:p w:rsidR="00A47674" w:rsidRPr="002C75C4" w:rsidRDefault="007914E4" w:rsidP="00A47674">
      <w:pPr>
        <w:pStyle w:val="BodyText"/>
      </w:pPr>
      <w:r w:rsidRPr="002C75C4">
        <w:rPr>
          <w:noProof/>
          <w:lang w:val="en-IN" w:eastAsia="en-IN"/>
        </w:rPr>
        <w:drawing>
          <wp:anchor distT="0" distB="0" distL="0" distR="0" simplePos="0" relativeHeight="251661824" behindDoc="1" locked="0" layoutInCell="1" allowOverlap="1" wp14:anchorId="5C9CE162" wp14:editId="097F4EE9">
            <wp:simplePos x="0" y="0"/>
            <wp:positionH relativeFrom="page">
              <wp:posOffset>1781175</wp:posOffset>
            </wp:positionH>
            <wp:positionV relativeFrom="paragraph">
              <wp:posOffset>162560</wp:posOffset>
            </wp:positionV>
            <wp:extent cx="4010025" cy="1521219"/>
            <wp:effectExtent l="0" t="0" r="0" b="0"/>
            <wp:wrapNone/>
            <wp:docPr id="7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3" cstate="print"/>
                    <a:stretch>
                      <a:fillRect/>
                    </a:stretch>
                  </pic:blipFill>
                  <pic:spPr>
                    <a:xfrm>
                      <a:off x="0" y="0"/>
                      <a:ext cx="4011064" cy="1521613"/>
                    </a:xfrm>
                    <a:prstGeom prst="rect">
                      <a:avLst/>
                    </a:prstGeom>
                  </pic:spPr>
                </pic:pic>
              </a:graphicData>
            </a:graphic>
            <wp14:sizeRelH relativeFrom="margin">
              <wp14:pctWidth>0</wp14:pctWidth>
            </wp14:sizeRelH>
            <wp14:sizeRelV relativeFrom="margin">
              <wp14:pctHeight>0</wp14:pctHeight>
            </wp14:sizeRelV>
          </wp:anchor>
        </w:drawing>
      </w:r>
    </w:p>
    <w:p w:rsidR="00A47674" w:rsidRPr="002C75C4" w:rsidRDefault="00A47674" w:rsidP="00A47674">
      <w:pPr>
        <w:pStyle w:val="BodyText"/>
      </w:pPr>
    </w:p>
    <w:p w:rsidR="00A47674" w:rsidRPr="002C75C4" w:rsidRDefault="00A47674" w:rsidP="00A47674">
      <w:pPr>
        <w:pStyle w:val="BodyText"/>
      </w:pPr>
    </w:p>
    <w:p w:rsidR="00A47674" w:rsidRPr="002C75C4" w:rsidRDefault="00A47674" w:rsidP="00A47674">
      <w:pPr>
        <w:pStyle w:val="BodyText"/>
      </w:pPr>
    </w:p>
    <w:p w:rsidR="00A47674" w:rsidRPr="002C75C4" w:rsidRDefault="00A47674" w:rsidP="00A47674">
      <w:pPr>
        <w:pStyle w:val="BodyText"/>
      </w:pPr>
    </w:p>
    <w:p w:rsidR="00A47674" w:rsidRPr="002C75C4" w:rsidRDefault="00A47674" w:rsidP="00A47674">
      <w:pPr>
        <w:pStyle w:val="BodyText"/>
      </w:pPr>
    </w:p>
    <w:p w:rsidR="00A47674" w:rsidRPr="002C75C4" w:rsidRDefault="00A47674" w:rsidP="00A47674">
      <w:pPr>
        <w:spacing w:before="186" w:line="820" w:lineRule="atLeast"/>
        <w:ind w:left="400" w:right="2964" w:firstLine="2707"/>
        <w:rPr>
          <w:b/>
        </w:rPr>
      </w:pPr>
      <w:r w:rsidRPr="002C75C4">
        <w:t xml:space="preserve">Figure . b Pin configuration of 741 IC </w:t>
      </w:r>
      <w:r w:rsidRPr="002C75C4">
        <w:rPr>
          <w:b/>
        </w:rPr>
        <w:t>Practical Characteristics of 741 IC</w:t>
      </w:r>
    </w:p>
    <w:p w:rsidR="00A47674" w:rsidRPr="002C75C4" w:rsidRDefault="00A47674" w:rsidP="00A47674">
      <w:pPr>
        <w:pStyle w:val="BodyText"/>
        <w:spacing w:before="146" w:line="360" w:lineRule="auto"/>
        <w:ind w:left="400" w:right="257"/>
      </w:pPr>
      <w:r w:rsidRPr="002C75C4">
        <w:t xml:space="preserve">Experimentally find the characteristics of </w:t>
      </w:r>
      <w:proofErr w:type="spellStart"/>
      <w:r w:rsidRPr="002C75C4">
        <w:t>opamp</w:t>
      </w:r>
      <w:proofErr w:type="spellEnd"/>
      <w:r w:rsidRPr="002C75C4">
        <w:t xml:space="preserve"> 741 IC , compare the measured value by refer</w:t>
      </w:r>
      <w:r>
        <w:t>r</w:t>
      </w:r>
      <w:r w:rsidRPr="002C75C4">
        <w:t xml:space="preserve">ing to the data sheet of </w:t>
      </w:r>
      <w:proofErr w:type="spellStart"/>
      <w:r w:rsidRPr="002C75C4">
        <w:t>opamp</w:t>
      </w:r>
      <w:proofErr w:type="spellEnd"/>
      <w:r w:rsidRPr="002C75C4">
        <w:t xml:space="preserve"> 741 IC and list the values of the </w:t>
      </w:r>
      <w:proofErr w:type="spellStart"/>
      <w:r w:rsidRPr="002C75C4">
        <w:t>opamp</w:t>
      </w:r>
      <w:proofErr w:type="spellEnd"/>
      <w:r w:rsidRPr="002C75C4">
        <w:t xml:space="preserve"> characteristics in the following Table a.</w:t>
      </w:r>
    </w:p>
    <w:p w:rsidR="00A47674" w:rsidRDefault="00A47674" w:rsidP="00A47674">
      <w:pPr>
        <w:pStyle w:val="BodyText"/>
        <w:rPr>
          <w:w w:val="105"/>
        </w:rPr>
      </w:pPr>
    </w:p>
    <w:p w:rsidR="00A47674" w:rsidRPr="002C75C4" w:rsidRDefault="00A47674" w:rsidP="007914E4">
      <w:pPr>
        <w:pStyle w:val="BodyText"/>
      </w:pPr>
      <w:r w:rsidRPr="002C75C4">
        <w:rPr>
          <w:w w:val="105"/>
        </w:rPr>
        <w:t xml:space="preserve">Table a. Data sheet and measured value of </w:t>
      </w:r>
      <w:proofErr w:type="spellStart"/>
      <w:r w:rsidRPr="002C75C4">
        <w:rPr>
          <w:w w:val="105"/>
        </w:rPr>
        <w:t>opamp</w:t>
      </w:r>
      <w:proofErr w:type="spellEnd"/>
      <w:r w:rsidRPr="002C75C4">
        <w:rPr>
          <w:w w:val="105"/>
        </w:rPr>
        <w:t xml:space="preserve"> 741 IC characteristics</w:t>
      </w:r>
    </w:p>
    <w:tbl>
      <w:tblPr>
        <w:tblW w:w="8856" w:type="dxa"/>
        <w:tblInd w:w="6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1656"/>
        <w:gridCol w:w="2700"/>
        <w:gridCol w:w="2250"/>
        <w:gridCol w:w="2250"/>
      </w:tblGrid>
      <w:tr w:rsidR="00A47674" w:rsidRPr="002C75C4" w:rsidTr="00BD5F96">
        <w:trPr>
          <w:trHeight w:val="399"/>
        </w:trPr>
        <w:tc>
          <w:tcPr>
            <w:tcW w:w="1656" w:type="dxa"/>
            <w:shd w:val="clear" w:color="auto" w:fill="F9BE8E"/>
          </w:tcPr>
          <w:p w:rsidR="00A47674" w:rsidRPr="002C75C4" w:rsidRDefault="00A47674" w:rsidP="00BD5F96">
            <w:pPr>
              <w:pStyle w:val="TableParagraph"/>
              <w:spacing w:line="267" w:lineRule="exact"/>
              <w:ind w:left="100"/>
              <w:rPr>
                <w:b/>
              </w:rPr>
            </w:pPr>
            <w:r w:rsidRPr="002C75C4">
              <w:rPr>
                <w:b/>
              </w:rPr>
              <w:t>S. NO</w:t>
            </w:r>
          </w:p>
        </w:tc>
        <w:tc>
          <w:tcPr>
            <w:tcW w:w="2700" w:type="dxa"/>
            <w:shd w:val="clear" w:color="auto" w:fill="F9BE8E"/>
          </w:tcPr>
          <w:p w:rsidR="00A47674" w:rsidRPr="002C75C4" w:rsidRDefault="00A47674" w:rsidP="00BD5F96">
            <w:pPr>
              <w:pStyle w:val="TableParagraph"/>
              <w:spacing w:line="267" w:lineRule="exact"/>
              <w:ind w:left="100"/>
              <w:rPr>
                <w:b/>
              </w:rPr>
            </w:pPr>
            <w:r w:rsidRPr="002C75C4">
              <w:rPr>
                <w:b/>
              </w:rPr>
              <w:t>Characteristics</w:t>
            </w:r>
          </w:p>
        </w:tc>
        <w:tc>
          <w:tcPr>
            <w:tcW w:w="2250" w:type="dxa"/>
            <w:shd w:val="clear" w:color="auto" w:fill="F9BE8E"/>
          </w:tcPr>
          <w:p w:rsidR="00A47674" w:rsidRPr="002C75C4" w:rsidRDefault="00A47674" w:rsidP="00BD5F96">
            <w:pPr>
              <w:pStyle w:val="TableParagraph"/>
              <w:spacing w:line="267" w:lineRule="exact"/>
              <w:ind w:left="100"/>
              <w:rPr>
                <w:b/>
              </w:rPr>
            </w:pPr>
            <w:r w:rsidRPr="002C75C4">
              <w:rPr>
                <w:b/>
              </w:rPr>
              <w:t>Data sheet value</w:t>
            </w:r>
          </w:p>
        </w:tc>
        <w:tc>
          <w:tcPr>
            <w:tcW w:w="2250" w:type="dxa"/>
            <w:shd w:val="clear" w:color="auto" w:fill="F9BE8E"/>
          </w:tcPr>
          <w:p w:rsidR="00A47674" w:rsidRPr="002C75C4" w:rsidRDefault="00A47674" w:rsidP="00BD5F96">
            <w:pPr>
              <w:pStyle w:val="TableParagraph"/>
              <w:spacing w:line="267" w:lineRule="exact"/>
              <w:ind w:left="100"/>
              <w:rPr>
                <w:b/>
              </w:rPr>
            </w:pPr>
            <w:r w:rsidRPr="002C75C4">
              <w:rPr>
                <w:b/>
              </w:rPr>
              <w:t>Measured Value</w:t>
            </w:r>
          </w:p>
        </w:tc>
      </w:tr>
      <w:tr w:rsidR="00A47674" w:rsidRPr="002C75C4" w:rsidTr="00BD5F96">
        <w:trPr>
          <w:trHeight w:val="399"/>
        </w:trPr>
        <w:tc>
          <w:tcPr>
            <w:tcW w:w="1656" w:type="dxa"/>
          </w:tcPr>
          <w:p w:rsidR="00A47674" w:rsidRPr="002C75C4" w:rsidRDefault="00A47674" w:rsidP="00BD5F96">
            <w:pPr>
              <w:pStyle w:val="TableParagraph"/>
              <w:spacing w:line="267" w:lineRule="exact"/>
              <w:ind w:left="460"/>
              <w:rPr>
                <w:b/>
              </w:rPr>
            </w:pPr>
            <w:r w:rsidRPr="002C75C4">
              <w:rPr>
                <w:b/>
              </w:rPr>
              <w:t>1.</w:t>
            </w:r>
          </w:p>
        </w:tc>
        <w:tc>
          <w:tcPr>
            <w:tcW w:w="2700" w:type="dxa"/>
          </w:tcPr>
          <w:p w:rsidR="00A47674" w:rsidRPr="002C75C4" w:rsidRDefault="00A47674" w:rsidP="00BD5F96">
            <w:pPr>
              <w:pStyle w:val="TableParagraph"/>
              <w:spacing w:line="267" w:lineRule="exact"/>
              <w:ind w:left="100"/>
            </w:pPr>
            <w:r w:rsidRPr="002C75C4">
              <w:rPr>
                <w:w w:val="105"/>
              </w:rPr>
              <w:t>Input bias current</w:t>
            </w:r>
          </w:p>
        </w:tc>
        <w:tc>
          <w:tcPr>
            <w:tcW w:w="2250" w:type="dxa"/>
          </w:tcPr>
          <w:p w:rsidR="00A47674" w:rsidRPr="002C75C4" w:rsidRDefault="00A47674" w:rsidP="00BD5F96">
            <w:pPr>
              <w:pStyle w:val="TableParagraph"/>
            </w:pPr>
            <w:r w:rsidRPr="002C75C4">
              <w:t>500nA</w:t>
            </w:r>
          </w:p>
        </w:tc>
        <w:tc>
          <w:tcPr>
            <w:tcW w:w="2250" w:type="dxa"/>
          </w:tcPr>
          <w:p w:rsidR="00A47674" w:rsidRPr="002C75C4" w:rsidRDefault="00A47674" w:rsidP="00BD5F96">
            <w:pPr>
              <w:pStyle w:val="TableParagraph"/>
            </w:pPr>
            <w:r w:rsidRPr="002C75C4">
              <w:t>520nA</w:t>
            </w:r>
          </w:p>
        </w:tc>
      </w:tr>
      <w:tr w:rsidR="00A47674" w:rsidRPr="002C75C4" w:rsidTr="00BD5F96">
        <w:trPr>
          <w:trHeight w:val="399"/>
        </w:trPr>
        <w:tc>
          <w:tcPr>
            <w:tcW w:w="1656" w:type="dxa"/>
          </w:tcPr>
          <w:p w:rsidR="00A47674" w:rsidRPr="002C75C4" w:rsidRDefault="00A47674" w:rsidP="00BD5F96">
            <w:pPr>
              <w:pStyle w:val="TableParagraph"/>
              <w:spacing w:line="267" w:lineRule="exact"/>
              <w:ind w:left="460"/>
              <w:rPr>
                <w:b/>
              </w:rPr>
            </w:pPr>
            <w:r w:rsidRPr="002C75C4">
              <w:rPr>
                <w:b/>
              </w:rPr>
              <w:t>2.</w:t>
            </w:r>
          </w:p>
        </w:tc>
        <w:tc>
          <w:tcPr>
            <w:tcW w:w="2700" w:type="dxa"/>
          </w:tcPr>
          <w:p w:rsidR="00A47674" w:rsidRPr="002C75C4" w:rsidRDefault="00A47674" w:rsidP="00BD5F96">
            <w:pPr>
              <w:pStyle w:val="TableParagraph"/>
              <w:spacing w:line="267" w:lineRule="exact"/>
              <w:ind w:left="100"/>
            </w:pPr>
            <w:r w:rsidRPr="002C75C4">
              <w:rPr>
                <w:w w:val="105"/>
              </w:rPr>
              <w:t>Input offset current</w:t>
            </w:r>
          </w:p>
        </w:tc>
        <w:tc>
          <w:tcPr>
            <w:tcW w:w="2250" w:type="dxa"/>
          </w:tcPr>
          <w:p w:rsidR="00A47674" w:rsidRPr="002C75C4" w:rsidRDefault="00A47674" w:rsidP="00BD5F96">
            <w:pPr>
              <w:pStyle w:val="TableParagraph"/>
            </w:pPr>
            <w:r w:rsidRPr="002C75C4">
              <w:t>200nA</w:t>
            </w:r>
          </w:p>
        </w:tc>
        <w:tc>
          <w:tcPr>
            <w:tcW w:w="2250" w:type="dxa"/>
          </w:tcPr>
          <w:p w:rsidR="00A47674" w:rsidRPr="002C75C4" w:rsidRDefault="00A47674" w:rsidP="00BD5F96">
            <w:pPr>
              <w:pStyle w:val="TableParagraph"/>
            </w:pPr>
            <w:r w:rsidRPr="002C75C4">
              <w:t>220nA</w:t>
            </w:r>
          </w:p>
        </w:tc>
      </w:tr>
      <w:tr w:rsidR="00A47674" w:rsidRPr="002C75C4" w:rsidTr="00BD5F96">
        <w:trPr>
          <w:trHeight w:val="399"/>
        </w:trPr>
        <w:tc>
          <w:tcPr>
            <w:tcW w:w="1656" w:type="dxa"/>
          </w:tcPr>
          <w:p w:rsidR="00A47674" w:rsidRPr="002C75C4" w:rsidRDefault="00A47674" w:rsidP="00BD5F96">
            <w:pPr>
              <w:pStyle w:val="TableParagraph"/>
              <w:spacing w:line="267" w:lineRule="exact"/>
              <w:ind w:left="460"/>
              <w:rPr>
                <w:b/>
              </w:rPr>
            </w:pPr>
            <w:r w:rsidRPr="002C75C4">
              <w:rPr>
                <w:b/>
              </w:rPr>
              <w:t>3.</w:t>
            </w:r>
          </w:p>
        </w:tc>
        <w:tc>
          <w:tcPr>
            <w:tcW w:w="2700" w:type="dxa"/>
          </w:tcPr>
          <w:p w:rsidR="00A47674" w:rsidRPr="002C75C4" w:rsidRDefault="00A47674" w:rsidP="00BD5F96">
            <w:pPr>
              <w:pStyle w:val="TableParagraph"/>
              <w:spacing w:line="267" w:lineRule="exact"/>
              <w:ind w:left="100"/>
            </w:pPr>
            <w:r w:rsidRPr="002C75C4">
              <w:rPr>
                <w:w w:val="105"/>
              </w:rPr>
              <w:t>Input offset voltage</w:t>
            </w:r>
          </w:p>
        </w:tc>
        <w:tc>
          <w:tcPr>
            <w:tcW w:w="2250" w:type="dxa"/>
          </w:tcPr>
          <w:p w:rsidR="00A47674" w:rsidRPr="002C75C4" w:rsidRDefault="00A47674" w:rsidP="00BD5F96">
            <w:pPr>
              <w:pStyle w:val="TableParagraph"/>
            </w:pPr>
            <w:r w:rsidRPr="002C75C4">
              <w:t>15mV</w:t>
            </w:r>
          </w:p>
        </w:tc>
        <w:tc>
          <w:tcPr>
            <w:tcW w:w="2250" w:type="dxa"/>
          </w:tcPr>
          <w:p w:rsidR="00A47674" w:rsidRPr="002C75C4" w:rsidRDefault="00A47674" w:rsidP="00BD5F96">
            <w:pPr>
              <w:pStyle w:val="TableParagraph"/>
            </w:pPr>
            <w:r w:rsidRPr="002C75C4">
              <w:t>18mV</w:t>
            </w:r>
          </w:p>
        </w:tc>
      </w:tr>
      <w:tr w:rsidR="00A47674" w:rsidRPr="002C75C4" w:rsidTr="00BD5F96">
        <w:trPr>
          <w:trHeight w:val="399"/>
        </w:trPr>
        <w:tc>
          <w:tcPr>
            <w:tcW w:w="1656" w:type="dxa"/>
          </w:tcPr>
          <w:p w:rsidR="00A47674" w:rsidRPr="002C75C4" w:rsidRDefault="00A47674" w:rsidP="00BD5F96">
            <w:pPr>
              <w:pStyle w:val="TableParagraph"/>
              <w:spacing w:line="267" w:lineRule="exact"/>
              <w:ind w:left="460"/>
              <w:rPr>
                <w:b/>
              </w:rPr>
            </w:pPr>
            <w:r w:rsidRPr="002C75C4">
              <w:rPr>
                <w:b/>
              </w:rPr>
              <w:t>4.</w:t>
            </w:r>
          </w:p>
        </w:tc>
        <w:tc>
          <w:tcPr>
            <w:tcW w:w="2700" w:type="dxa"/>
          </w:tcPr>
          <w:p w:rsidR="00A47674" w:rsidRPr="002C75C4" w:rsidRDefault="00A47674" w:rsidP="00BD5F96">
            <w:pPr>
              <w:pStyle w:val="TableParagraph"/>
              <w:spacing w:line="267" w:lineRule="exact"/>
              <w:ind w:left="100"/>
            </w:pPr>
            <w:r w:rsidRPr="002C75C4">
              <w:t>Slew rate</w:t>
            </w:r>
          </w:p>
        </w:tc>
        <w:tc>
          <w:tcPr>
            <w:tcW w:w="2250" w:type="dxa"/>
          </w:tcPr>
          <w:p w:rsidR="00A47674" w:rsidRPr="002C75C4" w:rsidRDefault="00A47674" w:rsidP="00BD5F96">
            <w:pPr>
              <w:pStyle w:val="TableParagraph"/>
            </w:pPr>
            <w:r w:rsidRPr="002C75C4">
              <w:t>0.5V/</w:t>
            </w:r>
            <w:proofErr w:type="spellStart"/>
            <w:r w:rsidRPr="002C75C4">
              <w:t>uS</w:t>
            </w:r>
            <w:proofErr w:type="spellEnd"/>
          </w:p>
        </w:tc>
        <w:tc>
          <w:tcPr>
            <w:tcW w:w="2250" w:type="dxa"/>
          </w:tcPr>
          <w:p w:rsidR="00A47674" w:rsidRPr="002C75C4" w:rsidRDefault="00A47674" w:rsidP="00BD5F96">
            <w:pPr>
              <w:pStyle w:val="TableParagraph"/>
            </w:pPr>
            <w:r w:rsidRPr="002C75C4">
              <w:t>0.6V/</w:t>
            </w:r>
            <w:proofErr w:type="spellStart"/>
            <w:r w:rsidRPr="002C75C4">
              <w:t>uS</w:t>
            </w:r>
            <w:proofErr w:type="spellEnd"/>
          </w:p>
        </w:tc>
      </w:tr>
      <w:tr w:rsidR="00A47674" w:rsidRPr="002C75C4" w:rsidTr="00BD5F96">
        <w:trPr>
          <w:trHeight w:val="399"/>
        </w:trPr>
        <w:tc>
          <w:tcPr>
            <w:tcW w:w="1656" w:type="dxa"/>
          </w:tcPr>
          <w:p w:rsidR="00A47674" w:rsidRPr="002C75C4" w:rsidRDefault="00A47674" w:rsidP="00BD5F96">
            <w:pPr>
              <w:pStyle w:val="TableParagraph"/>
              <w:spacing w:line="267" w:lineRule="exact"/>
              <w:ind w:left="460"/>
              <w:rPr>
                <w:b/>
              </w:rPr>
            </w:pPr>
            <w:r w:rsidRPr="002C75C4">
              <w:rPr>
                <w:b/>
              </w:rPr>
              <w:t>5.</w:t>
            </w:r>
          </w:p>
        </w:tc>
        <w:tc>
          <w:tcPr>
            <w:tcW w:w="2700" w:type="dxa"/>
          </w:tcPr>
          <w:p w:rsidR="00A47674" w:rsidRPr="002C75C4" w:rsidRDefault="00A47674" w:rsidP="00BD5F96">
            <w:pPr>
              <w:pStyle w:val="TableParagraph"/>
              <w:spacing w:line="267" w:lineRule="exact"/>
              <w:ind w:left="100"/>
            </w:pPr>
            <w:r w:rsidRPr="002C75C4">
              <w:t>Input voltage range</w:t>
            </w:r>
          </w:p>
        </w:tc>
        <w:tc>
          <w:tcPr>
            <w:tcW w:w="2250" w:type="dxa"/>
          </w:tcPr>
          <w:p w:rsidR="00A47674" w:rsidRPr="002C75C4" w:rsidRDefault="00A47674" w:rsidP="00BD5F96">
            <w:pPr>
              <w:pStyle w:val="TableParagraph"/>
            </w:pPr>
            <w:r w:rsidRPr="002C75C4">
              <w:rPr>
                <w:shd w:val="clear" w:color="auto" w:fill="FFFFFF"/>
              </w:rPr>
              <w:t>±12V</w:t>
            </w:r>
          </w:p>
        </w:tc>
        <w:tc>
          <w:tcPr>
            <w:tcW w:w="2250" w:type="dxa"/>
          </w:tcPr>
          <w:p w:rsidR="00A47674" w:rsidRPr="002C75C4" w:rsidRDefault="00A47674" w:rsidP="00BD5F96">
            <w:pPr>
              <w:pStyle w:val="TableParagraph"/>
            </w:pPr>
            <w:r w:rsidRPr="002C75C4">
              <w:rPr>
                <w:shd w:val="clear" w:color="auto" w:fill="FFFFFF"/>
              </w:rPr>
              <w:t>±12V</w:t>
            </w:r>
          </w:p>
        </w:tc>
      </w:tr>
      <w:tr w:rsidR="00A47674" w:rsidRPr="002C75C4" w:rsidTr="00BD5F96">
        <w:trPr>
          <w:trHeight w:val="399"/>
        </w:trPr>
        <w:tc>
          <w:tcPr>
            <w:tcW w:w="1656" w:type="dxa"/>
          </w:tcPr>
          <w:p w:rsidR="00A47674" w:rsidRPr="002C75C4" w:rsidRDefault="00A47674" w:rsidP="00BD5F96">
            <w:pPr>
              <w:pStyle w:val="TableParagraph"/>
              <w:spacing w:line="267" w:lineRule="exact"/>
              <w:ind w:left="460"/>
              <w:rPr>
                <w:b/>
              </w:rPr>
            </w:pPr>
            <w:r w:rsidRPr="002C75C4">
              <w:rPr>
                <w:b/>
              </w:rPr>
              <w:t>6.</w:t>
            </w:r>
          </w:p>
        </w:tc>
        <w:tc>
          <w:tcPr>
            <w:tcW w:w="2700" w:type="dxa"/>
          </w:tcPr>
          <w:p w:rsidR="00A47674" w:rsidRPr="002C75C4" w:rsidRDefault="00A47674" w:rsidP="00BD5F96">
            <w:pPr>
              <w:pStyle w:val="TableParagraph"/>
              <w:spacing w:line="267" w:lineRule="exact"/>
              <w:ind w:left="100"/>
            </w:pPr>
            <w:r w:rsidRPr="002C75C4">
              <w:t>Output voltage ranges</w:t>
            </w:r>
          </w:p>
        </w:tc>
        <w:tc>
          <w:tcPr>
            <w:tcW w:w="2250" w:type="dxa"/>
          </w:tcPr>
          <w:p w:rsidR="00A47674" w:rsidRPr="002C75C4" w:rsidRDefault="00A47674" w:rsidP="00BD5F96">
            <w:pPr>
              <w:pStyle w:val="TableParagraph"/>
            </w:pPr>
            <w:r w:rsidRPr="002C75C4">
              <w:rPr>
                <w:shd w:val="clear" w:color="auto" w:fill="FFFFFF"/>
              </w:rPr>
              <w:t>±10V to ±13V</w:t>
            </w:r>
          </w:p>
        </w:tc>
        <w:tc>
          <w:tcPr>
            <w:tcW w:w="2250" w:type="dxa"/>
          </w:tcPr>
          <w:p w:rsidR="00A47674" w:rsidRPr="002C75C4" w:rsidRDefault="00A47674" w:rsidP="00BD5F96">
            <w:pPr>
              <w:pStyle w:val="TableParagraph"/>
            </w:pPr>
            <w:r w:rsidRPr="002C75C4">
              <w:rPr>
                <w:shd w:val="clear" w:color="auto" w:fill="FFFFFF"/>
              </w:rPr>
              <w:t>±10V to ±13V</w:t>
            </w:r>
          </w:p>
        </w:tc>
      </w:tr>
      <w:tr w:rsidR="00A47674" w:rsidRPr="002C75C4" w:rsidTr="00BD5F96">
        <w:trPr>
          <w:trHeight w:val="399"/>
        </w:trPr>
        <w:tc>
          <w:tcPr>
            <w:tcW w:w="1656" w:type="dxa"/>
          </w:tcPr>
          <w:p w:rsidR="00A47674" w:rsidRPr="002C75C4" w:rsidRDefault="00A47674" w:rsidP="00BD5F96">
            <w:pPr>
              <w:pStyle w:val="TableParagraph"/>
              <w:spacing w:line="267" w:lineRule="exact"/>
              <w:ind w:left="460"/>
              <w:rPr>
                <w:b/>
              </w:rPr>
            </w:pPr>
            <w:r w:rsidRPr="002C75C4">
              <w:rPr>
                <w:b/>
              </w:rPr>
              <w:t>7.</w:t>
            </w:r>
          </w:p>
        </w:tc>
        <w:tc>
          <w:tcPr>
            <w:tcW w:w="2700" w:type="dxa"/>
          </w:tcPr>
          <w:p w:rsidR="00A47674" w:rsidRPr="002C75C4" w:rsidRDefault="00A47674" w:rsidP="00BD5F96">
            <w:pPr>
              <w:pStyle w:val="TableParagraph"/>
              <w:spacing w:line="267" w:lineRule="exact"/>
              <w:ind w:left="100"/>
            </w:pPr>
            <w:r w:rsidRPr="002C75C4">
              <w:rPr>
                <w:w w:val="105"/>
              </w:rPr>
              <w:t>Input resistance</w:t>
            </w:r>
          </w:p>
        </w:tc>
        <w:tc>
          <w:tcPr>
            <w:tcW w:w="2250" w:type="dxa"/>
          </w:tcPr>
          <w:p w:rsidR="00A47674" w:rsidRPr="002C75C4" w:rsidRDefault="00A47674" w:rsidP="00BD5F96">
            <w:pPr>
              <w:pStyle w:val="TableParagraph"/>
            </w:pPr>
            <w:r w:rsidRPr="002C75C4">
              <w:t>2M ohm</w:t>
            </w:r>
          </w:p>
        </w:tc>
        <w:tc>
          <w:tcPr>
            <w:tcW w:w="2250" w:type="dxa"/>
          </w:tcPr>
          <w:p w:rsidR="00A47674" w:rsidRPr="002C75C4" w:rsidRDefault="00A47674" w:rsidP="00BD5F96">
            <w:pPr>
              <w:pStyle w:val="TableParagraph"/>
              <w:rPr>
                <w:lang w:val="en-IN"/>
              </w:rPr>
            </w:pPr>
            <w:r w:rsidRPr="002C75C4">
              <w:rPr>
                <w:lang w:val="en-IN"/>
              </w:rPr>
              <w:t>2M ohm</w:t>
            </w:r>
          </w:p>
        </w:tc>
      </w:tr>
      <w:tr w:rsidR="00A47674" w:rsidRPr="002C75C4" w:rsidTr="00BD5F96">
        <w:trPr>
          <w:trHeight w:val="399"/>
        </w:trPr>
        <w:tc>
          <w:tcPr>
            <w:tcW w:w="1656" w:type="dxa"/>
          </w:tcPr>
          <w:p w:rsidR="00A47674" w:rsidRPr="002C75C4" w:rsidRDefault="00A47674" w:rsidP="00BD5F96">
            <w:pPr>
              <w:pStyle w:val="TableParagraph"/>
              <w:spacing w:line="267" w:lineRule="exact"/>
              <w:ind w:left="460"/>
              <w:rPr>
                <w:b/>
              </w:rPr>
            </w:pPr>
            <w:r w:rsidRPr="002C75C4">
              <w:rPr>
                <w:b/>
              </w:rPr>
              <w:t>8.</w:t>
            </w:r>
          </w:p>
        </w:tc>
        <w:tc>
          <w:tcPr>
            <w:tcW w:w="2700" w:type="dxa"/>
          </w:tcPr>
          <w:p w:rsidR="00A47674" w:rsidRPr="002C75C4" w:rsidRDefault="00A47674" w:rsidP="00BD5F96">
            <w:pPr>
              <w:pStyle w:val="TableParagraph"/>
              <w:spacing w:line="267" w:lineRule="exact"/>
              <w:ind w:left="100"/>
            </w:pPr>
            <w:r w:rsidRPr="002C75C4">
              <w:rPr>
                <w:w w:val="105"/>
              </w:rPr>
              <w:t>output resistance</w:t>
            </w:r>
          </w:p>
        </w:tc>
        <w:tc>
          <w:tcPr>
            <w:tcW w:w="2250" w:type="dxa"/>
          </w:tcPr>
          <w:p w:rsidR="00A47674" w:rsidRPr="002C75C4" w:rsidRDefault="00A47674" w:rsidP="00BD5F96">
            <w:pPr>
              <w:pStyle w:val="TableParagraph"/>
            </w:pPr>
            <w:r w:rsidRPr="002C75C4">
              <w:t>75 ohm</w:t>
            </w:r>
          </w:p>
        </w:tc>
        <w:tc>
          <w:tcPr>
            <w:tcW w:w="2250" w:type="dxa"/>
          </w:tcPr>
          <w:p w:rsidR="00A47674" w:rsidRPr="002C75C4" w:rsidRDefault="00A47674" w:rsidP="00BD5F96">
            <w:pPr>
              <w:pStyle w:val="TableParagraph"/>
              <w:rPr>
                <w:lang w:val="en-IN"/>
              </w:rPr>
            </w:pPr>
            <w:r w:rsidRPr="002C75C4">
              <w:rPr>
                <w:lang w:val="en-IN"/>
              </w:rPr>
              <w:t>78 ohm</w:t>
            </w:r>
          </w:p>
        </w:tc>
      </w:tr>
      <w:tr w:rsidR="00A47674" w:rsidRPr="002C75C4" w:rsidTr="00BD5F96">
        <w:trPr>
          <w:trHeight w:val="399"/>
        </w:trPr>
        <w:tc>
          <w:tcPr>
            <w:tcW w:w="1656" w:type="dxa"/>
          </w:tcPr>
          <w:p w:rsidR="00A47674" w:rsidRPr="002C75C4" w:rsidRDefault="00A47674" w:rsidP="00BD5F96">
            <w:pPr>
              <w:pStyle w:val="TableParagraph"/>
              <w:spacing w:line="267" w:lineRule="exact"/>
              <w:ind w:left="460"/>
              <w:rPr>
                <w:b/>
              </w:rPr>
            </w:pPr>
            <w:r w:rsidRPr="002C75C4">
              <w:rPr>
                <w:b/>
              </w:rPr>
              <w:t>9.</w:t>
            </w:r>
          </w:p>
        </w:tc>
        <w:tc>
          <w:tcPr>
            <w:tcW w:w="2700" w:type="dxa"/>
          </w:tcPr>
          <w:p w:rsidR="00A47674" w:rsidRPr="002C75C4" w:rsidRDefault="00A47674" w:rsidP="00BD5F96">
            <w:pPr>
              <w:pStyle w:val="TableParagraph"/>
              <w:spacing w:line="267" w:lineRule="exact"/>
              <w:ind w:left="100"/>
            </w:pPr>
            <w:r w:rsidRPr="002C75C4">
              <w:t>CMRR</w:t>
            </w:r>
          </w:p>
        </w:tc>
        <w:tc>
          <w:tcPr>
            <w:tcW w:w="2250" w:type="dxa"/>
          </w:tcPr>
          <w:p w:rsidR="00A47674" w:rsidRPr="002C75C4" w:rsidRDefault="00A47674" w:rsidP="00BD5F96">
            <w:pPr>
              <w:pStyle w:val="TableParagraph"/>
            </w:pPr>
            <w:r w:rsidRPr="002C75C4">
              <w:t>infinite</w:t>
            </w:r>
          </w:p>
        </w:tc>
        <w:tc>
          <w:tcPr>
            <w:tcW w:w="2250" w:type="dxa"/>
          </w:tcPr>
          <w:p w:rsidR="00A47674" w:rsidRPr="002C75C4" w:rsidRDefault="00A47674" w:rsidP="00BD5F96">
            <w:pPr>
              <w:pStyle w:val="TableParagraph"/>
            </w:pPr>
            <w:r w:rsidRPr="002C75C4">
              <w:t>infinite</w:t>
            </w:r>
          </w:p>
        </w:tc>
      </w:tr>
      <w:tr w:rsidR="00A47674" w:rsidRPr="002C75C4" w:rsidTr="00BD5F96">
        <w:trPr>
          <w:trHeight w:val="392"/>
        </w:trPr>
        <w:tc>
          <w:tcPr>
            <w:tcW w:w="1656" w:type="dxa"/>
          </w:tcPr>
          <w:p w:rsidR="00A47674" w:rsidRPr="002C75C4" w:rsidRDefault="00A47674" w:rsidP="00BD5F96">
            <w:pPr>
              <w:pStyle w:val="TableParagraph"/>
              <w:spacing w:line="267" w:lineRule="exact"/>
              <w:ind w:left="460"/>
              <w:rPr>
                <w:b/>
              </w:rPr>
            </w:pPr>
            <w:r w:rsidRPr="002C75C4">
              <w:rPr>
                <w:b/>
              </w:rPr>
              <w:t>10.</w:t>
            </w:r>
          </w:p>
        </w:tc>
        <w:tc>
          <w:tcPr>
            <w:tcW w:w="2700" w:type="dxa"/>
          </w:tcPr>
          <w:p w:rsidR="00A47674" w:rsidRPr="002C75C4" w:rsidRDefault="00A47674" w:rsidP="00BD5F96">
            <w:pPr>
              <w:pStyle w:val="TableParagraph"/>
              <w:spacing w:line="267" w:lineRule="exact"/>
              <w:ind w:left="100"/>
            </w:pPr>
            <w:r w:rsidRPr="002C75C4">
              <w:t>SVRR/ PSRR</w:t>
            </w:r>
          </w:p>
        </w:tc>
        <w:tc>
          <w:tcPr>
            <w:tcW w:w="2250" w:type="dxa"/>
          </w:tcPr>
          <w:p w:rsidR="00A47674" w:rsidRPr="002C75C4" w:rsidRDefault="00A47674" w:rsidP="00BD5F96">
            <w:pPr>
              <w:pStyle w:val="TableParagraph"/>
            </w:pPr>
            <w:r w:rsidRPr="002C75C4">
              <w:t xml:space="preserve">115 </w:t>
            </w:r>
            <w:proofErr w:type="spellStart"/>
            <w:r w:rsidRPr="002C75C4">
              <w:t>db</w:t>
            </w:r>
            <w:proofErr w:type="spellEnd"/>
          </w:p>
        </w:tc>
        <w:tc>
          <w:tcPr>
            <w:tcW w:w="2250" w:type="dxa"/>
          </w:tcPr>
          <w:p w:rsidR="00A47674" w:rsidRPr="002C75C4" w:rsidRDefault="00A47674" w:rsidP="00BD5F96">
            <w:pPr>
              <w:pStyle w:val="TableParagraph"/>
            </w:pPr>
            <w:r w:rsidRPr="002C75C4">
              <w:t xml:space="preserve">135 </w:t>
            </w:r>
            <w:proofErr w:type="spellStart"/>
            <w:r w:rsidRPr="002C75C4">
              <w:t>db</w:t>
            </w:r>
            <w:proofErr w:type="spellEnd"/>
          </w:p>
        </w:tc>
      </w:tr>
    </w:tbl>
    <w:p w:rsidR="007914E4" w:rsidRPr="002C75C4" w:rsidRDefault="007914E4" w:rsidP="00A47674">
      <w:pPr>
        <w:pStyle w:val="BodyText"/>
      </w:pPr>
    </w:p>
    <w:p w:rsidR="00A47674" w:rsidRPr="002C75C4" w:rsidRDefault="00A47674" w:rsidP="00A47674">
      <w:pPr>
        <w:pStyle w:val="Heading1"/>
        <w:keepNext w:val="0"/>
        <w:widowControl w:val="0"/>
        <w:numPr>
          <w:ilvl w:val="0"/>
          <w:numId w:val="21"/>
        </w:numPr>
        <w:tabs>
          <w:tab w:val="left" w:pos="1120"/>
        </w:tabs>
        <w:autoSpaceDE w:val="0"/>
        <w:autoSpaceDN w:val="0"/>
        <w:spacing w:before="98"/>
        <w:rPr>
          <w:rFonts w:ascii="Arial" w:hAnsi="Arial" w:cs="Arial"/>
          <w:sz w:val="22"/>
          <w:szCs w:val="22"/>
        </w:rPr>
      </w:pPr>
      <w:r w:rsidRPr="002C75C4">
        <w:rPr>
          <w:rFonts w:ascii="Arial" w:hAnsi="Arial" w:cs="Arial"/>
          <w:sz w:val="22"/>
          <w:szCs w:val="22"/>
        </w:rPr>
        <w:t>Input bias current and Input offset</w:t>
      </w:r>
      <w:r>
        <w:rPr>
          <w:rFonts w:ascii="Arial" w:hAnsi="Arial" w:cs="Arial"/>
          <w:sz w:val="22"/>
          <w:szCs w:val="22"/>
        </w:rPr>
        <w:t xml:space="preserve"> </w:t>
      </w:r>
      <w:r w:rsidRPr="002C75C4">
        <w:rPr>
          <w:rFonts w:ascii="Arial" w:hAnsi="Arial" w:cs="Arial"/>
          <w:sz w:val="22"/>
          <w:szCs w:val="22"/>
        </w:rPr>
        <w:t>current</w:t>
      </w:r>
    </w:p>
    <w:p w:rsidR="00A47674" w:rsidRPr="002C75C4" w:rsidRDefault="00A47674" w:rsidP="00A47674">
      <w:pPr>
        <w:pStyle w:val="BodyText"/>
        <w:rPr>
          <w:b/>
        </w:rPr>
      </w:pPr>
    </w:p>
    <w:p w:rsidR="00D27FFE" w:rsidRDefault="00A47674" w:rsidP="00A47674">
      <w:pPr>
        <w:pStyle w:val="BodyText"/>
        <w:spacing w:before="230" w:line="360" w:lineRule="auto"/>
        <w:ind w:left="400" w:right="257"/>
        <w:rPr>
          <w:w w:val="105"/>
        </w:rPr>
      </w:pPr>
      <w:r w:rsidRPr="002C75C4">
        <w:rPr>
          <w:w w:val="105"/>
        </w:rPr>
        <w:t>The</w:t>
      </w:r>
      <w:r>
        <w:rPr>
          <w:w w:val="105"/>
        </w:rPr>
        <w:t xml:space="preserve"> </w:t>
      </w:r>
      <w:r w:rsidRPr="002C75C4">
        <w:rPr>
          <w:w w:val="105"/>
        </w:rPr>
        <w:t>input</w:t>
      </w:r>
      <w:r>
        <w:rPr>
          <w:w w:val="105"/>
        </w:rPr>
        <w:t xml:space="preserve"> </w:t>
      </w:r>
      <w:r w:rsidRPr="002C75C4">
        <w:rPr>
          <w:w w:val="105"/>
        </w:rPr>
        <w:t>bias</w:t>
      </w:r>
      <w:r>
        <w:rPr>
          <w:w w:val="105"/>
        </w:rPr>
        <w:t xml:space="preserve"> </w:t>
      </w:r>
      <w:r w:rsidRPr="002C75C4">
        <w:rPr>
          <w:w w:val="105"/>
        </w:rPr>
        <w:t>current</w:t>
      </w:r>
      <w:r>
        <w:rPr>
          <w:w w:val="105"/>
        </w:rPr>
        <w:t xml:space="preserve"> </w:t>
      </w:r>
      <w:r w:rsidRPr="002C75C4">
        <w:rPr>
          <w:w w:val="105"/>
        </w:rPr>
        <w:t>is</w:t>
      </w:r>
      <w:r>
        <w:rPr>
          <w:w w:val="105"/>
        </w:rPr>
        <w:t xml:space="preserve"> </w:t>
      </w:r>
      <w:r w:rsidRPr="002C75C4">
        <w:rPr>
          <w:w w:val="105"/>
        </w:rPr>
        <w:t>the</w:t>
      </w:r>
      <w:r>
        <w:rPr>
          <w:w w:val="105"/>
        </w:rPr>
        <w:t xml:space="preserve"> </w:t>
      </w:r>
      <w:r w:rsidRPr="002C75C4">
        <w:rPr>
          <w:w w:val="105"/>
        </w:rPr>
        <w:t>average</w:t>
      </w:r>
      <w:r>
        <w:rPr>
          <w:w w:val="105"/>
        </w:rPr>
        <w:t xml:space="preserve"> </w:t>
      </w:r>
      <w:r w:rsidRPr="002C75C4">
        <w:rPr>
          <w:w w:val="105"/>
        </w:rPr>
        <w:t>value</w:t>
      </w:r>
      <w:r>
        <w:rPr>
          <w:w w:val="105"/>
        </w:rPr>
        <w:t xml:space="preserve"> </w:t>
      </w:r>
      <w:r w:rsidRPr="002C75C4">
        <w:rPr>
          <w:w w:val="105"/>
        </w:rPr>
        <w:t>of</w:t>
      </w:r>
      <w:r>
        <w:rPr>
          <w:w w:val="105"/>
        </w:rPr>
        <w:t xml:space="preserve"> </w:t>
      </w:r>
      <w:r w:rsidRPr="002C75C4">
        <w:rPr>
          <w:w w:val="105"/>
        </w:rPr>
        <w:t>base</w:t>
      </w:r>
      <w:r>
        <w:rPr>
          <w:w w:val="105"/>
        </w:rPr>
        <w:t xml:space="preserve"> </w:t>
      </w:r>
      <w:r w:rsidRPr="002C75C4">
        <w:rPr>
          <w:w w:val="105"/>
        </w:rPr>
        <w:t>currents</w:t>
      </w:r>
      <w:r>
        <w:rPr>
          <w:w w:val="105"/>
        </w:rPr>
        <w:t xml:space="preserve"> </w:t>
      </w:r>
      <w:r w:rsidRPr="002C75C4">
        <w:rPr>
          <w:w w:val="105"/>
        </w:rPr>
        <w:t>entering</w:t>
      </w:r>
      <w:r>
        <w:rPr>
          <w:w w:val="105"/>
        </w:rPr>
        <w:t xml:space="preserve"> </w:t>
      </w:r>
      <w:r w:rsidRPr="002C75C4">
        <w:rPr>
          <w:w w:val="105"/>
        </w:rPr>
        <w:t>into</w:t>
      </w:r>
      <w:r>
        <w:rPr>
          <w:w w:val="105"/>
        </w:rPr>
        <w:t xml:space="preserve"> </w:t>
      </w:r>
      <w:r w:rsidRPr="002C75C4">
        <w:rPr>
          <w:w w:val="105"/>
        </w:rPr>
        <w:t>the</w:t>
      </w:r>
      <w:r>
        <w:rPr>
          <w:w w:val="105"/>
        </w:rPr>
        <w:t xml:space="preserve"> </w:t>
      </w:r>
    </w:p>
    <w:p w:rsidR="00D27FFE" w:rsidRDefault="00D27FFE" w:rsidP="00A47674">
      <w:pPr>
        <w:pStyle w:val="BodyText"/>
        <w:spacing w:before="230" w:line="360" w:lineRule="auto"/>
        <w:ind w:left="400" w:right="257"/>
        <w:rPr>
          <w:w w:val="105"/>
        </w:rPr>
      </w:pPr>
    </w:p>
    <w:p w:rsidR="00D27FFE" w:rsidRDefault="00D27FFE" w:rsidP="00A47674">
      <w:pPr>
        <w:pStyle w:val="BodyText"/>
        <w:spacing w:before="230" w:line="360" w:lineRule="auto"/>
        <w:ind w:left="400" w:right="257"/>
        <w:rPr>
          <w:w w:val="105"/>
        </w:rPr>
      </w:pPr>
      <w:r w:rsidRPr="002C75C4">
        <w:rPr>
          <w:noProof/>
          <w:lang w:val="en-IN" w:eastAsia="en-IN"/>
        </w:rPr>
        <w:lastRenderedPageBreak/>
        <w:drawing>
          <wp:anchor distT="0" distB="0" distL="0" distR="0" simplePos="0" relativeHeight="251657728" behindDoc="0" locked="0" layoutInCell="1" allowOverlap="1" wp14:anchorId="336F17E0" wp14:editId="47F3B907">
            <wp:simplePos x="0" y="0"/>
            <wp:positionH relativeFrom="page">
              <wp:posOffset>2918460</wp:posOffset>
            </wp:positionH>
            <wp:positionV relativeFrom="paragraph">
              <wp:posOffset>259171</wp:posOffset>
            </wp:positionV>
            <wp:extent cx="2694940" cy="1310640"/>
            <wp:effectExtent l="0" t="0" r="0" b="0"/>
            <wp:wrapTopAndBottom/>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74" cstate="print"/>
                    <a:stretch>
                      <a:fillRect/>
                    </a:stretch>
                  </pic:blipFill>
                  <pic:spPr>
                    <a:xfrm>
                      <a:off x="0" y="0"/>
                      <a:ext cx="2694940" cy="1310640"/>
                    </a:xfrm>
                    <a:prstGeom prst="rect">
                      <a:avLst/>
                    </a:prstGeom>
                  </pic:spPr>
                </pic:pic>
              </a:graphicData>
            </a:graphic>
          </wp:anchor>
        </w:drawing>
      </w:r>
    </w:p>
    <w:p w:rsidR="00A47674" w:rsidRPr="002C75C4" w:rsidRDefault="00A47674" w:rsidP="00D27FFE">
      <w:pPr>
        <w:pStyle w:val="BodyText"/>
        <w:spacing w:before="230" w:line="360" w:lineRule="auto"/>
        <w:ind w:right="257"/>
      </w:pPr>
      <w:proofErr w:type="gramStart"/>
      <w:r w:rsidRPr="002C75C4">
        <w:rPr>
          <w:w w:val="105"/>
        </w:rPr>
        <w:t>terminals</w:t>
      </w:r>
      <w:proofErr w:type="gramEnd"/>
      <w:r w:rsidRPr="002C75C4">
        <w:rPr>
          <w:w w:val="105"/>
        </w:rPr>
        <w:t xml:space="preserve"> of</w:t>
      </w:r>
      <w:r>
        <w:rPr>
          <w:w w:val="105"/>
        </w:rPr>
        <w:t xml:space="preserve"> </w:t>
      </w:r>
      <w:r w:rsidRPr="002C75C4">
        <w:rPr>
          <w:w w:val="105"/>
        </w:rPr>
        <w:t>an</w:t>
      </w:r>
      <w:r>
        <w:rPr>
          <w:w w:val="105"/>
        </w:rPr>
        <w:t xml:space="preserve"> </w:t>
      </w:r>
      <w:r w:rsidRPr="002C75C4">
        <w:rPr>
          <w:w w:val="105"/>
        </w:rPr>
        <w:t>op-amp.The741op-amps</w:t>
      </w:r>
      <w:r>
        <w:rPr>
          <w:w w:val="105"/>
        </w:rPr>
        <w:t xml:space="preserve"> </w:t>
      </w:r>
      <w:r w:rsidRPr="002C75C4">
        <w:rPr>
          <w:w w:val="105"/>
        </w:rPr>
        <w:t>have</w:t>
      </w:r>
      <w:r>
        <w:rPr>
          <w:w w:val="105"/>
        </w:rPr>
        <w:t xml:space="preserve"> </w:t>
      </w:r>
      <w:r w:rsidRPr="002C75C4">
        <w:rPr>
          <w:w w:val="105"/>
        </w:rPr>
        <w:t>input</w:t>
      </w:r>
      <w:r>
        <w:rPr>
          <w:w w:val="105"/>
        </w:rPr>
        <w:t xml:space="preserve"> </w:t>
      </w:r>
      <w:proofErr w:type="spellStart"/>
      <w:r w:rsidRPr="002C75C4">
        <w:rPr>
          <w:w w:val="105"/>
        </w:rPr>
        <w:t>bais</w:t>
      </w:r>
      <w:proofErr w:type="spellEnd"/>
      <w:r>
        <w:rPr>
          <w:w w:val="105"/>
        </w:rPr>
        <w:t xml:space="preserve"> </w:t>
      </w:r>
      <w:r w:rsidRPr="002C75C4">
        <w:rPr>
          <w:w w:val="105"/>
        </w:rPr>
        <w:t>current</w:t>
      </w:r>
      <w:r>
        <w:rPr>
          <w:w w:val="105"/>
        </w:rPr>
        <w:t xml:space="preserve"> </w:t>
      </w:r>
      <w:r w:rsidRPr="002C75C4">
        <w:rPr>
          <w:w w:val="105"/>
        </w:rPr>
        <w:t>of</w:t>
      </w:r>
      <w:r>
        <w:rPr>
          <w:w w:val="105"/>
        </w:rPr>
        <w:t xml:space="preserve"> </w:t>
      </w:r>
      <w:r w:rsidRPr="002C75C4">
        <w:rPr>
          <w:w w:val="105"/>
        </w:rPr>
        <w:t>500nA.The</w:t>
      </w:r>
      <w:r>
        <w:rPr>
          <w:w w:val="105"/>
        </w:rPr>
        <w:t xml:space="preserve"> </w:t>
      </w:r>
      <w:r w:rsidRPr="002C75C4">
        <w:rPr>
          <w:w w:val="105"/>
        </w:rPr>
        <w:t>741</w:t>
      </w:r>
      <w:r>
        <w:rPr>
          <w:w w:val="105"/>
        </w:rPr>
        <w:t xml:space="preserve"> </w:t>
      </w:r>
      <w:r w:rsidRPr="002C75C4">
        <w:rPr>
          <w:w w:val="105"/>
        </w:rPr>
        <w:t>op-amps</w:t>
      </w:r>
      <w:r>
        <w:rPr>
          <w:w w:val="105"/>
        </w:rPr>
        <w:t xml:space="preserve"> </w:t>
      </w:r>
      <w:r w:rsidRPr="002C75C4">
        <w:rPr>
          <w:w w:val="105"/>
        </w:rPr>
        <w:t>have input offset current of 200nA. Figure 1 shows the circuit configuration for measuring the</w:t>
      </w:r>
      <w:r>
        <w:rPr>
          <w:w w:val="105"/>
        </w:rPr>
        <w:t xml:space="preserve"> </w:t>
      </w:r>
      <w:r w:rsidRPr="002C75C4">
        <w:rPr>
          <w:w w:val="105"/>
        </w:rPr>
        <w:t>input</w:t>
      </w:r>
      <w:r>
        <w:rPr>
          <w:w w:val="105"/>
        </w:rPr>
        <w:t xml:space="preserve"> </w:t>
      </w:r>
      <w:r w:rsidRPr="002C75C4">
        <w:rPr>
          <w:w w:val="105"/>
        </w:rPr>
        <w:t>bias</w:t>
      </w:r>
      <w:r>
        <w:rPr>
          <w:w w:val="105"/>
        </w:rPr>
        <w:t xml:space="preserve"> </w:t>
      </w:r>
      <w:r w:rsidRPr="002C75C4">
        <w:rPr>
          <w:w w:val="105"/>
        </w:rPr>
        <w:t>and</w:t>
      </w:r>
      <w:r>
        <w:rPr>
          <w:w w:val="105"/>
        </w:rPr>
        <w:t xml:space="preserve"> </w:t>
      </w:r>
      <w:r w:rsidRPr="002C75C4">
        <w:rPr>
          <w:w w:val="105"/>
        </w:rPr>
        <w:t>input</w:t>
      </w:r>
      <w:r>
        <w:rPr>
          <w:w w:val="105"/>
        </w:rPr>
        <w:t xml:space="preserve"> </w:t>
      </w:r>
      <w:r w:rsidRPr="002C75C4">
        <w:rPr>
          <w:w w:val="105"/>
        </w:rPr>
        <w:t>offset</w:t>
      </w:r>
      <w:r>
        <w:rPr>
          <w:w w:val="105"/>
        </w:rPr>
        <w:t xml:space="preserve"> </w:t>
      </w:r>
      <w:r w:rsidRPr="002C75C4">
        <w:rPr>
          <w:w w:val="105"/>
        </w:rPr>
        <w:t>current.</w:t>
      </w:r>
    </w:p>
    <w:p w:rsidR="00A47674" w:rsidRPr="002C75C4" w:rsidRDefault="00A47674" w:rsidP="00A47674">
      <w:pPr>
        <w:spacing w:line="820" w:lineRule="atLeast"/>
        <w:ind w:left="400" w:firstLine="852"/>
        <w:rPr>
          <w:b/>
        </w:rPr>
      </w:pPr>
      <w:r w:rsidRPr="002C75C4">
        <w:t xml:space="preserve">Figure 1: Circuit diagram for finding Input bias current and offset current </w:t>
      </w:r>
      <w:r w:rsidRPr="002C75C4">
        <w:rPr>
          <w:b/>
        </w:rPr>
        <w:t>Procedure to measure the Input offset and bias current</w:t>
      </w:r>
    </w:p>
    <w:p w:rsidR="00A47674" w:rsidRPr="002C75C4" w:rsidRDefault="00A47674" w:rsidP="00A47674">
      <w:pPr>
        <w:pStyle w:val="ListParagraph1"/>
        <w:numPr>
          <w:ilvl w:val="0"/>
          <w:numId w:val="22"/>
        </w:numPr>
        <w:tabs>
          <w:tab w:val="left" w:pos="759"/>
          <w:tab w:val="left" w:pos="760"/>
        </w:tabs>
        <w:spacing w:before="147"/>
      </w:pPr>
      <w:r w:rsidRPr="002C75C4">
        <w:rPr>
          <w:w w:val="105"/>
        </w:rPr>
        <w:t>Configurethecircuitasshowninfigure1.</w:t>
      </w:r>
    </w:p>
    <w:p w:rsidR="00A47674" w:rsidRPr="002C75C4" w:rsidRDefault="00A47674" w:rsidP="00A47674">
      <w:pPr>
        <w:pStyle w:val="ListParagraph1"/>
        <w:numPr>
          <w:ilvl w:val="0"/>
          <w:numId w:val="22"/>
        </w:numPr>
        <w:tabs>
          <w:tab w:val="left" w:pos="759"/>
          <w:tab w:val="left" w:pos="760"/>
        </w:tabs>
        <w:spacing w:before="146" w:line="360" w:lineRule="auto"/>
        <w:ind w:right="468"/>
      </w:pPr>
      <w:r w:rsidRPr="002C75C4">
        <w:rPr>
          <w:w w:val="105"/>
          <w:position w:val="1"/>
        </w:rPr>
        <w:t>Connect</w:t>
      </w:r>
      <w:r>
        <w:rPr>
          <w:w w:val="105"/>
          <w:position w:val="1"/>
        </w:rPr>
        <w:t xml:space="preserve"> </w:t>
      </w:r>
      <w:r w:rsidRPr="002C75C4">
        <w:rPr>
          <w:w w:val="105"/>
          <w:position w:val="1"/>
        </w:rPr>
        <w:t>R</w:t>
      </w:r>
      <w:r w:rsidRPr="002C75C4">
        <w:rPr>
          <w:w w:val="105"/>
        </w:rPr>
        <w:t>1</w:t>
      </w:r>
      <w:r>
        <w:rPr>
          <w:w w:val="105"/>
        </w:rPr>
        <w:t xml:space="preserve"> </w:t>
      </w:r>
      <w:r w:rsidRPr="002C75C4">
        <w:rPr>
          <w:w w:val="105"/>
          <w:position w:val="1"/>
        </w:rPr>
        <w:t>and</w:t>
      </w:r>
      <w:r>
        <w:rPr>
          <w:w w:val="105"/>
          <w:position w:val="1"/>
        </w:rPr>
        <w:t xml:space="preserve"> </w:t>
      </w:r>
      <w:r w:rsidRPr="002C75C4">
        <w:rPr>
          <w:w w:val="105"/>
          <w:position w:val="1"/>
        </w:rPr>
        <w:t>R</w:t>
      </w:r>
      <w:r w:rsidRPr="002C75C4">
        <w:rPr>
          <w:w w:val="105"/>
        </w:rPr>
        <w:t>2</w:t>
      </w:r>
      <w:r>
        <w:rPr>
          <w:w w:val="105"/>
        </w:rPr>
        <w:t xml:space="preserve"> </w:t>
      </w:r>
      <w:r w:rsidRPr="002C75C4">
        <w:rPr>
          <w:w w:val="105"/>
          <w:position w:val="1"/>
        </w:rPr>
        <w:t>resistors</w:t>
      </w:r>
      <w:r>
        <w:rPr>
          <w:w w:val="105"/>
          <w:position w:val="1"/>
        </w:rPr>
        <w:t xml:space="preserve"> </w:t>
      </w:r>
      <w:r w:rsidRPr="002C75C4">
        <w:rPr>
          <w:w w:val="105"/>
          <w:position w:val="1"/>
        </w:rPr>
        <w:t>to</w:t>
      </w:r>
      <w:r>
        <w:rPr>
          <w:w w:val="105"/>
          <w:position w:val="1"/>
        </w:rPr>
        <w:t xml:space="preserve"> </w:t>
      </w:r>
      <w:r w:rsidRPr="002C75C4">
        <w:rPr>
          <w:w w:val="105"/>
          <w:position w:val="1"/>
        </w:rPr>
        <w:t>inverting</w:t>
      </w:r>
      <w:r>
        <w:rPr>
          <w:w w:val="105"/>
          <w:position w:val="1"/>
        </w:rPr>
        <w:t xml:space="preserve"> </w:t>
      </w:r>
      <w:r w:rsidRPr="002C75C4">
        <w:rPr>
          <w:w w:val="105"/>
          <w:position w:val="1"/>
        </w:rPr>
        <w:t>and</w:t>
      </w:r>
      <w:r>
        <w:rPr>
          <w:w w:val="105"/>
          <w:position w:val="1"/>
        </w:rPr>
        <w:t xml:space="preserve"> </w:t>
      </w:r>
      <w:proofErr w:type="spellStart"/>
      <w:r w:rsidRPr="002C75C4">
        <w:rPr>
          <w:w w:val="105"/>
          <w:position w:val="1"/>
        </w:rPr>
        <w:t>non</w:t>
      </w:r>
      <w:r>
        <w:rPr>
          <w:w w:val="105"/>
          <w:position w:val="1"/>
        </w:rPr>
        <w:t xml:space="preserve"> </w:t>
      </w:r>
      <w:r w:rsidRPr="002C75C4">
        <w:rPr>
          <w:w w:val="105"/>
          <w:position w:val="1"/>
        </w:rPr>
        <w:t>inverting</w:t>
      </w:r>
      <w:proofErr w:type="spellEnd"/>
      <w:r>
        <w:rPr>
          <w:w w:val="105"/>
          <w:position w:val="1"/>
        </w:rPr>
        <w:t xml:space="preserve"> </w:t>
      </w:r>
      <w:r w:rsidRPr="002C75C4">
        <w:rPr>
          <w:w w:val="105"/>
          <w:position w:val="1"/>
        </w:rPr>
        <w:t>terminal</w:t>
      </w:r>
      <w:r>
        <w:rPr>
          <w:w w:val="105"/>
          <w:position w:val="1"/>
        </w:rPr>
        <w:t xml:space="preserve"> </w:t>
      </w:r>
      <w:r w:rsidRPr="002C75C4">
        <w:rPr>
          <w:w w:val="105"/>
          <w:position w:val="1"/>
        </w:rPr>
        <w:t>of</w:t>
      </w:r>
      <w:r>
        <w:rPr>
          <w:w w:val="105"/>
          <w:position w:val="1"/>
        </w:rPr>
        <w:t xml:space="preserve"> </w:t>
      </w:r>
      <w:proofErr w:type="spellStart"/>
      <w:r w:rsidRPr="002C75C4">
        <w:rPr>
          <w:w w:val="105"/>
          <w:position w:val="1"/>
        </w:rPr>
        <w:t>Opamp</w:t>
      </w:r>
      <w:proofErr w:type="spellEnd"/>
      <w:r>
        <w:rPr>
          <w:w w:val="105"/>
          <w:position w:val="1"/>
        </w:rPr>
        <w:t xml:space="preserve"> </w:t>
      </w:r>
      <w:r w:rsidRPr="002C75C4">
        <w:rPr>
          <w:w w:val="105"/>
          <w:position w:val="1"/>
        </w:rPr>
        <w:t>as</w:t>
      </w:r>
      <w:r>
        <w:rPr>
          <w:w w:val="105"/>
          <w:position w:val="1"/>
        </w:rPr>
        <w:t xml:space="preserve"> </w:t>
      </w:r>
      <w:r w:rsidRPr="002C75C4">
        <w:rPr>
          <w:w w:val="105"/>
          <w:position w:val="1"/>
        </w:rPr>
        <w:t>per the</w:t>
      </w:r>
      <w:r>
        <w:rPr>
          <w:w w:val="105"/>
          <w:position w:val="1"/>
        </w:rPr>
        <w:t xml:space="preserve"> </w:t>
      </w:r>
      <w:r w:rsidRPr="002C75C4">
        <w:rPr>
          <w:w w:val="105"/>
          <w:position w:val="1"/>
        </w:rPr>
        <w:t>circuit</w:t>
      </w:r>
      <w:r>
        <w:rPr>
          <w:w w:val="105"/>
          <w:position w:val="1"/>
        </w:rPr>
        <w:t xml:space="preserve"> dia</w:t>
      </w:r>
      <w:r w:rsidRPr="002C75C4">
        <w:rPr>
          <w:w w:val="105"/>
          <w:position w:val="1"/>
        </w:rPr>
        <w:t>gram.[R</w:t>
      </w:r>
      <w:r w:rsidRPr="002C75C4">
        <w:rPr>
          <w:w w:val="105"/>
        </w:rPr>
        <w:t>1</w:t>
      </w:r>
      <w:r>
        <w:rPr>
          <w:w w:val="105"/>
        </w:rPr>
        <w:t xml:space="preserve"> </w:t>
      </w:r>
      <w:r w:rsidRPr="002C75C4">
        <w:rPr>
          <w:w w:val="105"/>
          <w:position w:val="1"/>
        </w:rPr>
        <w:t>and</w:t>
      </w:r>
      <w:r>
        <w:rPr>
          <w:w w:val="105"/>
          <w:position w:val="1"/>
        </w:rPr>
        <w:t xml:space="preserve"> </w:t>
      </w:r>
      <w:r w:rsidRPr="002C75C4">
        <w:rPr>
          <w:w w:val="105"/>
          <w:position w:val="1"/>
        </w:rPr>
        <w:t>R</w:t>
      </w:r>
      <w:r w:rsidRPr="002C75C4">
        <w:rPr>
          <w:w w:val="105"/>
        </w:rPr>
        <w:t>2</w:t>
      </w:r>
      <w:r>
        <w:rPr>
          <w:w w:val="105"/>
        </w:rPr>
        <w:t xml:space="preserve"> </w:t>
      </w:r>
      <w:r w:rsidRPr="002C75C4">
        <w:rPr>
          <w:w w:val="105"/>
          <w:position w:val="1"/>
        </w:rPr>
        <w:t>are</w:t>
      </w:r>
      <w:r>
        <w:rPr>
          <w:w w:val="105"/>
          <w:position w:val="1"/>
        </w:rPr>
        <w:t xml:space="preserve"> </w:t>
      </w:r>
      <w:r w:rsidRPr="002C75C4">
        <w:rPr>
          <w:w w:val="105"/>
          <w:position w:val="1"/>
        </w:rPr>
        <w:t>directly</w:t>
      </w:r>
      <w:r>
        <w:rPr>
          <w:w w:val="105"/>
          <w:position w:val="1"/>
        </w:rPr>
        <w:t xml:space="preserve"> </w:t>
      </w:r>
      <w:r w:rsidRPr="002C75C4">
        <w:rPr>
          <w:w w:val="105"/>
          <w:position w:val="1"/>
        </w:rPr>
        <w:t>grounded]</w:t>
      </w:r>
    </w:p>
    <w:p w:rsidR="007914E4" w:rsidRPr="0094235E" w:rsidRDefault="00A47674" w:rsidP="00D27FFE">
      <w:pPr>
        <w:pStyle w:val="ListParagraph1"/>
        <w:numPr>
          <w:ilvl w:val="0"/>
          <w:numId w:val="22"/>
        </w:numPr>
        <w:tabs>
          <w:tab w:val="left" w:pos="759"/>
          <w:tab w:val="left" w:pos="760"/>
        </w:tabs>
      </w:pPr>
      <w:r w:rsidRPr="002C75C4">
        <w:rPr>
          <w:position w:val="1"/>
        </w:rPr>
        <w:t>Provide the supply voltage +V</w:t>
      </w:r>
      <w:r w:rsidRPr="002C75C4">
        <w:t>CC</w:t>
      </w:r>
      <w:r w:rsidRPr="002C75C4">
        <w:rPr>
          <w:position w:val="1"/>
        </w:rPr>
        <w:t>= 12 V and -V</w:t>
      </w:r>
      <w:r w:rsidRPr="002C75C4">
        <w:t>CC</w:t>
      </w:r>
      <w:r w:rsidRPr="002C75C4">
        <w:rPr>
          <w:position w:val="1"/>
        </w:rPr>
        <w:t>= 12V.</w:t>
      </w:r>
    </w:p>
    <w:p w:rsidR="00A47674" w:rsidRPr="002C75C4" w:rsidRDefault="00A47674" w:rsidP="00A47674">
      <w:pPr>
        <w:pStyle w:val="ListParagraph1"/>
        <w:numPr>
          <w:ilvl w:val="0"/>
          <w:numId w:val="22"/>
        </w:numPr>
        <w:tabs>
          <w:tab w:val="left" w:pos="759"/>
          <w:tab w:val="left" w:pos="760"/>
        </w:tabs>
        <w:spacing w:before="148" w:line="360" w:lineRule="auto"/>
        <w:ind w:right="555"/>
      </w:pPr>
      <w:r w:rsidRPr="002C75C4">
        <w:rPr>
          <w:w w:val="105"/>
        </w:rPr>
        <w:t>UsingaDMMmeasurethevoltageV1atnoninvertingterminalandV2atinverting terminal with respect to</w:t>
      </w:r>
      <w:r>
        <w:rPr>
          <w:w w:val="105"/>
        </w:rPr>
        <w:t xml:space="preserve"> </w:t>
      </w:r>
      <w:r w:rsidRPr="002C75C4">
        <w:rPr>
          <w:w w:val="105"/>
        </w:rPr>
        <w:t>ground.</w:t>
      </w:r>
    </w:p>
    <w:p w:rsidR="00A47674" w:rsidRPr="002C75C4" w:rsidRDefault="00D27FFE" w:rsidP="00A47674">
      <w:pPr>
        <w:pStyle w:val="ListParagraph1"/>
        <w:numPr>
          <w:ilvl w:val="0"/>
          <w:numId w:val="22"/>
        </w:numPr>
        <w:tabs>
          <w:tab w:val="left" w:pos="759"/>
          <w:tab w:val="left" w:pos="760"/>
          <w:tab w:val="left" w:pos="1479"/>
        </w:tabs>
        <w:spacing w:line="328" w:lineRule="auto"/>
        <w:ind w:left="1120" w:right="4850" w:hanging="720"/>
      </w:pPr>
      <w:r>
        <w:rPr>
          <w:lang w:val="en-IN" w:eastAsia="en-IN" w:bidi="ar-SA"/>
        </w:rPr>
        <w:pict>
          <v:shapetype id="_x0000_t202" coordsize="21600,21600" o:spt="202" path="m,l,21600r21600,l21600,xe">
            <v:stroke joinstyle="miter"/>
            <v:path gradientshapeok="t" o:connecttype="rect"/>
          </v:shapetype>
          <v:shape id="_x0000_s1034" type="#_x0000_t202" style="position:absolute;left:0;text-align:left;margin-left:129.25pt;margin-top:26.5pt;width:4.85pt;height:9.1pt;z-index:-251653632;mso-position-horizontal-relative:page" o:gfxdata="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CmXD4rYAAAACQEAAA8AAAAAAAAAAQAgAAAAIgAA&#10;AGRycy9kb3ducmV2LnhtbFBLAQIUABQAAAAIAIdO4kD1TdpblgEAACoDAAAOAAAAAAAAAAEAIAAA&#10;ACcBAABkcnMvZTJvRG9jLnhtbFBLBQYAAAAABgAGAFkBAAAvBQAAAAA=&#10;" filled="f" stroked="f">
            <v:textbox inset="0,0,0,0">
              <w:txbxContent>
                <w:p w:rsidR="00D27FFE" w:rsidRDefault="00D27FFE" w:rsidP="00A47674">
                  <w:pPr>
                    <w:spacing w:before="3"/>
                    <w:rPr>
                      <w:i/>
                      <w:sz w:val="15"/>
                    </w:rPr>
                  </w:pPr>
                  <w:r>
                    <w:rPr>
                      <w:i/>
                      <w:w w:val="96"/>
                      <w:sz w:val="15"/>
                    </w:rPr>
                    <w:t>B</w:t>
                  </w:r>
                </w:p>
              </w:txbxContent>
            </v:textbox>
            <w10:wrap anchorx="page"/>
          </v:shape>
        </w:pict>
      </w:r>
      <w:proofErr w:type="spellStart"/>
      <w:r w:rsidR="00A47674" w:rsidRPr="002C75C4">
        <w:rPr>
          <w:w w:val="105"/>
        </w:rPr>
        <w:t>Byohm’s</w:t>
      </w:r>
      <w:proofErr w:type="spellEnd"/>
      <w:r w:rsidR="00A47674">
        <w:rPr>
          <w:w w:val="105"/>
        </w:rPr>
        <w:t xml:space="preserve"> </w:t>
      </w:r>
      <w:r w:rsidR="00A47674" w:rsidRPr="002C75C4">
        <w:rPr>
          <w:w w:val="105"/>
        </w:rPr>
        <w:t>law,</w:t>
      </w:r>
      <w:r w:rsidR="00A47674">
        <w:rPr>
          <w:w w:val="105"/>
        </w:rPr>
        <w:t xml:space="preserve"> </w:t>
      </w:r>
      <w:r w:rsidR="00A47674" w:rsidRPr="002C75C4">
        <w:rPr>
          <w:w w:val="105"/>
        </w:rPr>
        <w:t>calculate</w:t>
      </w:r>
      <w:r w:rsidR="00A47674">
        <w:rPr>
          <w:w w:val="105"/>
        </w:rPr>
        <w:t xml:space="preserve"> </w:t>
      </w:r>
      <w:r w:rsidR="00A47674" w:rsidRPr="002C75C4">
        <w:rPr>
          <w:w w:val="105"/>
        </w:rPr>
        <w:t>the</w:t>
      </w:r>
      <w:r w:rsidR="00A47674">
        <w:rPr>
          <w:w w:val="105"/>
        </w:rPr>
        <w:t xml:space="preserve"> </w:t>
      </w:r>
      <w:r w:rsidR="00A47674" w:rsidRPr="002C75C4">
        <w:rPr>
          <w:w w:val="105"/>
        </w:rPr>
        <w:t>input</w:t>
      </w:r>
      <w:r w:rsidR="00A47674">
        <w:rPr>
          <w:w w:val="105"/>
        </w:rPr>
        <w:t xml:space="preserve"> </w:t>
      </w:r>
      <w:r w:rsidR="00A47674" w:rsidRPr="002C75C4">
        <w:rPr>
          <w:w w:val="105"/>
        </w:rPr>
        <w:t>currents</w:t>
      </w:r>
      <w:r w:rsidR="00A47674" w:rsidRPr="002C75C4">
        <w:rPr>
          <w:w w:val="105"/>
          <w:position w:val="1"/>
        </w:rPr>
        <w:t xml:space="preserve"> o</w:t>
      </w:r>
      <w:r w:rsidR="00A47674" w:rsidRPr="002C75C4">
        <w:rPr>
          <w:w w:val="105"/>
          <w:position w:val="1"/>
        </w:rPr>
        <w:tab/>
        <w:t>I</w:t>
      </w:r>
      <w:r w:rsidR="00A47674" w:rsidRPr="002C75C4">
        <w:rPr>
          <w:w w:val="105"/>
          <w:position w:val="1"/>
          <w:vertAlign w:val="superscript"/>
        </w:rPr>
        <w:t>+</w:t>
      </w:r>
      <w:r w:rsidR="00A47674" w:rsidRPr="002C75C4">
        <w:rPr>
          <w:w w:val="105"/>
          <w:position w:val="1"/>
        </w:rPr>
        <w:t>=V</w:t>
      </w:r>
      <w:r w:rsidR="00A47674" w:rsidRPr="002C75C4">
        <w:rPr>
          <w:w w:val="105"/>
        </w:rPr>
        <w:t>1</w:t>
      </w:r>
      <w:r w:rsidR="00A47674" w:rsidRPr="002C75C4">
        <w:rPr>
          <w:w w:val="105"/>
          <w:position w:val="1"/>
        </w:rPr>
        <w:t>/R</w:t>
      </w:r>
      <w:r w:rsidR="00A47674" w:rsidRPr="002C75C4">
        <w:rPr>
          <w:w w:val="105"/>
        </w:rPr>
        <w:t>1</w:t>
      </w:r>
      <w:proofErr w:type="spellStart"/>
      <w:r w:rsidR="00A47674" w:rsidRPr="002C75C4">
        <w:rPr>
          <w:w w:val="105"/>
          <w:position w:val="1"/>
        </w:rPr>
        <w:t>andI</w:t>
      </w:r>
      <w:proofErr w:type="spellEnd"/>
      <w:r w:rsidR="00A47674" w:rsidRPr="002C75C4">
        <w:rPr>
          <w:w w:val="105"/>
        </w:rPr>
        <w:t>B</w:t>
      </w:r>
      <w:r w:rsidR="00A47674" w:rsidRPr="002C75C4">
        <w:rPr>
          <w:w w:val="105"/>
          <w:position w:val="13"/>
        </w:rPr>
        <w:t>-</w:t>
      </w:r>
      <w:r w:rsidR="00A47674" w:rsidRPr="002C75C4">
        <w:rPr>
          <w:w w:val="105"/>
          <w:position w:val="1"/>
        </w:rPr>
        <w:t>=V</w:t>
      </w:r>
      <w:r w:rsidR="00A47674" w:rsidRPr="002C75C4">
        <w:rPr>
          <w:w w:val="105"/>
        </w:rPr>
        <w:t>2</w:t>
      </w:r>
      <w:r w:rsidR="00A47674" w:rsidRPr="002C75C4">
        <w:rPr>
          <w:w w:val="105"/>
          <w:position w:val="1"/>
        </w:rPr>
        <w:t>/R</w:t>
      </w:r>
      <w:r w:rsidR="00A47674" w:rsidRPr="002C75C4">
        <w:rPr>
          <w:w w:val="105"/>
        </w:rPr>
        <w:t>2</w:t>
      </w:r>
    </w:p>
    <w:p w:rsidR="00A47674" w:rsidRPr="002C75C4" w:rsidRDefault="00A47674" w:rsidP="00A47674">
      <w:pPr>
        <w:pStyle w:val="ListParagraph1"/>
        <w:numPr>
          <w:ilvl w:val="0"/>
          <w:numId w:val="22"/>
        </w:numPr>
        <w:tabs>
          <w:tab w:val="left" w:pos="759"/>
          <w:tab w:val="left" w:pos="760"/>
        </w:tabs>
        <w:spacing w:before="37"/>
      </w:pPr>
      <w:r w:rsidRPr="002C75C4">
        <w:rPr>
          <w:noProof/>
          <w:lang w:val="en-IN" w:eastAsia="en-IN" w:bidi="ar-SA"/>
        </w:rPr>
        <w:drawing>
          <wp:anchor distT="0" distB="0" distL="0" distR="0" simplePos="0" relativeHeight="251659776" behindDoc="0" locked="0" layoutInCell="1" allowOverlap="1" wp14:anchorId="7F73FB72" wp14:editId="1F823D20">
            <wp:simplePos x="0" y="0"/>
            <wp:positionH relativeFrom="page">
              <wp:posOffset>2828925</wp:posOffset>
            </wp:positionH>
            <wp:positionV relativeFrom="paragraph">
              <wp:posOffset>411480</wp:posOffset>
            </wp:positionV>
            <wp:extent cx="1049020" cy="346075"/>
            <wp:effectExtent l="0" t="0" r="0" b="0"/>
            <wp:wrapNone/>
            <wp:docPr id="7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75" cstate="print"/>
                    <a:stretch>
                      <a:fillRect/>
                    </a:stretch>
                  </pic:blipFill>
                  <pic:spPr>
                    <a:xfrm>
                      <a:off x="0" y="0"/>
                      <a:ext cx="1048816" cy="345775"/>
                    </a:xfrm>
                    <a:prstGeom prst="rect">
                      <a:avLst/>
                    </a:prstGeom>
                  </pic:spPr>
                </pic:pic>
              </a:graphicData>
            </a:graphic>
          </wp:anchor>
        </w:drawing>
      </w:r>
      <w:r w:rsidRPr="002C75C4">
        <w:rPr>
          <w:position w:val="1"/>
        </w:rPr>
        <w:t>Find</w:t>
      </w:r>
      <w:r>
        <w:rPr>
          <w:position w:val="1"/>
        </w:rPr>
        <w:t xml:space="preserve"> </w:t>
      </w:r>
      <w:r w:rsidRPr="002C75C4">
        <w:rPr>
          <w:position w:val="1"/>
        </w:rPr>
        <w:t>the</w:t>
      </w:r>
      <w:r>
        <w:rPr>
          <w:position w:val="1"/>
        </w:rPr>
        <w:t xml:space="preserve"> </w:t>
      </w:r>
      <w:r w:rsidRPr="002C75C4">
        <w:rPr>
          <w:position w:val="1"/>
        </w:rPr>
        <w:t>input</w:t>
      </w:r>
      <w:r>
        <w:rPr>
          <w:position w:val="1"/>
        </w:rPr>
        <w:t xml:space="preserve"> </w:t>
      </w:r>
      <w:r w:rsidRPr="002C75C4">
        <w:rPr>
          <w:position w:val="1"/>
        </w:rPr>
        <w:t>bias</w:t>
      </w:r>
      <w:r>
        <w:rPr>
          <w:position w:val="1"/>
        </w:rPr>
        <w:t xml:space="preserve"> </w:t>
      </w:r>
      <w:r w:rsidRPr="002C75C4">
        <w:rPr>
          <w:position w:val="1"/>
        </w:rPr>
        <w:t>current</w:t>
      </w:r>
      <w:r>
        <w:rPr>
          <w:position w:val="1"/>
        </w:rPr>
        <w:t xml:space="preserve"> </w:t>
      </w:r>
      <w:r w:rsidRPr="002C75C4">
        <w:rPr>
          <w:position w:val="1"/>
        </w:rPr>
        <w:t>I</w:t>
      </w:r>
      <w:r w:rsidRPr="002C75C4">
        <w:t>B</w:t>
      </w:r>
      <w:r w:rsidRPr="002C75C4">
        <w:rPr>
          <w:position w:val="1"/>
        </w:rPr>
        <w:t>using</w:t>
      </w:r>
      <w:r>
        <w:rPr>
          <w:position w:val="1"/>
        </w:rPr>
        <w:t xml:space="preserve"> </w:t>
      </w:r>
      <w:r w:rsidRPr="002C75C4">
        <w:rPr>
          <w:position w:val="1"/>
        </w:rPr>
        <w:t>equation[1]</w:t>
      </w:r>
    </w:p>
    <w:p w:rsidR="00A47674" w:rsidRPr="002C75C4" w:rsidRDefault="00A47674" w:rsidP="00A47674">
      <w:pPr>
        <w:pStyle w:val="BodyText"/>
      </w:pPr>
    </w:p>
    <w:p w:rsidR="00A47674" w:rsidRPr="002C75C4" w:rsidRDefault="00A47674" w:rsidP="00A47674">
      <w:pPr>
        <w:pStyle w:val="BodyText"/>
        <w:spacing w:before="9"/>
      </w:pPr>
    </w:p>
    <w:p w:rsidR="00A47674" w:rsidRPr="002C75C4" w:rsidRDefault="00A47674" w:rsidP="00A47674">
      <w:pPr>
        <w:pStyle w:val="BodyText"/>
        <w:tabs>
          <w:tab w:val="left" w:pos="6906"/>
        </w:tabs>
        <w:ind w:left="5419"/>
      </w:pPr>
      <w:r w:rsidRPr="002C75C4">
        <w:rPr>
          <w:w w:val="75"/>
        </w:rPr>
        <w:t>…………..</w:t>
      </w:r>
      <w:r w:rsidRPr="002C75C4">
        <w:rPr>
          <w:w w:val="75"/>
        </w:rPr>
        <w:tab/>
      </w:r>
      <w:r w:rsidRPr="002C75C4">
        <w:rPr>
          <w:w w:val="95"/>
        </w:rPr>
        <w:t>[1]</w:t>
      </w:r>
    </w:p>
    <w:p w:rsidR="00A47674" w:rsidRPr="002C75C4" w:rsidRDefault="00A47674" w:rsidP="00A47674">
      <w:pPr>
        <w:pStyle w:val="ListParagraph1"/>
        <w:numPr>
          <w:ilvl w:val="0"/>
          <w:numId w:val="22"/>
        </w:numPr>
        <w:tabs>
          <w:tab w:val="left" w:pos="759"/>
          <w:tab w:val="left" w:pos="760"/>
        </w:tabs>
        <w:spacing w:before="90"/>
      </w:pPr>
      <w:r w:rsidRPr="002C75C4">
        <w:rPr>
          <w:w w:val="105"/>
        </w:rPr>
        <w:t>Find</w:t>
      </w:r>
      <w:r>
        <w:rPr>
          <w:w w:val="105"/>
        </w:rPr>
        <w:t xml:space="preserve"> </w:t>
      </w:r>
      <w:r w:rsidRPr="002C75C4">
        <w:rPr>
          <w:w w:val="105"/>
        </w:rPr>
        <w:t>the</w:t>
      </w:r>
      <w:r>
        <w:rPr>
          <w:w w:val="105"/>
        </w:rPr>
        <w:t xml:space="preserve"> </w:t>
      </w:r>
      <w:r w:rsidRPr="002C75C4">
        <w:rPr>
          <w:w w:val="105"/>
        </w:rPr>
        <w:t>input</w:t>
      </w:r>
      <w:r>
        <w:rPr>
          <w:w w:val="105"/>
        </w:rPr>
        <w:t xml:space="preserve"> </w:t>
      </w:r>
      <w:r w:rsidRPr="002C75C4">
        <w:rPr>
          <w:w w:val="105"/>
        </w:rPr>
        <w:t>offset</w:t>
      </w:r>
      <w:r>
        <w:rPr>
          <w:w w:val="105"/>
        </w:rPr>
        <w:t xml:space="preserve"> </w:t>
      </w:r>
      <w:r w:rsidRPr="002C75C4">
        <w:rPr>
          <w:w w:val="105"/>
        </w:rPr>
        <w:t>current</w:t>
      </w:r>
      <w:r>
        <w:rPr>
          <w:w w:val="105"/>
        </w:rPr>
        <w:t xml:space="preserve"> </w:t>
      </w:r>
      <w:r w:rsidRPr="002C75C4">
        <w:rPr>
          <w:w w:val="105"/>
        </w:rPr>
        <w:t>by</w:t>
      </w:r>
      <w:r>
        <w:rPr>
          <w:w w:val="105"/>
        </w:rPr>
        <w:t xml:space="preserve"> </w:t>
      </w:r>
      <w:r w:rsidRPr="002C75C4">
        <w:rPr>
          <w:w w:val="105"/>
        </w:rPr>
        <w:t>using</w:t>
      </w:r>
      <w:r>
        <w:rPr>
          <w:w w:val="105"/>
        </w:rPr>
        <w:t xml:space="preserve"> </w:t>
      </w:r>
      <w:r w:rsidRPr="002C75C4">
        <w:rPr>
          <w:w w:val="105"/>
        </w:rPr>
        <w:t>equation[2</w:t>
      </w:r>
      <w:r>
        <w:rPr>
          <w:w w:val="105"/>
        </w:rPr>
        <w:t>]</w:t>
      </w:r>
    </w:p>
    <w:p w:rsidR="00A47674" w:rsidRPr="002C75C4" w:rsidRDefault="00A47674" w:rsidP="00A47674">
      <w:pPr>
        <w:pStyle w:val="ListParagraph1"/>
        <w:tabs>
          <w:tab w:val="left" w:pos="759"/>
          <w:tab w:val="left" w:pos="760"/>
        </w:tabs>
        <w:spacing w:before="90"/>
        <w:ind w:left="0" w:firstLine="0"/>
      </w:pPr>
      <w:r w:rsidRPr="002C75C4">
        <w:rPr>
          <w:noProof/>
          <w:lang w:val="en-IN" w:eastAsia="en-IN" w:bidi="ar-SA"/>
        </w:rPr>
        <w:lastRenderedPageBreak/>
        <w:drawing>
          <wp:anchor distT="0" distB="0" distL="0" distR="0" simplePos="0" relativeHeight="251655680" behindDoc="0" locked="0" layoutInCell="1" allowOverlap="1" wp14:anchorId="43394420" wp14:editId="06F75E90">
            <wp:simplePos x="0" y="0"/>
            <wp:positionH relativeFrom="page">
              <wp:posOffset>984885</wp:posOffset>
            </wp:positionH>
            <wp:positionV relativeFrom="paragraph">
              <wp:posOffset>116840</wp:posOffset>
            </wp:positionV>
            <wp:extent cx="895350" cy="171450"/>
            <wp:effectExtent l="0" t="0" r="0" b="0"/>
            <wp:wrapTopAndBottom/>
            <wp:docPr id="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76" cstate="print"/>
                    <a:stretch>
                      <a:fillRect/>
                    </a:stretch>
                  </pic:blipFill>
                  <pic:spPr>
                    <a:xfrm>
                      <a:off x="0" y="0"/>
                      <a:ext cx="895350" cy="171450"/>
                    </a:xfrm>
                    <a:prstGeom prst="rect">
                      <a:avLst/>
                    </a:prstGeom>
                  </pic:spPr>
                </pic:pic>
              </a:graphicData>
            </a:graphic>
          </wp:anchor>
        </w:drawing>
      </w:r>
      <w:r w:rsidRPr="002C75C4">
        <w:rPr>
          <w:lang w:eastAsia="en-IN" w:bidi="ar-SA"/>
        </w:rPr>
        <w:tab/>
      </w:r>
      <w:r w:rsidRPr="002C75C4">
        <w:rPr>
          <w:lang w:eastAsia="en-IN" w:bidi="ar-SA"/>
        </w:rPr>
        <w:tab/>
      </w:r>
      <w:r w:rsidRPr="002C75C4">
        <w:rPr>
          <w:lang w:eastAsia="en-IN" w:bidi="ar-SA"/>
        </w:rPr>
        <w:tab/>
      </w:r>
      <w:r w:rsidRPr="002C75C4">
        <w:rPr>
          <w:lang w:eastAsia="en-IN" w:bidi="ar-SA"/>
        </w:rPr>
        <w:tab/>
      </w:r>
      <w:r w:rsidRPr="002C75C4">
        <w:rPr>
          <w:w w:val="75"/>
          <w:lang w:val="en-IN"/>
        </w:rPr>
        <w:t>520nA</w:t>
      </w:r>
      <w:r w:rsidRPr="002C75C4">
        <w:rPr>
          <w:w w:val="75"/>
        </w:rPr>
        <w:t>…………</w:t>
      </w:r>
      <w:r w:rsidRPr="002C75C4">
        <w:rPr>
          <w:w w:val="75"/>
        </w:rPr>
        <w:tab/>
      </w:r>
      <w:r w:rsidRPr="002C75C4">
        <w:rPr>
          <w:w w:val="90"/>
        </w:rPr>
        <w:t>[2]</w:t>
      </w:r>
    </w:p>
    <w:p w:rsidR="00A47674" w:rsidRPr="002C75C4" w:rsidRDefault="00A47674" w:rsidP="00A47674">
      <w:pPr>
        <w:pStyle w:val="ListParagraph1"/>
        <w:numPr>
          <w:ilvl w:val="0"/>
          <w:numId w:val="22"/>
        </w:numPr>
        <w:tabs>
          <w:tab w:val="left" w:pos="759"/>
          <w:tab w:val="left" w:pos="760"/>
        </w:tabs>
        <w:spacing w:before="138"/>
      </w:pPr>
      <w:r w:rsidRPr="002C75C4">
        <w:rPr>
          <w:w w:val="105"/>
        </w:rPr>
        <w:t>TabulateinputoffsetcurrentandbiascurrentvaluesinTable1.</w:t>
      </w:r>
    </w:p>
    <w:p w:rsidR="00A47674" w:rsidRPr="002C75C4" w:rsidRDefault="00A47674" w:rsidP="00A47674">
      <w:pPr>
        <w:pStyle w:val="ListParagraph1"/>
        <w:numPr>
          <w:ilvl w:val="0"/>
          <w:numId w:val="22"/>
        </w:numPr>
        <w:tabs>
          <w:tab w:val="left" w:pos="759"/>
          <w:tab w:val="left" w:pos="760"/>
        </w:tabs>
        <w:spacing w:before="147"/>
      </w:pPr>
      <w:r w:rsidRPr="002C75C4">
        <w:t>Compare</w:t>
      </w:r>
      <w:r>
        <w:t xml:space="preserve"> </w:t>
      </w:r>
      <w:r w:rsidRPr="002C75C4">
        <w:t>the</w:t>
      </w:r>
      <w:r>
        <w:t xml:space="preserve"> </w:t>
      </w:r>
      <w:r w:rsidRPr="002C75C4">
        <w:t>measured</w:t>
      </w:r>
      <w:r>
        <w:t xml:space="preserve"> </w:t>
      </w:r>
      <w:r w:rsidRPr="002C75C4">
        <w:t>value</w:t>
      </w:r>
      <w:r>
        <w:t xml:space="preserve"> </w:t>
      </w:r>
      <w:r w:rsidRPr="002C75C4">
        <w:t>with</w:t>
      </w:r>
      <w:r>
        <w:t xml:space="preserve"> </w:t>
      </w:r>
      <w:r w:rsidRPr="002C75C4">
        <w:t>the</w:t>
      </w:r>
      <w:r>
        <w:t xml:space="preserve"> </w:t>
      </w:r>
      <w:r w:rsidRPr="002C75C4">
        <w:t>value</w:t>
      </w:r>
      <w:r>
        <w:t xml:space="preserve"> </w:t>
      </w:r>
      <w:r w:rsidRPr="002C75C4">
        <w:t>given</w:t>
      </w:r>
      <w:r>
        <w:t xml:space="preserve"> </w:t>
      </w:r>
      <w:r w:rsidRPr="002C75C4">
        <w:t>in</w:t>
      </w:r>
      <w:r>
        <w:t xml:space="preserve"> </w:t>
      </w:r>
      <w:r w:rsidRPr="002C75C4">
        <w:t>the</w:t>
      </w:r>
      <w:r>
        <w:t xml:space="preserve"> </w:t>
      </w:r>
      <w:r w:rsidRPr="002C75C4">
        <w:t>datasheets</w:t>
      </w:r>
      <w:r>
        <w:t xml:space="preserve"> </w:t>
      </w:r>
      <w:r w:rsidRPr="002C75C4">
        <w:t>,and</w:t>
      </w:r>
      <w:r>
        <w:t xml:space="preserve"> </w:t>
      </w:r>
      <w:r w:rsidRPr="002C75C4">
        <w:t>comment.</w:t>
      </w:r>
    </w:p>
    <w:p w:rsidR="00A47674" w:rsidRPr="002C75C4" w:rsidRDefault="00A47674" w:rsidP="00A47674">
      <w:pPr>
        <w:pStyle w:val="BodyText"/>
        <w:rPr>
          <w:b/>
        </w:rPr>
      </w:pPr>
      <w:r>
        <w:rPr>
          <w:b/>
        </w:rPr>
        <w:t xml:space="preserve"> </w:t>
      </w:r>
    </w:p>
    <w:p w:rsidR="00A47674" w:rsidRPr="002C75C4" w:rsidRDefault="00A47674" w:rsidP="00A47674">
      <w:pPr>
        <w:pStyle w:val="BodyText"/>
        <w:spacing w:before="10"/>
        <w:rPr>
          <w:b/>
        </w:rPr>
      </w:pPr>
    </w:p>
    <w:p w:rsidR="00A47674" w:rsidRPr="002C75C4" w:rsidRDefault="00A47674" w:rsidP="00A47674">
      <w:pPr>
        <w:pStyle w:val="ListParagraph1"/>
        <w:numPr>
          <w:ilvl w:val="0"/>
          <w:numId w:val="21"/>
        </w:numPr>
        <w:tabs>
          <w:tab w:val="left" w:pos="1120"/>
        </w:tabs>
        <w:rPr>
          <w:b/>
        </w:rPr>
      </w:pPr>
      <w:r w:rsidRPr="002C75C4">
        <w:rPr>
          <w:b/>
        </w:rPr>
        <w:t xml:space="preserve">Input </w:t>
      </w:r>
      <w:r w:rsidRPr="002C75C4">
        <w:rPr>
          <w:b/>
          <w:spacing w:val="2"/>
        </w:rPr>
        <w:t>offset</w:t>
      </w:r>
      <w:r>
        <w:rPr>
          <w:b/>
          <w:spacing w:val="2"/>
        </w:rPr>
        <w:t xml:space="preserve"> </w:t>
      </w:r>
      <w:r w:rsidRPr="002C75C4">
        <w:rPr>
          <w:b/>
        </w:rPr>
        <w:t>Voltage</w:t>
      </w:r>
    </w:p>
    <w:p w:rsidR="00A47674" w:rsidRPr="002C75C4" w:rsidRDefault="00A47674" w:rsidP="00A47674">
      <w:pPr>
        <w:pStyle w:val="BodyText"/>
        <w:spacing w:before="138" w:line="360" w:lineRule="auto"/>
        <w:ind w:left="400" w:right="257"/>
      </w:pPr>
      <w:r w:rsidRPr="002C75C4">
        <w:t xml:space="preserve">Ideally, the output voltage should be zero when the voltage between the inverting and </w:t>
      </w:r>
      <w:proofErr w:type="spellStart"/>
      <w:r w:rsidRPr="002C75C4">
        <w:t>non</w:t>
      </w:r>
      <w:r>
        <w:t xml:space="preserve"> </w:t>
      </w:r>
      <w:r w:rsidRPr="002C75C4">
        <w:t>inverting</w:t>
      </w:r>
      <w:proofErr w:type="spellEnd"/>
      <w:r w:rsidRPr="002C75C4">
        <w:t xml:space="preserve"> inputs is zero. In reality, the output voltage may not be zero with zero input voltage.</w:t>
      </w:r>
    </w:p>
    <w:p w:rsidR="00A47674" w:rsidRPr="002C75C4" w:rsidRDefault="00A47674" w:rsidP="00A47674">
      <w:pPr>
        <w:pStyle w:val="BodyText"/>
      </w:pPr>
    </w:p>
    <w:p w:rsidR="00A47674" w:rsidRPr="002C75C4" w:rsidRDefault="00A47674" w:rsidP="00A47674">
      <w:pPr>
        <w:pStyle w:val="BodyText"/>
        <w:spacing w:line="360" w:lineRule="auto"/>
        <w:ind w:left="400" w:right="256"/>
      </w:pPr>
      <w:r w:rsidRPr="002C75C4">
        <w:t>This is due to un-avoidable imbalances, mismatches, tolerances, and so on inside the op-amp. In order to make the output voltage zero, we have to apply a small voltage at the input terminals. This voltage is called input offset voltage. Hence , the input offset voltage is the voltage required to be applied at the input for nullifying output voltage. Figure 2 shows the circuit configuration for measuring the input offset voltage.</w:t>
      </w:r>
    </w:p>
    <w:p w:rsidR="0094235E" w:rsidRDefault="0094235E" w:rsidP="00A47674">
      <w:pPr>
        <w:pStyle w:val="BodyText"/>
        <w:ind w:left="1440" w:firstLine="720"/>
      </w:pPr>
    </w:p>
    <w:p w:rsidR="0094235E" w:rsidRDefault="0094235E" w:rsidP="00A47674">
      <w:pPr>
        <w:pStyle w:val="BodyText"/>
        <w:ind w:left="1440" w:firstLine="720"/>
      </w:pPr>
    </w:p>
    <w:p w:rsidR="0094235E" w:rsidRDefault="0094235E" w:rsidP="00A47674">
      <w:pPr>
        <w:pStyle w:val="BodyText"/>
        <w:ind w:left="1440" w:firstLine="720"/>
      </w:pPr>
    </w:p>
    <w:p w:rsidR="0094235E" w:rsidRDefault="0094235E" w:rsidP="00A47674">
      <w:pPr>
        <w:pStyle w:val="BodyText"/>
        <w:ind w:left="1440" w:firstLine="720"/>
      </w:pPr>
    </w:p>
    <w:p w:rsidR="00A47674" w:rsidRPr="002C75C4" w:rsidRDefault="00A47674" w:rsidP="00A47674">
      <w:pPr>
        <w:pStyle w:val="BodyText"/>
        <w:ind w:left="1440" w:firstLine="720"/>
      </w:pPr>
      <w:r w:rsidRPr="002C75C4">
        <w:rPr>
          <w:noProof/>
          <w:lang w:val="en-IN" w:eastAsia="en-IN"/>
        </w:rPr>
        <w:drawing>
          <wp:inline distT="0" distB="0" distL="0" distR="0" wp14:anchorId="08D5CF2D" wp14:editId="0D79947E">
            <wp:extent cx="2626360" cy="1508125"/>
            <wp:effectExtent l="0" t="0" r="0" b="0"/>
            <wp:docPr id="7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77" cstate="print"/>
                    <a:stretch>
                      <a:fillRect/>
                    </a:stretch>
                  </pic:blipFill>
                  <pic:spPr>
                    <a:xfrm>
                      <a:off x="0" y="0"/>
                      <a:ext cx="2626816" cy="1508759"/>
                    </a:xfrm>
                    <a:prstGeom prst="rect">
                      <a:avLst/>
                    </a:prstGeom>
                  </pic:spPr>
                </pic:pic>
              </a:graphicData>
            </a:graphic>
          </wp:inline>
        </w:drawing>
      </w:r>
    </w:p>
    <w:p w:rsidR="00A47674" w:rsidRPr="002C75C4" w:rsidRDefault="00A47674" w:rsidP="00A47674">
      <w:pPr>
        <w:pStyle w:val="BodyText"/>
      </w:pPr>
    </w:p>
    <w:p w:rsidR="00A47674" w:rsidRPr="002C75C4" w:rsidRDefault="00A47674" w:rsidP="00A47674">
      <w:pPr>
        <w:pStyle w:val="BodyText"/>
      </w:pPr>
    </w:p>
    <w:p w:rsidR="00A47674" w:rsidRPr="002C75C4" w:rsidRDefault="00A47674" w:rsidP="00A47674">
      <w:pPr>
        <w:pStyle w:val="Heading1"/>
        <w:ind w:left="1825" w:right="1687"/>
        <w:rPr>
          <w:rFonts w:ascii="Arial" w:hAnsi="Arial" w:cs="Arial"/>
          <w:sz w:val="22"/>
          <w:szCs w:val="22"/>
        </w:rPr>
      </w:pPr>
      <w:r w:rsidRPr="002C75C4">
        <w:rPr>
          <w:rFonts w:ascii="Arial" w:hAnsi="Arial" w:cs="Arial"/>
          <w:sz w:val="22"/>
          <w:szCs w:val="22"/>
        </w:rPr>
        <w:lastRenderedPageBreak/>
        <w:t>Figure 2: Circuit diagram to measure input offset voltage</w:t>
      </w:r>
    </w:p>
    <w:p w:rsidR="00A47674" w:rsidRPr="002C75C4" w:rsidRDefault="00A47674" w:rsidP="00A47674">
      <w:pPr>
        <w:pStyle w:val="BodyText"/>
        <w:rPr>
          <w:b/>
        </w:rPr>
      </w:pPr>
    </w:p>
    <w:p w:rsidR="00A47674" w:rsidRPr="002C75C4" w:rsidRDefault="00A47674" w:rsidP="00A47674">
      <w:pPr>
        <w:spacing w:before="230"/>
        <w:ind w:left="400"/>
        <w:rPr>
          <w:b/>
        </w:rPr>
      </w:pPr>
      <w:r w:rsidRPr="002C75C4">
        <w:rPr>
          <w:b/>
        </w:rPr>
        <w:t>Procedure to measure output offset voltage</w:t>
      </w:r>
    </w:p>
    <w:p w:rsidR="00A47674" w:rsidRPr="002C75C4" w:rsidRDefault="00A47674" w:rsidP="00A47674">
      <w:pPr>
        <w:pStyle w:val="ListParagraph1"/>
        <w:numPr>
          <w:ilvl w:val="1"/>
          <w:numId w:val="22"/>
        </w:numPr>
        <w:tabs>
          <w:tab w:val="left" w:pos="1119"/>
          <w:tab w:val="left" w:pos="1120"/>
        </w:tabs>
        <w:spacing w:before="139"/>
      </w:pPr>
      <w:r w:rsidRPr="002C75C4">
        <w:t>Configure the circuit as shown in Figure2.</w:t>
      </w:r>
    </w:p>
    <w:p w:rsidR="00A47674" w:rsidRPr="002C75C4" w:rsidRDefault="00A47674" w:rsidP="00A47674">
      <w:pPr>
        <w:pStyle w:val="ListParagraph1"/>
        <w:numPr>
          <w:ilvl w:val="1"/>
          <w:numId w:val="22"/>
        </w:numPr>
        <w:tabs>
          <w:tab w:val="left" w:pos="1119"/>
          <w:tab w:val="left" w:pos="1120"/>
        </w:tabs>
        <w:spacing w:before="146"/>
      </w:pPr>
      <w:r w:rsidRPr="002C75C4">
        <w:rPr>
          <w:position w:val="1"/>
        </w:rPr>
        <w:t>Provide the supply voltage +V</w:t>
      </w:r>
      <w:r w:rsidRPr="002C75C4">
        <w:t>CC</w:t>
      </w:r>
      <w:r w:rsidRPr="002C75C4">
        <w:rPr>
          <w:position w:val="1"/>
        </w:rPr>
        <w:t>= 12 V and -V</w:t>
      </w:r>
      <w:r w:rsidRPr="002C75C4">
        <w:t>CC</w:t>
      </w:r>
      <w:r w:rsidRPr="002C75C4">
        <w:rPr>
          <w:position w:val="1"/>
        </w:rPr>
        <w:t>= 12V.</w:t>
      </w:r>
    </w:p>
    <w:p w:rsidR="00A47674" w:rsidRPr="002C75C4" w:rsidRDefault="00A47674" w:rsidP="00A47674">
      <w:pPr>
        <w:pStyle w:val="ListParagraph1"/>
        <w:numPr>
          <w:ilvl w:val="1"/>
          <w:numId w:val="22"/>
        </w:numPr>
        <w:tabs>
          <w:tab w:val="left" w:pos="1119"/>
          <w:tab w:val="left" w:pos="1120"/>
        </w:tabs>
        <w:spacing w:before="148" w:line="360" w:lineRule="auto"/>
        <w:ind w:right="259"/>
      </w:pPr>
      <w:r w:rsidRPr="002C75C4">
        <w:rPr>
          <w:w w:val="105"/>
        </w:rPr>
        <w:t>Measure</w:t>
      </w:r>
      <w:r>
        <w:rPr>
          <w:w w:val="105"/>
        </w:rPr>
        <w:t xml:space="preserve"> </w:t>
      </w:r>
      <w:r w:rsidRPr="002C75C4">
        <w:rPr>
          <w:w w:val="105"/>
        </w:rPr>
        <w:t>the</w:t>
      </w:r>
      <w:r>
        <w:rPr>
          <w:w w:val="105"/>
        </w:rPr>
        <w:t xml:space="preserve"> </w:t>
      </w:r>
      <w:r w:rsidRPr="002C75C4">
        <w:rPr>
          <w:w w:val="105"/>
        </w:rPr>
        <w:t>DC</w:t>
      </w:r>
      <w:r>
        <w:rPr>
          <w:w w:val="105"/>
        </w:rPr>
        <w:t xml:space="preserve"> </w:t>
      </w:r>
      <w:r w:rsidRPr="002C75C4">
        <w:rPr>
          <w:w w:val="105"/>
        </w:rPr>
        <w:t>output</w:t>
      </w:r>
      <w:r>
        <w:rPr>
          <w:w w:val="105"/>
        </w:rPr>
        <w:t xml:space="preserve"> </w:t>
      </w:r>
      <w:r w:rsidRPr="002C75C4">
        <w:rPr>
          <w:w w:val="105"/>
        </w:rPr>
        <w:t>voltage</w:t>
      </w:r>
      <w:r>
        <w:rPr>
          <w:w w:val="105"/>
        </w:rPr>
        <w:t xml:space="preserve"> </w:t>
      </w:r>
      <w:r w:rsidRPr="002C75C4">
        <w:rPr>
          <w:w w:val="105"/>
        </w:rPr>
        <w:t>at</w:t>
      </w:r>
      <w:r>
        <w:rPr>
          <w:w w:val="105"/>
        </w:rPr>
        <w:t xml:space="preserve"> </w:t>
      </w:r>
      <w:r w:rsidRPr="002C75C4">
        <w:rPr>
          <w:w w:val="105"/>
        </w:rPr>
        <w:t>pin</w:t>
      </w:r>
      <w:r>
        <w:rPr>
          <w:w w:val="105"/>
        </w:rPr>
        <w:t xml:space="preserve"> </w:t>
      </w:r>
      <w:r w:rsidRPr="002C75C4">
        <w:rPr>
          <w:w w:val="105"/>
        </w:rPr>
        <w:t>no6</w:t>
      </w:r>
      <w:r>
        <w:rPr>
          <w:w w:val="105"/>
        </w:rPr>
        <w:t xml:space="preserve"> </w:t>
      </w:r>
      <w:r w:rsidRPr="002C75C4">
        <w:rPr>
          <w:w w:val="105"/>
        </w:rPr>
        <w:t>using</w:t>
      </w:r>
      <w:r>
        <w:rPr>
          <w:w w:val="105"/>
        </w:rPr>
        <w:t xml:space="preserve"> </w:t>
      </w:r>
      <w:proofErr w:type="spellStart"/>
      <w:r w:rsidRPr="002C75C4">
        <w:rPr>
          <w:w w:val="105"/>
        </w:rPr>
        <w:t>multimeter</w:t>
      </w:r>
      <w:proofErr w:type="spellEnd"/>
      <w:r>
        <w:rPr>
          <w:w w:val="105"/>
        </w:rPr>
        <w:t xml:space="preserve"> </w:t>
      </w:r>
      <w:r w:rsidRPr="002C75C4">
        <w:rPr>
          <w:w w:val="105"/>
        </w:rPr>
        <w:t>and</w:t>
      </w:r>
      <w:r>
        <w:rPr>
          <w:w w:val="105"/>
        </w:rPr>
        <w:t xml:space="preserve"> </w:t>
      </w:r>
      <w:r w:rsidRPr="002C75C4">
        <w:rPr>
          <w:w w:val="105"/>
        </w:rPr>
        <w:t>record</w:t>
      </w:r>
      <w:r>
        <w:rPr>
          <w:w w:val="105"/>
        </w:rPr>
        <w:t xml:space="preserve"> </w:t>
      </w:r>
      <w:r w:rsidRPr="002C75C4">
        <w:rPr>
          <w:w w:val="105"/>
        </w:rPr>
        <w:t>the</w:t>
      </w:r>
      <w:r>
        <w:rPr>
          <w:w w:val="105"/>
        </w:rPr>
        <w:t xml:space="preserve"> </w:t>
      </w:r>
      <w:r w:rsidRPr="002C75C4">
        <w:rPr>
          <w:w w:val="105"/>
        </w:rPr>
        <w:t>result in Table2.</w:t>
      </w:r>
    </w:p>
    <w:p w:rsidR="00A47674" w:rsidRPr="002C75C4" w:rsidRDefault="00A47674" w:rsidP="00A47674">
      <w:pPr>
        <w:pStyle w:val="ListParagraph1"/>
        <w:numPr>
          <w:ilvl w:val="1"/>
          <w:numId w:val="22"/>
        </w:numPr>
        <w:tabs>
          <w:tab w:val="left" w:pos="1119"/>
          <w:tab w:val="left" w:pos="1120"/>
        </w:tabs>
      </w:pPr>
      <w:r w:rsidRPr="002C75C4">
        <w:rPr>
          <w:w w:val="105"/>
        </w:rPr>
        <w:t>Calculate the Gain= 100K/100=1000</w:t>
      </w:r>
    </w:p>
    <w:p w:rsidR="00A47674" w:rsidRPr="002C75C4" w:rsidRDefault="00A47674" w:rsidP="00A47674">
      <w:pPr>
        <w:pStyle w:val="ListParagraph1"/>
        <w:numPr>
          <w:ilvl w:val="1"/>
          <w:numId w:val="22"/>
        </w:numPr>
        <w:tabs>
          <w:tab w:val="left" w:pos="1119"/>
          <w:tab w:val="left" w:pos="1120"/>
        </w:tabs>
        <w:spacing w:before="147" w:line="360" w:lineRule="auto"/>
        <w:ind w:right="706"/>
      </w:pPr>
      <w:r w:rsidRPr="002C75C4">
        <w:rPr>
          <w:w w:val="105"/>
        </w:rPr>
        <w:t>Find</w:t>
      </w:r>
      <w:r>
        <w:rPr>
          <w:w w:val="105"/>
        </w:rPr>
        <w:t xml:space="preserve"> </w:t>
      </w:r>
      <w:r w:rsidRPr="002C75C4">
        <w:rPr>
          <w:w w:val="105"/>
        </w:rPr>
        <w:t>the</w:t>
      </w:r>
      <w:r>
        <w:rPr>
          <w:w w:val="105"/>
        </w:rPr>
        <w:t xml:space="preserve"> </w:t>
      </w:r>
      <w:r w:rsidRPr="002C75C4">
        <w:rPr>
          <w:w w:val="105"/>
        </w:rPr>
        <w:t>input</w:t>
      </w:r>
      <w:r>
        <w:rPr>
          <w:w w:val="105"/>
        </w:rPr>
        <w:t xml:space="preserve"> </w:t>
      </w:r>
      <w:r w:rsidRPr="002C75C4">
        <w:rPr>
          <w:w w:val="105"/>
        </w:rPr>
        <w:t>offset</w:t>
      </w:r>
      <w:r>
        <w:rPr>
          <w:w w:val="105"/>
        </w:rPr>
        <w:t xml:space="preserve"> </w:t>
      </w:r>
      <w:r w:rsidRPr="002C75C4">
        <w:rPr>
          <w:w w:val="105"/>
        </w:rPr>
        <w:t>voltage</w:t>
      </w:r>
      <w:r>
        <w:rPr>
          <w:w w:val="105"/>
        </w:rPr>
        <w:t xml:space="preserve"> </w:t>
      </w:r>
      <w:r w:rsidRPr="002C75C4">
        <w:rPr>
          <w:w w:val="105"/>
        </w:rPr>
        <w:t>using</w:t>
      </w:r>
      <w:r>
        <w:rPr>
          <w:w w:val="105"/>
        </w:rPr>
        <w:t xml:space="preserve"> </w:t>
      </w:r>
      <w:r w:rsidRPr="002C75C4">
        <w:rPr>
          <w:w w:val="105"/>
        </w:rPr>
        <w:t>equation</w:t>
      </w:r>
      <w:r>
        <w:rPr>
          <w:w w:val="105"/>
        </w:rPr>
        <w:t xml:space="preserve"> </w:t>
      </w:r>
      <w:r w:rsidRPr="002C75C4">
        <w:rPr>
          <w:w w:val="105"/>
        </w:rPr>
        <w:t>3</w:t>
      </w:r>
      <w:r>
        <w:rPr>
          <w:w w:val="105"/>
        </w:rPr>
        <w:t xml:space="preserve"> </w:t>
      </w:r>
      <w:r w:rsidRPr="002C75C4">
        <w:rPr>
          <w:w w:val="105"/>
        </w:rPr>
        <w:t>and</w:t>
      </w:r>
      <w:r>
        <w:rPr>
          <w:w w:val="105"/>
        </w:rPr>
        <w:t xml:space="preserve"> </w:t>
      </w:r>
      <w:r w:rsidRPr="002C75C4">
        <w:rPr>
          <w:w w:val="105"/>
        </w:rPr>
        <w:t>record</w:t>
      </w:r>
      <w:r>
        <w:rPr>
          <w:w w:val="105"/>
        </w:rPr>
        <w:t xml:space="preserve"> </w:t>
      </w:r>
      <w:r w:rsidRPr="002C75C4">
        <w:rPr>
          <w:w w:val="105"/>
        </w:rPr>
        <w:t>the</w:t>
      </w:r>
      <w:r>
        <w:rPr>
          <w:w w:val="105"/>
        </w:rPr>
        <w:t xml:space="preserve"> </w:t>
      </w:r>
      <w:r w:rsidRPr="002C75C4">
        <w:rPr>
          <w:w w:val="105"/>
        </w:rPr>
        <w:t>value</w:t>
      </w:r>
      <w:r>
        <w:rPr>
          <w:w w:val="105"/>
        </w:rPr>
        <w:t xml:space="preserve"> </w:t>
      </w:r>
      <w:r w:rsidRPr="002C75C4">
        <w:rPr>
          <w:w w:val="105"/>
        </w:rPr>
        <w:t>in</w:t>
      </w:r>
      <w:r>
        <w:rPr>
          <w:w w:val="105"/>
        </w:rPr>
        <w:t xml:space="preserve"> </w:t>
      </w:r>
      <w:r w:rsidRPr="002C75C4">
        <w:rPr>
          <w:w w:val="105"/>
        </w:rPr>
        <w:t>Table</w:t>
      </w:r>
      <w:r>
        <w:rPr>
          <w:w w:val="105"/>
        </w:rPr>
        <w:t xml:space="preserve"> </w:t>
      </w:r>
      <w:r w:rsidRPr="002C75C4">
        <w:rPr>
          <w:w w:val="105"/>
        </w:rPr>
        <w:t xml:space="preserve">2 </w:t>
      </w:r>
      <w:proofErr w:type="spellStart"/>
      <w:r w:rsidRPr="002C75C4">
        <w:rPr>
          <w:w w:val="105"/>
        </w:rPr>
        <w:t>Vio</w:t>
      </w:r>
      <w:proofErr w:type="spellEnd"/>
      <w:r w:rsidRPr="002C75C4">
        <w:rPr>
          <w:w w:val="105"/>
        </w:rPr>
        <w:t xml:space="preserve"> = Vo </w:t>
      </w:r>
      <w:r w:rsidRPr="002C75C4">
        <w:rPr>
          <w:w w:val="120"/>
        </w:rPr>
        <w:t>/</w:t>
      </w:r>
      <w:r w:rsidRPr="002C75C4">
        <w:rPr>
          <w:w w:val="105"/>
        </w:rPr>
        <w:t>G</w:t>
      </w:r>
    </w:p>
    <w:p w:rsidR="00A47674" w:rsidRPr="002C75C4" w:rsidRDefault="00A47674" w:rsidP="00A47674">
      <w:pPr>
        <w:pStyle w:val="BodyText"/>
        <w:tabs>
          <w:tab w:val="left" w:leader="dot" w:pos="5333"/>
        </w:tabs>
        <w:spacing w:line="275" w:lineRule="exact"/>
        <w:ind w:left="1120"/>
      </w:pPr>
      <w:proofErr w:type="spellStart"/>
      <w:r w:rsidRPr="002C75C4">
        <w:rPr>
          <w:w w:val="105"/>
        </w:rPr>
        <w:t>Vio</w:t>
      </w:r>
      <w:proofErr w:type="spellEnd"/>
      <w:r w:rsidRPr="002C75C4">
        <w:rPr>
          <w:w w:val="105"/>
        </w:rPr>
        <w:t>=Vo</w:t>
      </w:r>
      <w:r w:rsidRPr="002C75C4">
        <w:rPr>
          <w:w w:val="120"/>
        </w:rPr>
        <w:t>/</w:t>
      </w:r>
      <w:r w:rsidRPr="002C75C4">
        <w:rPr>
          <w:w w:val="105"/>
        </w:rPr>
        <w:t>1000</w:t>
      </w:r>
      <w:r w:rsidRPr="002C75C4">
        <w:rPr>
          <w:w w:val="105"/>
          <w:lang w:val="en-IN"/>
        </w:rPr>
        <w:t xml:space="preserve"> = 18mV</w:t>
      </w:r>
      <w:r w:rsidRPr="002C75C4">
        <w:rPr>
          <w:w w:val="105"/>
        </w:rPr>
        <w:t>[3]</w:t>
      </w:r>
    </w:p>
    <w:p w:rsidR="00A47674" w:rsidRPr="002C75C4" w:rsidRDefault="00A47674" w:rsidP="00A47674">
      <w:pPr>
        <w:pStyle w:val="ListParagraph1"/>
        <w:numPr>
          <w:ilvl w:val="0"/>
          <w:numId w:val="22"/>
        </w:numPr>
        <w:tabs>
          <w:tab w:val="left" w:pos="759"/>
          <w:tab w:val="left" w:pos="760"/>
        </w:tabs>
        <w:spacing w:before="139"/>
      </w:pPr>
      <w:r w:rsidRPr="002C75C4">
        <w:t>Compare</w:t>
      </w:r>
      <w:r>
        <w:t xml:space="preserve"> </w:t>
      </w:r>
      <w:r w:rsidRPr="002C75C4">
        <w:t>the</w:t>
      </w:r>
      <w:r>
        <w:t xml:space="preserve"> </w:t>
      </w:r>
      <w:r w:rsidRPr="002C75C4">
        <w:t>measured</w:t>
      </w:r>
      <w:r>
        <w:t xml:space="preserve"> </w:t>
      </w:r>
      <w:r w:rsidRPr="002C75C4">
        <w:t>value</w:t>
      </w:r>
      <w:r>
        <w:t xml:space="preserve"> </w:t>
      </w:r>
      <w:r w:rsidRPr="002C75C4">
        <w:t>with</w:t>
      </w:r>
      <w:r>
        <w:t xml:space="preserve"> </w:t>
      </w:r>
      <w:r w:rsidRPr="002C75C4">
        <w:t>the</w:t>
      </w:r>
      <w:r>
        <w:t xml:space="preserve"> </w:t>
      </w:r>
      <w:r w:rsidRPr="002C75C4">
        <w:t>value</w:t>
      </w:r>
      <w:r>
        <w:t xml:space="preserve"> </w:t>
      </w:r>
      <w:r w:rsidRPr="002C75C4">
        <w:t>given</w:t>
      </w:r>
      <w:r>
        <w:t xml:space="preserve"> </w:t>
      </w:r>
      <w:r w:rsidRPr="002C75C4">
        <w:t>in</w:t>
      </w:r>
      <w:r>
        <w:t xml:space="preserve"> </w:t>
      </w:r>
      <w:r w:rsidRPr="002C75C4">
        <w:t>the</w:t>
      </w:r>
      <w:r>
        <w:t xml:space="preserve"> </w:t>
      </w:r>
      <w:r w:rsidRPr="002C75C4">
        <w:t>datasheets,</w:t>
      </w:r>
      <w:r>
        <w:t xml:space="preserve"> </w:t>
      </w:r>
      <w:r w:rsidRPr="002C75C4">
        <w:t>and</w:t>
      </w:r>
      <w:r>
        <w:t xml:space="preserve"> </w:t>
      </w:r>
      <w:r w:rsidRPr="002C75C4">
        <w:t>comment.</w:t>
      </w:r>
    </w:p>
    <w:p w:rsidR="00A47674" w:rsidRPr="002C75C4" w:rsidRDefault="00A47674" w:rsidP="00A47674">
      <w:pPr>
        <w:pStyle w:val="BodyText"/>
        <w:spacing w:before="10"/>
        <w:rPr>
          <w:b/>
        </w:rPr>
      </w:pPr>
    </w:p>
    <w:p w:rsidR="00A47674" w:rsidRPr="002C75C4" w:rsidRDefault="00A47674" w:rsidP="00A47674">
      <w:pPr>
        <w:pStyle w:val="ListParagraph1"/>
        <w:numPr>
          <w:ilvl w:val="0"/>
          <w:numId w:val="21"/>
        </w:numPr>
        <w:tabs>
          <w:tab w:val="left" w:pos="1120"/>
        </w:tabs>
        <w:rPr>
          <w:b/>
        </w:rPr>
      </w:pPr>
      <w:r w:rsidRPr="002C75C4">
        <w:rPr>
          <w:b/>
        </w:rPr>
        <w:t>Slew</w:t>
      </w:r>
      <w:r>
        <w:rPr>
          <w:b/>
        </w:rPr>
        <w:t xml:space="preserve"> </w:t>
      </w:r>
      <w:r w:rsidRPr="002C75C4">
        <w:rPr>
          <w:b/>
        </w:rPr>
        <w:t>rate</w:t>
      </w:r>
    </w:p>
    <w:p w:rsidR="0094235E" w:rsidRDefault="00A47674" w:rsidP="00A47674">
      <w:pPr>
        <w:pStyle w:val="BodyText"/>
        <w:spacing w:before="138" w:line="360" w:lineRule="auto"/>
        <w:ind w:left="400" w:right="258"/>
        <w:rPr>
          <w:w w:val="105"/>
        </w:rPr>
      </w:pPr>
      <w:r w:rsidRPr="002C75C4">
        <w:rPr>
          <w:w w:val="105"/>
        </w:rPr>
        <w:t>Among</w:t>
      </w:r>
      <w:r>
        <w:rPr>
          <w:w w:val="105"/>
        </w:rPr>
        <w:t xml:space="preserve"> </w:t>
      </w:r>
      <w:r w:rsidRPr="002C75C4">
        <w:rPr>
          <w:w w:val="105"/>
        </w:rPr>
        <w:t>all</w:t>
      </w:r>
      <w:r>
        <w:rPr>
          <w:w w:val="105"/>
        </w:rPr>
        <w:t xml:space="preserve"> </w:t>
      </w:r>
      <w:r w:rsidRPr="002C75C4">
        <w:rPr>
          <w:w w:val="105"/>
        </w:rPr>
        <w:t>specifications</w:t>
      </w:r>
      <w:r>
        <w:rPr>
          <w:w w:val="105"/>
        </w:rPr>
        <w:t xml:space="preserve"> </w:t>
      </w:r>
      <w:r w:rsidRPr="002C75C4">
        <w:rPr>
          <w:w w:val="105"/>
        </w:rPr>
        <w:t>affecting</w:t>
      </w:r>
      <w:r>
        <w:rPr>
          <w:w w:val="105"/>
        </w:rPr>
        <w:t xml:space="preserve"> </w:t>
      </w:r>
      <w:r w:rsidRPr="002C75C4">
        <w:rPr>
          <w:w w:val="105"/>
        </w:rPr>
        <w:t>the</w:t>
      </w:r>
      <w:r>
        <w:rPr>
          <w:w w:val="105"/>
        </w:rPr>
        <w:t xml:space="preserve"> </w:t>
      </w:r>
      <w:r w:rsidRPr="002C75C4">
        <w:rPr>
          <w:w w:val="105"/>
        </w:rPr>
        <w:t>c</w:t>
      </w:r>
      <w:r>
        <w:rPr>
          <w:w w:val="105"/>
        </w:rPr>
        <w:t>o</w:t>
      </w:r>
      <w:r w:rsidRPr="002C75C4">
        <w:rPr>
          <w:w w:val="105"/>
        </w:rPr>
        <w:t>operation</w:t>
      </w:r>
      <w:r>
        <w:rPr>
          <w:w w:val="105"/>
        </w:rPr>
        <w:t xml:space="preserve"> </w:t>
      </w:r>
      <w:r w:rsidRPr="002C75C4">
        <w:rPr>
          <w:w w:val="105"/>
        </w:rPr>
        <w:t>of</w:t>
      </w:r>
      <w:r>
        <w:rPr>
          <w:w w:val="105"/>
        </w:rPr>
        <w:t xml:space="preserve"> </w:t>
      </w:r>
      <w:r w:rsidRPr="002C75C4">
        <w:rPr>
          <w:w w:val="105"/>
        </w:rPr>
        <w:t>the</w:t>
      </w:r>
      <w:r>
        <w:rPr>
          <w:w w:val="105"/>
        </w:rPr>
        <w:t xml:space="preserve"> </w:t>
      </w:r>
      <w:r w:rsidRPr="002C75C4">
        <w:rPr>
          <w:w w:val="105"/>
        </w:rPr>
        <w:t>op-amp,</w:t>
      </w:r>
      <w:r>
        <w:rPr>
          <w:w w:val="105"/>
        </w:rPr>
        <w:t xml:space="preserve"> </w:t>
      </w:r>
      <w:proofErr w:type="spellStart"/>
      <w:r w:rsidRPr="002C75C4">
        <w:rPr>
          <w:w w:val="105"/>
        </w:rPr>
        <w:t>slewrate</w:t>
      </w:r>
      <w:proofErr w:type="spellEnd"/>
      <w:r>
        <w:rPr>
          <w:w w:val="105"/>
        </w:rPr>
        <w:t xml:space="preserve"> </w:t>
      </w:r>
      <w:r w:rsidRPr="002C75C4">
        <w:rPr>
          <w:w w:val="105"/>
        </w:rPr>
        <w:t>is</w:t>
      </w:r>
      <w:r>
        <w:rPr>
          <w:w w:val="105"/>
        </w:rPr>
        <w:t xml:space="preserve"> </w:t>
      </w:r>
      <w:r w:rsidRPr="002C75C4">
        <w:rPr>
          <w:w w:val="105"/>
        </w:rPr>
        <w:t>the</w:t>
      </w:r>
      <w:r>
        <w:rPr>
          <w:w w:val="105"/>
        </w:rPr>
        <w:t xml:space="preserve"> </w:t>
      </w:r>
      <w:r w:rsidRPr="002C75C4">
        <w:rPr>
          <w:w w:val="105"/>
        </w:rPr>
        <w:t>most important because it places a severe limit on a large signal operation. Slew rate is defined as</w:t>
      </w:r>
      <w:r>
        <w:rPr>
          <w:w w:val="105"/>
        </w:rPr>
        <w:t xml:space="preserve"> </w:t>
      </w:r>
      <w:r w:rsidRPr="002C75C4">
        <w:rPr>
          <w:w w:val="105"/>
        </w:rPr>
        <w:t>the</w:t>
      </w:r>
      <w:r>
        <w:rPr>
          <w:w w:val="105"/>
        </w:rPr>
        <w:t xml:space="preserve"> </w:t>
      </w:r>
      <w:r w:rsidRPr="002C75C4">
        <w:t>maximum rate at which the output voltage can change. The 741 op-amp has a typical</w:t>
      </w:r>
      <w:r>
        <w:t xml:space="preserve"> </w:t>
      </w:r>
      <w:r w:rsidRPr="002C75C4">
        <w:rPr>
          <w:w w:val="105"/>
        </w:rPr>
        <w:t>slew rate of</w:t>
      </w:r>
      <w:r>
        <w:rPr>
          <w:w w:val="105"/>
        </w:rPr>
        <w:t xml:space="preserve"> </w:t>
      </w:r>
      <w:r w:rsidRPr="002C75C4">
        <w:rPr>
          <w:w w:val="105"/>
        </w:rPr>
        <w:t>0.5volts</w:t>
      </w:r>
      <w:r>
        <w:rPr>
          <w:w w:val="105"/>
        </w:rPr>
        <w:t xml:space="preserve"> </w:t>
      </w:r>
      <w:r w:rsidRPr="002C75C4">
        <w:rPr>
          <w:w w:val="105"/>
        </w:rPr>
        <w:t>per</w:t>
      </w:r>
      <w:r>
        <w:rPr>
          <w:w w:val="105"/>
        </w:rPr>
        <w:t xml:space="preserve"> </w:t>
      </w:r>
      <w:r w:rsidRPr="002C75C4">
        <w:rPr>
          <w:w w:val="105"/>
        </w:rPr>
        <w:t>micro</w:t>
      </w:r>
      <w:r>
        <w:rPr>
          <w:w w:val="105"/>
        </w:rPr>
        <w:t xml:space="preserve"> </w:t>
      </w:r>
      <w:r w:rsidRPr="002C75C4">
        <w:rPr>
          <w:w w:val="105"/>
        </w:rPr>
        <w:t>second(V/µs).This</w:t>
      </w:r>
      <w:r>
        <w:rPr>
          <w:w w:val="105"/>
        </w:rPr>
        <w:t xml:space="preserve"> </w:t>
      </w:r>
      <w:r w:rsidRPr="002C75C4">
        <w:rPr>
          <w:w w:val="105"/>
        </w:rPr>
        <w:t>is</w:t>
      </w:r>
      <w:r>
        <w:rPr>
          <w:w w:val="105"/>
        </w:rPr>
        <w:t xml:space="preserve"> </w:t>
      </w:r>
      <w:r w:rsidRPr="002C75C4">
        <w:rPr>
          <w:w w:val="105"/>
        </w:rPr>
        <w:t>the</w:t>
      </w:r>
      <w:r>
        <w:rPr>
          <w:w w:val="105"/>
        </w:rPr>
        <w:t xml:space="preserve"> </w:t>
      </w:r>
      <w:r w:rsidRPr="002C75C4">
        <w:rPr>
          <w:w w:val="105"/>
        </w:rPr>
        <w:t>ultimate</w:t>
      </w:r>
      <w:r>
        <w:rPr>
          <w:w w:val="105"/>
        </w:rPr>
        <w:t xml:space="preserve"> </w:t>
      </w:r>
    </w:p>
    <w:p w:rsidR="0094235E" w:rsidRDefault="0094235E" w:rsidP="00A47674">
      <w:pPr>
        <w:pStyle w:val="BodyText"/>
        <w:spacing w:before="138" w:line="360" w:lineRule="auto"/>
        <w:ind w:left="400" w:right="258"/>
        <w:rPr>
          <w:w w:val="105"/>
        </w:rPr>
      </w:pPr>
    </w:p>
    <w:p w:rsidR="0094235E" w:rsidRDefault="00A47674" w:rsidP="00A47674">
      <w:pPr>
        <w:pStyle w:val="BodyText"/>
        <w:spacing w:before="138" w:line="360" w:lineRule="auto"/>
        <w:ind w:left="400" w:right="258"/>
        <w:rPr>
          <w:w w:val="105"/>
        </w:rPr>
      </w:pPr>
      <w:r w:rsidRPr="002C75C4">
        <w:rPr>
          <w:w w:val="105"/>
        </w:rPr>
        <w:t>speed</w:t>
      </w:r>
      <w:r>
        <w:rPr>
          <w:w w:val="105"/>
        </w:rPr>
        <w:t xml:space="preserve"> </w:t>
      </w:r>
      <w:r w:rsidRPr="002C75C4">
        <w:rPr>
          <w:w w:val="105"/>
        </w:rPr>
        <w:t>of</w:t>
      </w:r>
      <w:r>
        <w:rPr>
          <w:w w:val="105"/>
        </w:rPr>
        <w:t xml:space="preserve"> </w:t>
      </w:r>
      <w:r w:rsidRPr="002C75C4">
        <w:rPr>
          <w:w w:val="105"/>
        </w:rPr>
        <w:t>a</w:t>
      </w:r>
      <w:r>
        <w:rPr>
          <w:w w:val="105"/>
        </w:rPr>
        <w:t xml:space="preserve"> </w:t>
      </w:r>
      <w:r w:rsidRPr="002C75C4">
        <w:rPr>
          <w:w w:val="105"/>
        </w:rPr>
        <w:t>typical</w:t>
      </w:r>
      <w:r>
        <w:rPr>
          <w:w w:val="105"/>
        </w:rPr>
        <w:t xml:space="preserve"> </w:t>
      </w:r>
      <w:r w:rsidRPr="002C75C4">
        <w:rPr>
          <w:w w:val="105"/>
        </w:rPr>
        <w:t>741;its</w:t>
      </w:r>
      <w:r>
        <w:rPr>
          <w:w w:val="105"/>
        </w:rPr>
        <w:t xml:space="preserve"> </w:t>
      </w:r>
      <w:r w:rsidRPr="002C75C4">
        <w:rPr>
          <w:w w:val="105"/>
        </w:rPr>
        <w:t xml:space="preserve">output voltage can change no faster than 0.5V/µs. If we drive a 741 with large step input, it takes 20µs (0.5 V/µsX10V) for the output voltage </w:t>
      </w:r>
    </w:p>
    <w:p w:rsidR="0094235E" w:rsidRDefault="0094235E" w:rsidP="00A47674">
      <w:pPr>
        <w:pStyle w:val="BodyText"/>
        <w:spacing w:before="138" w:line="360" w:lineRule="auto"/>
        <w:ind w:left="400" w:right="258"/>
        <w:rPr>
          <w:w w:val="105"/>
        </w:rPr>
      </w:pPr>
    </w:p>
    <w:p w:rsidR="00A47674" w:rsidRPr="002C75C4" w:rsidRDefault="00A47674" w:rsidP="00A47674">
      <w:pPr>
        <w:pStyle w:val="BodyText"/>
        <w:spacing w:before="138" w:line="360" w:lineRule="auto"/>
        <w:ind w:left="400" w:right="258"/>
      </w:pPr>
      <w:r w:rsidRPr="002C75C4">
        <w:rPr>
          <w:w w:val="105"/>
        </w:rPr>
        <w:t>to change from 0 to 10V. Figure 3 shows</w:t>
      </w:r>
      <w:r>
        <w:rPr>
          <w:w w:val="105"/>
        </w:rPr>
        <w:t xml:space="preserve"> </w:t>
      </w:r>
      <w:r w:rsidRPr="002C75C4">
        <w:rPr>
          <w:w w:val="105"/>
        </w:rPr>
        <w:t>the</w:t>
      </w:r>
      <w:r>
        <w:rPr>
          <w:w w:val="105"/>
        </w:rPr>
        <w:t xml:space="preserve"> </w:t>
      </w:r>
      <w:r w:rsidRPr="002C75C4">
        <w:rPr>
          <w:w w:val="105"/>
        </w:rPr>
        <w:t>circuit</w:t>
      </w:r>
      <w:r>
        <w:rPr>
          <w:w w:val="105"/>
        </w:rPr>
        <w:t xml:space="preserve"> </w:t>
      </w:r>
      <w:r w:rsidRPr="002C75C4">
        <w:rPr>
          <w:w w:val="105"/>
        </w:rPr>
        <w:t>configuration</w:t>
      </w:r>
      <w:r>
        <w:rPr>
          <w:w w:val="105"/>
        </w:rPr>
        <w:t xml:space="preserve"> </w:t>
      </w:r>
      <w:r w:rsidRPr="002C75C4">
        <w:rPr>
          <w:w w:val="105"/>
        </w:rPr>
        <w:t>for</w:t>
      </w:r>
      <w:r>
        <w:rPr>
          <w:w w:val="105"/>
        </w:rPr>
        <w:t xml:space="preserve"> </w:t>
      </w:r>
      <w:r w:rsidRPr="002C75C4">
        <w:rPr>
          <w:w w:val="105"/>
        </w:rPr>
        <w:t>measuring</w:t>
      </w:r>
      <w:r>
        <w:rPr>
          <w:w w:val="105"/>
        </w:rPr>
        <w:t xml:space="preserve"> </w:t>
      </w:r>
      <w:r w:rsidRPr="002C75C4">
        <w:rPr>
          <w:w w:val="105"/>
        </w:rPr>
        <w:t>the</w:t>
      </w:r>
      <w:r>
        <w:rPr>
          <w:w w:val="105"/>
        </w:rPr>
        <w:t xml:space="preserve"> </w:t>
      </w:r>
      <w:proofErr w:type="spellStart"/>
      <w:r w:rsidRPr="002C75C4">
        <w:rPr>
          <w:w w:val="105"/>
        </w:rPr>
        <w:t>slewrate</w:t>
      </w:r>
      <w:proofErr w:type="spellEnd"/>
      <w:r w:rsidRPr="002C75C4">
        <w:rPr>
          <w:w w:val="105"/>
        </w:rPr>
        <w:t>.</w:t>
      </w:r>
    </w:p>
    <w:p w:rsidR="00A47674" w:rsidRPr="002C75C4" w:rsidRDefault="00A47674" w:rsidP="00A47674">
      <w:pPr>
        <w:pStyle w:val="BodyText"/>
      </w:pPr>
    </w:p>
    <w:p w:rsidR="00A47674" w:rsidRPr="002C75C4" w:rsidRDefault="00A47674" w:rsidP="00A47674">
      <w:pPr>
        <w:pStyle w:val="BodyText"/>
        <w:spacing w:before="6"/>
      </w:pPr>
      <w:r w:rsidRPr="002C75C4">
        <w:rPr>
          <w:noProof/>
          <w:lang w:val="en-IN" w:eastAsia="en-IN"/>
        </w:rPr>
        <w:lastRenderedPageBreak/>
        <w:drawing>
          <wp:anchor distT="0" distB="0" distL="0" distR="0" simplePos="0" relativeHeight="251656704" behindDoc="0" locked="0" layoutInCell="1" allowOverlap="1" wp14:anchorId="684140B6" wp14:editId="2A5C6EF2">
            <wp:simplePos x="0" y="0"/>
            <wp:positionH relativeFrom="page">
              <wp:posOffset>1484630</wp:posOffset>
            </wp:positionH>
            <wp:positionV relativeFrom="paragraph">
              <wp:posOffset>302260</wp:posOffset>
            </wp:positionV>
            <wp:extent cx="2047240" cy="1678305"/>
            <wp:effectExtent l="0" t="0" r="0" b="0"/>
            <wp:wrapTopAndBottom/>
            <wp:docPr id="7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78" cstate="print"/>
                    <a:stretch>
                      <a:fillRect/>
                    </a:stretch>
                  </pic:blipFill>
                  <pic:spPr>
                    <a:xfrm>
                      <a:off x="0" y="0"/>
                      <a:ext cx="2047112" cy="1678495"/>
                    </a:xfrm>
                    <a:prstGeom prst="rect">
                      <a:avLst/>
                    </a:prstGeom>
                  </pic:spPr>
                </pic:pic>
              </a:graphicData>
            </a:graphic>
          </wp:anchor>
        </w:drawing>
      </w:r>
      <w:r w:rsidRPr="002C75C4">
        <w:rPr>
          <w:noProof/>
          <w:lang w:val="en-IN" w:eastAsia="en-IN"/>
        </w:rPr>
        <w:drawing>
          <wp:anchor distT="0" distB="0" distL="0" distR="0" simplePos="0" relativeHeight="251657728" behindDoc="0" locked="0" layoutInCell="1" allowOverlap="1" wp14:anchorId="3718F1D0" wp14:editId="53017F5E">
            <wp:simplePos x="0" y="0"/>
            <wp:positionH relativeFrom="page">
              <wp:posOffset>3685540</wp:posOffset>
            </wp:positionH>
            <wp:positionV relativeFrom="paragraph">
              <wp:posOffset>160020</wp:posOffset>
            </wp:positionV>
            <wp:extent cx="2720340" cy="1840865"/>
            <wp:effectExtent l="0" t="0" r="0" b="0"/>
            <wp:wrapTopAndBottom/>
            <wp:docPr id="7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79" cstate="print"/>
                    <a:stretch>
                      <a:fillRect/>
                    </a:stretch>
                  </pic:blipFill>
                  <pic:spPr>
                    <a:xfrm>
                      <a:off x="0" y="0"/>
                      <a:ext cx="2720260" cy="1840896"/>
                    </a:xfrm>
                    <a:prstGeom prst="rect">
                      <a:avLst/>
                    </a:prstGeom>
                  </pic:spPr>
                </pic:pic>
              </a:graphicData>
            </a:graphic>
          </wp:anchor>
        </w:drawing>
      </w:r>
    </w:p>
    <w:p w:rsidR="00A47674" w:rsidRPr="002C75C4" w:rsidRDefault="00A47674" w:rsidP="00A47674">
      <w:pPr>
        <w:pStyle w:val="BodyText"/>
        <w:spacing w:before="4"/>
      </w:pPr>
    </w:p>
    <w:p w:rsidR="00A47674" w:rsidRPr="002C75C4" w:rsidRDefault="00A47674" w:rsidP="00A47674">
      <w:pPr>
        <w:pStyle w:val="BodyText"/>
        <w:spacing w:before="98" w:line="360" w:lineRule="auto"/>
        <w:ind w:left="400" w:right="244"/>
      </w:pPr>
      <w:r w:rsidRPr="002C75C4">
        <w:rPr>
          <w:w w:val="105"/>
        </w:rPr>
        <w:t xml:space="preserve">Figure3.aCircuitdiagramtomeasureslewrateFigure3.bOutputwaveformshowing ΔV </w:t>
      </w:r>
      <w:r w:rsidRPr="002C75C4">
        <w:rPr>
          <w:w w:val="120"/>
        </w:rPr>
        <w:t>/</w:t>
      </w:r>
      <w:r w:rsidRPr="002C75C4">
        <w:rPr>
          <w:w w:val="105"/>
        </w:rPr>
        <w:t>ΔT</w:t>
      </w:r>
    </w:p>
    <w:p w:rsidR="00A47674" w:rsidRPr="002C75C4" w:rsidRDefault="00A47674" w:rsidP="00A47674">
      <w:pPr>
        <w:pStyle w:val="Heading1"/>
        <w:rPr>
          <w:rFonts w:ascii="Arial" w:hAnsi="Arial" w:cs="Arial"/>
          <w:sz w:val="22"/>
          <w:szCs w:val="22"/>
        </w:rPr>
      </w:pPr>
      <w:r w:rsidRPr="002C75C4">
        <w:rPr>
          <w:rFonts w:ascii="Arial" w:hAnsi="Arial" w:cs="Arial"/>
          <w:sz w:val="22"/>
          <w:szCs w:val="22"/>
        </w:rPr>
        <w:t>Procedure for measuring Slew rate.</w:t>
      </w:r>
    </w:p>
    <w:p w:rsidR="00A47674" w:rsidRPr="002C75C4" w:rsidRDefault="00A47674" w:rsidP="00A47674">
      <w:pPr>
        <w:pStyle w:val="ListParagraph1"/>
        <w:numPr>
          <w:ilvl w:val="0"/>
          <w:numId w:val="22"/>
        </w:numPr>
        <w:tabs>
          <w:tab w:val="left" w:pos="759"/>
          <w:tab w:val="left" w:pos="760"/>
        </w:tabs>
        <w:spacing w:before="138"/>
      </w:pPr>
      <w:r w:rsidRPr="002C75C4">
        <w:t>Configure the circuit as shown in Figure3.a</w:t>
      </w:r>
    </w:p>
    <w:p w:rsidR="00A47674" w:rsidRPr="002C75C4" w:rsidRDefault="00A47674" w:rsidP="00A47674">
      <w:pPr>
        <w:pStyle w:val="ListParagraph1"/>
        <w:numPr>
          <w:ilvl w:val="0"/>
          <w:numId w:val="22"/>
        </w:numPr>
        <w:tabs>
          <w:tab w:val="left" w:pos="759"/>
          <w:tab w:val="left" w:pos="760"/>
        </w:tabs>
        <w:spacing w:before="146"/>
      </w:pPr>
      <w:r w:rsidRPr="002C75C4">
        <w:rPr>
          <w:position w:val="1"/>
        </w:rPr>
        <w:t>Provide the supply voltage +V</w:t>
      </w:r>
      <w:r w:rsidRPr="002C75C4">
        <w:t>CC</w:t>
      </w:r>
      <w:r w:rsidRPr="002C75C4">
        <w:rPr>
          <w:position w:val="1"/>
        </w:rPr>
        <w:t>= 12 V and -V</w:t>
      </w:r>
      <w:r w:rsidRPr="002C75C4">
        <w:t>CC</w:t>
      </w:r>
      <w:r w:rsidRPr="002C75C4">
        <w:rPr>
          <w:position w:val="1"/>
        </w:rPr>
        <w:t>= 12V.</w:t>
      </w:r>
    </w:p>
    <w:p w:rsidR="00A47674" w:rsidRPr="002C75C4" w:rsidRDefault="00A47674" w:rsidP="00A47674">
      <w:pPr>
        <w:pStyle w:val="ListParagraph1"/>
        <w:numPr>
          <w:ilvl w:val="0"/>
          <w:numId w:val="22"/>
        </w:numPr>
        <w:tabs>
          <w:tab w:val="left" w:pos="760"/>
        </w:tabs>
        <w:spacing w:before="148" w:line="360" w:lineRule="auto"/>
        <w:ind w:right="258"/>
      </w:pPr>
      <w:r w:rsidRPr="002C75C4">
        <w:t>Using</w:t>
      </w:r>
      <w:r>
        <w:t xml:space="preserve"> </w:t>
      </w:r>
      <w:r w:rsidRPr="002C75C4">
        <w:t>an</w:t>
      </w:r>
      <w:r>
        <w:t xml:space="preserve"> </w:t>
      </w:r>
      <w:r w:rsidRPr="002C75C4">
        <w:t>AFO,</w:t>
      </w:r>
      <w:r>
        <w:t xml:space="preserve"> </w:t>
      </w:r>
      <w:r w:rsidRPr="002C75C4">
        <w:t>provide</w:t>
      </w:r>
      <w:r>
        <w:t xml:space="preserve"> </w:t>
      </w:r>
      <w:r w:rsidRPr="002C75C4">
        <w:t>a</w:t>
      </w:r>
      <w:r>
        <w:t xml:space="preserve"> </w:t>
      </w:r>
      <w:r w:rsidRPr="002C75C4">
        <w:t>1Vpeaktopeak</w:t>
      </w:r>
      <w:r>
        <w:t xml:space="preserve"> </w:t>
      </w:r>
      <w:proofErr w:type="spellStart"/>
      <w:r w:rsidRPr="002C75C4">
        <w:t>squarewave</w:t>
      </w:r>
      <w:proofErr w:type="spellEnd"/>
      <w:r>
        <w:t xml:space="preserve"> </w:t>
      </w:r>
      <w:r w:rsidRPr="002C75C4">
        <w:t>with</w:t>
      </w:r>
      <w:r>
        <w:t xml:space="preserve"> </w:t>
      </w:r>
      <w:r w:rsidRPr="002C75C4">
        <w:t>a</w:t>
      </w:r>
      <w:r>
        <w:t xml:space="preserve"> </w:t>
      </w:r>
      <w:r w:rsidRPr="002C75C4">
        <w:t>frequency</w:t>
      </w:r>
      <w:r>
        <w:t xml:space="preserve"> </w:t>
      </w:r>
      <w:r w:rsidRPr="002C75C4">
        <w:t>of</w:t>
      </w:r>
      <w:r>
        <w:t xml:space="preserve"> </w:t>
      </w:r>
      <w:r w:rsidRPr="002C75C4">
        <w:t>10KHz</w:t>
      </w:r>
      <w:r>
        <w:t xml:space="preserve"> </w:t>
      </w:r>
      <w:r w:rsidRPr="002C75C4">
        <w:t xml:space="preserve">to the </w:t>
      </w:r>
      <w:proofErr w:type="spellStart"/>
      <w:r w:rsidRPr="002C75C4">
        <w:t>non inverting</w:t>
      </w:r>
      <w:proofErr w:type="spellEnd"/>
      <w:r w:rsidRPr="002C75C4">
        <w:t xml:space="preserve"> terminal of </w:t>
      </w:r>
      <w:proofErr w:type="spellStart"/>
      <w:r w:rsidRPr="002C75C4">
        <w:t>Opamp</w:t>
      </w:r>
      <w:proofErr w:type="spellEnd"/>
      <w:r w:rsidRPr="002C75C4">
        <w:t>. Vary the input frequency and observe the outputusingCROasshowninfigure3.b.</w:t>
      </w:r>
    </w:p>
    <w:p w:rsidR="00A47674" w:rsidRPr="002C75C4" w:rsidRDefault="00A47674" w:rsidP="00A47674">
      <w:pPr>
        <w:pStyle w:val="ListParagraph1"/>
        <w:numPr>
          <w:ilvl w:val="0"/>
          <w:numId w:val="22"/>
        </w:numPr>
        <w:tabs>
          <w:tab w:val="left" w:pos="760"/>
        </w:tabs>
        <w:spacing w:line="360" w:lineRule="auto"/>
        <w:ind w:right="256"/>
      </w:pPr>
      <w:r w:rsidRPr="002C75C4">
        <w:rPr>
          <w:w w:val="105"/>
        </w:rPr>
        <w:t>Measure the voltage change ΔV and time change ΔT of the output waveform. RecordtheresultsinTable3.</w:t>
      </w:r>
    </w:p>
    <w:p w:rsidR="00A47674" w:rsidRPr="002C75C4" w:rsidRDefault="00A47674" w:rsidP="00A47674">
      <w:pPr>
        <w:pStyle w:val="BodyText"/>
      </w:pPr>
      <w:r w:rsidRPr="002C75C4">
        <w:t>Calculate the slew rate using equation4</w:t>
      </w:r>
    </w:p>
    <w:p w:rsidR="0094235E" w:rsidRDefault="0094235E" w:rsidP="0094235E">
      <w:pPr>
        <w:pStyle w:val="ListParagraph1"/>
        <w:tabs>
          <w:tab w:val="left" w:pos="760"/>
          <w:tab w:val="left" w:leader="dot" w:pos="4208"/>
        </w:tabs>
        <w:spacing w:line="360" w:lineRule="auto"/>
        <w:ind w:left="1060" w:right="5012" w:firstLine="0"/>
      </w:pPr>
    </w:p>
    <w:p w:rsidR="00A47674" w:rsidRPr="002C75C4" w:rsidRDefault="00A47674" w:rsidP="00A47674">
      <w:pPr>
        <w:pStyle w:val="ListParagraph1"/>
        <w:numPr>
          <w:ilvl w:val="0"/>
          <w:numId w:val="22"/>
        </w:numPr>
        <w:tabs>
          <w:tab w:val="left" w:pos="760"/>
          <w:tab w:val="left" w:leader="dot" w:pos="4208"/>
        </w:tabs>
        <w:spacing w:line="360" w:lineRule="auto"/>
        <w:ind w:left="1060" w:right="5012" w:hanging="660"/>
      </w:pPr>
      <w:r w:rsidRPr="002C75C4">
        <w:t>SR = ΔV</w:t>
      </w:r>
      <w:r w:rsidRPr="002C75C4">
        <w:rPr>
          <w:w w:val="120"/>
        </w:rPr>
        <w:t>/</w:t>
      </w:r>
      <w:r w:rsidRPr="002C75C4">
        <w:t>ΔT</w:t>
      </w:r>
      <w:r w:rsidRPr="002C75C4">
        <w:rPr>
          <w:lang w:val="en-IN"/>
        </w:rPr>
        <w:t xml:space="preserve">= </w:t>
      </w:r>
      <w:r w:rsidRPr="002C75C4">
        <w:t>0.6V/</w:t>
      </w:r>
      <w:proofErr w:type="spellStart"/>
      <w:r w:rsidRPr="002C75C4">
        <w:t>uS</w:t>
      </w:r>
      <w:proofErr w:type="spellEnd"/>
      <w:r w:rsidRPr="002C75C4">
        <w:t>[4]</w:t>
      </w:r>
    </w:p>
    <w:p w:rsidR="00A47674" w:rsidRPr="002C75C4" w:rsidRDefault="00A47674" w:rsidP="00A47674">
      <w:pPr>
        <w:pStyle w:val="ListParagraph1"/>
        <w:numPr>
          <w:ilvl w:val="0"/>
          <w:numId w:val="22"/>
        </w:numPr>
        <w:tabs>
          <w:tab w:val="left" w:pos="759"/>
          <w:tab w:val="left" w:pos="760"/>
        </w:tabs>
        <w:rPr>
          <w:b/>
        </w:rPr>
      </w:pPr>
      <w:r w:rsidRPr="002C75C4">
        <w:t>Compare</w:t>
      </w:r>
      <w:r>
        <w:t xml:space="preserve"> </w:t>
      </w:r>
      <w:r w:rsidRPr="002C75C4">
        <w:t>the</w:t>
      </w:r>
      <w:r>
        <w:t xml:space="preserve"> </w:t>
      </w:r>
      <w:r w:rsidRPr="002C75C4">
        <w:t>measured</w:t>
      </w:r>
      <w:r>
        <w:t xml:space="preserve"> </w:t>
      </w:r>
      <w:r w:rsidRPr="002C75C4">
        <w:t>value</w:t>
      </w:r>
      <w:r>
        <w:t xml:space="preserve"> </w:t>
      </w:r>
      <w:r w:rsidRPr="002C75C4">
        <w:t>with</w:t>
      </w:r>
      <w:r>
        <w:t xml:space="preserve"> </w:t>
      </w:r>
      <w:r w:rsidRPr="002C75C4">
        <w:t>the</w:t>
      </w:r>
      <w:r>
        <w:t xml:space="preserve"> </w:t>
      </w:r>
      <w:r w:rsidRPr="002C75C4">
        <w:t>value</w:t>
      </w:r>
      <w:r>
        <w:t xml:space="preserve"> </w:t>
      </w:r>
      <w:r w:rsidRPr="002C75C4">
        <w:t>given</w:t>
      </w:r>
      <w:r>
        <w:t xml:space="preserve"> </w:t>
      </w:r>
      <w:r w:rsidRPr="002C75C4">
        <w:t>in</w:t>
      </w:r>
      <w:r>
        <w:t xml:space="preserve"> </w:t>
      </w:r>
      <w:r w:rsidRPr="002C75C4">
        <w:t>the</w:t>
      </w:r>
      <w:r>
        <w:t xml:space="preserve"> </w:t>
      </w:r>
      <w:proofErr w:type="spellStart"/>
      <w:r w:rsidRPr="002C75C4">
        <w:t>datasheets,and</w:t>
      </w:r>
      <w:proofErr w:type="spellEnd"/>
      <w:r>
        <w:t xml:space="preserve"> </w:t>
      </w:r>
      <w:r w:rsidRPr="002C75C4">
        <w:t>comment.</w:t>
      </w:r>
    </w:p>
    <w:p w:rsidR="00A47674" w:rsidRPr="002C75C4" w:rsidRDefault="00A47674" w:rsidP="00A47674">
      <w:pPr>
        <w:pStyle w:val="ListParagraph1"/>
        <w:numPr>
          <w:ilvl w:val="0"/>
          <w:numId w:val="21"/>
        </w:numPr>
        <w:tabs>
          <w:tab w:val="left" w:pos="1120"/>
        </w:tabs>
        <w:spacing w:before="227"/>
        <w:rPr>
          <w:b/>
        </w:rPr>
      </w:pPr>
      <w:r w:rsidRPr="002C75C4">
        <w:rPr>
          <w:b/>
        </w:rPr>
        <w:t>Input and output voltage</w:t>
      </w:r>
      <w:r>
        <w:rPr>
          <w:b/>
        </w:rPr>
        <w:t xml:space="preserve"> </w:t>
      </w:r>
      <w:r w:rsidRPr="002C75C4">
        <w:rPr>
          <w:b/>
        </w:rPr>
        <w:t>ranges</w:t>
      </w:r>
    </w:p>
    <w:p w:rsidR="00A47674" w:rsidRPr="002C75C4" w:rsidRDefault="00A47674" w:rsidP="00A47674">
      <w:pPr>
        <w:pStyle w:val="BodyText"/>
        <w:spacing w:before="138" w:line="360" w:lineRule="auto"/>
        <w:ind w:left="400" w:right="257"/>
      </w:pPr>
      <w:r w:rsidRPr="002C75C4">
        <w:rPr>
          <w:w w:val="105"/>
        </w:rPr>
        <w:t>Input</w:t>
      </w:r>
      <w:r>
        <w:rPr>
          <w:w w:val="105"/>
        </w:rPr>
        <w:t xml:space="preserve"> voltage </w:t>
      </w:r>
      <w:r w:rsidRPr="002C75C4">
        <w:rPr>
          <w:w w:val="105"/>
        </w:rPr>
        <w:t>range</w:t>
      </w:r>
      <w:r>
        <w:rPr>
          <w:w w:val="105"/>
        </w:rPr>
        <w:t xml:space="preserve"> </w:t>
      </w:r>
      <w:r w:rsidRPr="002C75C4">
        <w:rPr>
          <w:w w:val="105"/>
        </w:rPr>
        <w:t>is</w:t>
      </w:r>
      <w:r>
        <w:rPr>
          <w:w w:val="105"/>
        </w:rPr>
        <w:t xml:space="preserve"> </w:t>
      </w:r>
      <w:r w:rsidRPr="002C75C4">
        <w:rPr>
          <w:w w:val="105"/>
        </w:rPr>
        <w:t>the</w:t>
      </w:r>
      <w:r>
        <w:rPr>
          <w:w w:val="105"/>
        </w:rPr>
        <w:t xml:space="preserve"> </w:t>
      </w:r>
      <w:r w:rsidRPr="002C75C4">
        <w:rPr>
          <w:w w:val="105"/>
        </w:rPr>
        <w:t>maximum</w:t>
      </w:r>
      <w:r>
        <w:rPr>
          <w:w w:val="105"/>
        </w:rPr>
        <w:t xml:space="preserve"> </w:t>
      </w:r>
      <w:r w:rsidRPr="002C75C4">
        <w:rPr>
          <w:w w:val="105"/>
        </w:rPr>
        <w:t>positive</w:t>
      </w:r>
      <w:r>
        <w:rPr>
          <w:w w:val="105"/>
        </w:rPr>
        <w:t xml:space="preserve"> </w:t>
      </w:r>
      <w:r w:rsidRPr="002C75C4">
        <w:rPr>
          <w:w w:val="105"/>
        </w:rPr>
        <w:t>and</w:t>
      </w:r>
      <w:r>
        <w:rPr>
          <w:w w:val="105"/>
        </w:rPr>
        <w:t xml:space="preserve"> </w:t>
      </w:r>
      <w:r w:rsidRPr="002C75C4">
        <w:rPr>
          <w:w w:val="105"/>
        </w:rPr>
        <w:t>negative</w:t>
      </w:r>
      <w:r>
        <w:rPr>
          <w:w w:val="105"/>
        </w:rPr>
        <w:t xml:space="preserve"> </w:t>
      </w:r>
      <w:r w:rsidRPr="002C75C4">
        <w:rPr>
          <w:w w:val="105"/>
        </w:rPr>
        <w:t>input</w:t>
      </w:r>
      <w:r>
        <w:rPr>
          <w:w w:val="105"/>
        </w:rPr>
        <w:t xml:space="preserve"> </w:t>
      </w:r>
      <w:r w:rsidRPr="002C75C4">
        <w:rPr>
          <w:w w:val="105"/>
        </w:rPr>
        <w:t>voltage</w:t>
      </w:r>
      <w:r>
        <w:rPr>
          <w:w w:val="105"/>
        </w:rPr>
        <w:t xml:space="preserve"> </w:t>
      </w:r>
      <w:r w:rsidRPr="002C75C4">
        <w:rPr>
          <w:w w:val="105"/>
        </w:rPr>
        <w:t>applied</w:t>
      </w:r>
      <w:r>
        <w:rPr>
          <w:w w:val="105"/>
        </w:rPr>
        <w:t xml:space="preserve"> </w:t>
      </w:r>
      <w:r w:rsidRPr="002C75C4">
        <w:rPr>
          <w:w w:val="105"/>
        </w:rPr>
        <w:t>to</w:t>
      </w:r>
      <w:r>
        <w:rPr>
          <w:w w:val="105"/>
        </w:rPr>
        <w:t xml:space="preserve"> </w:t>
      </w:r>
      <w:r w:rsidRPr="002C75C4">
        <w:rPr>
          <w:w w:val="105"/>
        </w:rPr>
        <w:t>the op-amp for undistorted output.</w:t>
      </w:r>
    </w:p>
    <w:p w:rsidR="00A47674" w:rsidRPr="002C75C4" w:rsidRDefault="00A47674" w:rsidP="00A47674">
      <w:pPr>
        <w:pStyle w:val="BodyText"/>
        <w:spacing w:line="360" w:lineRule="auto"/>
        <w:ind w:left="400" w:right="257"/>
      </w:pPr>
      <w:r w:rsidRPr="002C75C4">
        <w:rPr>
          <w:w w:val="105"/>
        </w:rPr>
        <w:lastRenderedPageBreak/>
        <w:t>Output</w:t>
      </w:r>
      <w:r>
        <w:rPr>
          <w:w w:val="105"/>
        </w:rPr>
        <w:t xml:space="preserve"> voltage </w:t>
      </w:r>
      <w:r w:rsidRPr="002C75C4">
        <w:rPr>
          <w:w w:val="105"/>
        </w:rPr>
        <w:t>range</w:t>
      </w:r>
      <w:r>
        <w:rPr>
          <w:w w:val="105"/>
        </w:rPr>
        <w:t xml:space="preserve"> is the </w:t>
      </w:r>
      <w:r w:rsidRPr="002C75C4">
        <w:rPr>
          <w:w w:val="105"/>
        </w:rPr>
        <w:t>maximum</w:t>
      </w:r>
      <w:r>
        <w:rPr>
          <w:w w:val="105"/>
        </w:rPr>
        <w:t xml:space="preserve"> </w:t>
      </w:r>
      <w:r w:rsidRPr="002C75C4">
        <w:rPr>
          <w:w w:val="105"/>
        </w:rPr>
        <w:t>positive</w:t>
      </w:r>
      <w:r>
        <w:rPr>
          <w:w w:val="105"/>
        </w:rPr>
        <w:t xml:space="preserve"> </w:t>
      </w:r>
      <w:r w:rsidRPr="002C75C4">
        <w:rPr>
          <w:w w:val="105"/>
        </w:rPr>
        <w:t>and</w:t>
      </w:r>
      <w:r>
        <w:rPr>
          <w:w w:val="105"/>
        </w:rPr>
        <w:t xml:space="preserve"> </w:t>
      </w:r>
      <w:r w:rsidRPr="002C75C4">
        <w:rPr>
          <w:w w:val="105"/>
        </w:rPr>
        <w:t>negative</w:t>
      </w:r>
      <w:r>
        <w:rPr>
          <w:w w:val="105"/>
        </w:rPr>
        <w:t xml:space="preserve"> </w:t>
      </w:r>
      <w:r w:rsidRPr="002C75C4">
        <w:rPr>
          <w:w w:val="105"/>
        </w:rPr>
        <w:t>undistorted</w:t>
      </w:r>
      <w:r>
        <w:rPr>
          <w:w w:val="105"/>
        </w:rPr>
        <w:t xml:space="preserve"> </w:t>
      </w:r>
      <w:r w:rsidRPr="002C75C4">
        <w:rPr>
          <w:w w:val="105"/>
        </w:rPr>
        <w:t>output</w:t>
      </w:r>
      <w:r>
        <w:rPr>
          <w:w w:val="105"/>
        </w:rPr>
        <w:t xml:space="preserve"> </w:t>
      </w:r>
      <w:r w:rsidRPr="002C75C4">
        <w:rPr>
          <w:w w:val="105"/>
        </w:rPr>
        <w:t>voltage of</w:t>
      </w:r>
      <w:r>
        <w:rPr>
          <w:w w:val="105"/>
        </w:rPr>
        <w:t xml:space="preserve"> </w:t>
      </w:r>
      <w:r w:rsidRPr="002C75C4">
        <w:rPr>
          <w:w w:val="105"/>
        </w:rPr>
        <w:t>the</w:t>
      </w:r>
      <w:r>
        <w:rPr>
          <w:w w:val="105"/>
        </w:rPr>
        <w:t xml:space="preserve"> </w:t>
      </w:r>
      <w:proofErr w:type="spellStart"/>
      <w:r w:rsidRPr="002C75C4">
        <w:rPr>
          <w:w w:val="105"/>
        </w:rPr>
        <w:t>opamp</w:t>
      </w:r>
      <w:proofErr w:type="spellEnd"/>
      <w:r w:rsidRPr="002C75C4">
        <w:rPr>
          <w:w w:val="105"/>
        </w:rPr>
        <w:t>.</w:t>
      </w:r>
      <w:r>
        <w:rPr>
          <w:w w:val="105"/>
        </w:rPr>
        <w:t xml:space="preserve"> </w:t>
      </w:r>
      <w:r w:rsidRPr="002C75C4">
        <w:rPr>
          <w:w w:val="105"/>
        </w:rPr>
        <w:t>Figure4.as</w:t>
      </w:r>
      <w:r>
        <w:rPr>
          <w:w w:val="105"/>
        </w:rPr>
        <w:t xml:space="preserve"> </w:t>
      </w:r>
      <w:proofErr w:type="spellStart"/>
      <w:r w:rsidRPr="002C75C4">
        <w:rPr>
          <w:w w:val="105"/>
        </w:rPr>
        <w:t>hows</w:t>
      </w:r>
      <w:proofErr w:type="spellEnd"/>
      <w:r>
        <w:rPr>
          <w:w w:val="105"/>
        </w:rPr>
        <w:t xml:space="preserve"> </w:t>
      </w:r>
      <w:r w:rsidRPr="002C75C4">
        <w:rPr>
          <w:w w:val="105"/>
        </w:rPr>
        <w:t>the</w:t>
      </w:r>
      <w:r>
        <w:rPr>
          <w:w w:val="105"/>
        </w:rPr>
        <w:t xml:space="preserve"> </w:t>
      </w:r>
      <w:r w:rsidRPr="002C75C4">
        <w:rPr>
          <w:w w:val="105"/>
        </w:rPr>
        <w:t>circuit</w:t>
      </w:r>
      <w:r>
        <w:rPr>
          <w:w w:val="105"/>
        </w:rPr>
        <w:t xml:space="preserve"> </w:t>
      </w:r>
      <w:r w:rsidRPr="002C75C4">
        <w:rPr>
          <w:w w:val="105"/>
        </w:rPr>
        <w:t>configuration</w:t>
      </w:r>
      <w:r>
        <w:rPr>
          <w:w w:val="105"/>
        </w:rPr>
        <w:t xml:space="preserve"> </w:t>
      </w:r>
      <w:r w:rsidRPr="002C75C4">
        <w:rPr>
          <w:w w:val="105"/>
        </w:rPr>
        <w:t>for</w:t>
      </w:r>
      <w:r>
        <w:rPr>
          <w:w w:val="105"/>
        </w:rPr>
        <w:t xml:space="preserve"> </w:t>
      </w:r>
      <w:r w:rsidRPr="002C75C4">
        <w:rPr>
          <w:w w:val="105"/>
        </w:rPr>
        <w:t>measuring</w:t>
      </w:r>
      <w:r>
        <w:rPr>
          <w:w w:val="105"/>
        </w:rPr>
        <w:t xml:space="preserve"> </w:t>
      </w:r>
      <w:r w:rsidRPr="002C75C4">
        <w:rPr>
          <w:w w:val="105"/>
        </w:rPr>
        <w:t>the</w:t>
      </w:r>
      <w:r>
        <w:rPr>
          <w:w w:val="105"/>
        </w:rPr>
        <w:t xml:space="preserve"> </w:t>
      </w:r>
      <w:r w:rsidRPr="002C75C4">
        <w:rPr>
          <w:w w:val="105"/>
        </w:rPr>
        <w:t>input</w:t>
      </w:r>
      <w:r>
        <w:rPr>
          <w:w w:val="105"/>
        </w:rPr>
        <w:t xml:space="preserve"> </w:t>
      </w:r>
      <w:proofErr w:type="spellStart"/>
      <w:r w:rsidRPr="002C75C4">
        <w:rPr>
          <w:w w:val="105"/>
        </w:rPr>
        <w:t>volatge</w:t>
      </w:r>
      <w:proofErr w:type="spellEnd"/>
      <w:r w:rsidRPr="002C75C4">
        <w:rPr>
          <w:w w:val="105"/>
        </w:rPr>
        <w:t xml:space="preserve"> range.</w:t>
      </w:r>
    </w:p>
    <w:p w:rsidR="00A47674" w:rsidRPr="002C75C4" w:rsidRDefault="00A47674" w:rsidP="00A47674">
      <w:pPr>
        <w:pStyle w:val="BodyText"/>
      </w:pPr>
    </w:p>
    <w:p w:rsidR="00A47674" w:rsidRPr="002C75C4" w:rsidRDefault="00A47674" w:rsidP="00A47674">
      <w:pPr>
        <w:pStyle w:val="BodyText"/>
        <w:spacing w:before="4"/>
      </w:pPr>
      <w:r w:rsidRPr="002C75C4">
        <w:rPr>
          <w:noProof/>
          <w:lang w:val="en-IN" w:eastAsia="en-IN"/>
        </w:rPr>
        <w:drawing>
          <wp:anchor distT="0" distB="0" distL="0" distR="0" simplePos="0" relativeHeight="251658752" behindDoc="0" locked="0" layoutInCell="1" allowOverlap="1" wp14:anchorId="7B802BEF" wp14:editId="7F227A83">
            <wp:simplePos x="0" y="0"/>
            <wp:positionH relativeFrom="page">
              <wp:posOffset>2727960</wp:posOffset>
            </wp:positionH>
            <wp:positionV relativeFrom="paragraph">
              <wp:posOffset>121920</wp:posOffset>
            </wp:positionV>
            <wp:extent cx="2219960" cy="1514475"/>
            <wp:effectExtent l="0" t="0" r="0" b="0"/>
            <wp:wrapTopAndBottom/>
            <wp:docPr id="7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80" cstate="print"/>
                    <a:stretch>
                      <a:fillRect/>
                    </a:stretch>
                  </pic:blipFill>
                  <pic:spPr>
                    <a:xfrm>
                      <a:off x="0" y="0"/>
                      <a:ext cx="2220109" cy="1514475"/>
                    </a:xfrm>
                    <a:prstGeom prst="rect">
                      <a:avLst/>
                    </a:prstGeom>
                  </pic:spPr>
                </pic:pic>
              </a:graphicData>
            </a:graphic>
          </wp:anchor>
        </w:drawing>
      </w:r>
    </w:p>
    <w:p w:rsidR="00A47674" w:rsidRPr="002C75C4" w:rsidRDefault="00A47674" w:rsidP="00A47674">
      <w:pPr>
        <w:pStyle w:val="BodyText"/>
      </w:pPr>
    </w:p>
    <w:p w:rsidR="00A47674" w:rsidRPr="002C75C4" w:rsidRDefault="00A47674" w:rsidP="00A47674">
      <w:pPr>
        <w:pStyle w:val="BodyText"/>
      </w:pPr>
    </w:p>
    <w:p w:rsidR="00A47674" w:rsidRPr="002C75C4" w:rsidRDefault="00A47674" w:rsidP="00A47674">
      <w:pPr>
        <w:pStyle w:val="BodyText"/>
        <w:spacing w:before="98"/>
        <w:ind w:left="400"/>
      </w:pPr>
      <w:r w:rsidRPr="002C75C4">
        <w:t>Figure 4. a</w:t>
      </w:r>
      <w:r>
        <w:t xml:space="preserve"> </w:t>
      </w:r>
      <w:r w:rsidRPr="002C75C4">
        <w:t xml:space="preserve">Circuit for measuring the input </w:t>
      </w:r>
      <w:proofErr w:type="spellStart"/>
      <w:r w:rsidRPr="002C75C4">
        <w:t>volatge</w:t>
      </w:r>
      <w:proofErr w:type="spellEnd"/>
      <w:r w:rsidRPr="002C75C4">
        <w:t xml:space="preserve"> range.</w:t>
      </w:r>
    </w:p>
    <w:p w:rsidR="00A47674" w:rsidRPr="002C75C4" w:rsidRDefault="00A47674" w:rsidP="00A47674">
      <w:pPr>
        <w:pStyle w:val="Heading1"/>
        <w:spacing w:before="230"/>
        <w:ind w:firstLine="720"/>
        <w:rPr>
          <w:rFonts w:ascii="Arial" w:hAnsi="Arial" w:cs="Arial"/>
          <w:sz w:val="22"/>
          <w:szCs w:val="22"/>
        </w:rPr>
      </w:pPr>
      <w:r w:rsidRPr="002C75C4">
        <w:rPr>
          <w:rFonts w:ascii="Arial" w:hAnsi="Arial" w:cs="Arial"/>
          <w:sz w:val="22"/>
          <w:szCs w:val="22"/>
        </w:rPr>
        <w:t>Procedure for input voltage range</w:t>
      </w:r>
    </w:p>
    <w:p w:rsidR="00A47674" w:rsidRPr="002C75C4" w:rsidRDefault="00A47674" w:rsidP="00A47674">
      <w:pPr>
        <w:pStyle w:val="ListParagraph1"/>
        <w:numPr>
          <w:ilvl w:val="0"/>
          <w:numId w:val="22"/>
        </w:numPr>
        <w:tabs>
          <w:tab w:val="left" w:pos="759"/>
          <w:tab w:val="left" w:pos="760"/>
        </w:tabs>
        <w:spacing w:before="139"/>
      </w:pPr>
      <w:r w:rsidRPr="002C75C4">
        <w:t>AssemblethemeasuringcircuitasshowninFigure4.awithR1=R2=100kΩ.</w:t>
      </w:r>
    </w:p>
    <w:p w:rsidR="00A47674" w:rsidRPr="002C75C4" w:rsidRDefault="00A47674" w:rsidP="00A47674">
      <w:pPr>
        <w:pStyle w:val="ListParagraph1"/>
        <w:numPr>
          <w:ilvl w:val="0"/>
          <w:numId w:val="22"/>
        </w:numPr>
        <w:tabs>
          <w:tab w:val="left" w:pos="759"/>
          <w:tab w:val="left" w:pos="760"/>
        </w:tabs>
        <w:spacing w:before="146"/>
      </w:pPr>
      <w:r w:rsidRPr="002C75C4">
        <w:rPr>
          <w:position w:val="1"/>
        </w:rPr>
        <w:t>Provide the supply voltage +V</w:t>
      </w:r>
      <w:r w:rsidRPr="002C75C4">
        <w:t>CC</w:t>
      </w:r>
      <w:r w:rsidRPr="002C75C4">
        <w:rPr>
          <w:position w:val="1"/>
        </w:rPr>
        <w:t>= 12 V and -V</w:t>
      </w:r>
      <w:r w:rsidRPr="002C75C4">
        <w:t>CC</w:t>
      </w:r>
      <w:r w:rsidRPr="002C75C4">
        <w:rPr>
          <w:position w:val="1"/>
        </w:rPr>
        <w:t>= 12V.</w:t>
      </w:r>
    </w:p>
    <w:p w:rsidR="00A47674" w:rsidRPr="002C75C4" w:rsidRDefault="00A47674" w:rsidP="00A47674">
      <w:pPr>
        <w:pStyle w:val="ListParagraph1"/>
        <w:numPr>
          <w:ilvl w:val="0"/>
          <w:numId w:val="22"/>
        </w:numPr>
        <w:tabs>
          <w:tab w:val="left" w:pos="759"/>
          <w:tab w:val="left" w:pos="760"/>
        </w:tabs>
        <w:spacing w:before="147" w:line="360" w:lineRule="auto"/>
        <w:ind w:right="258"/>
      </w:pPr>
      <w:r w:rsidRPr="002C75C4">
        <w:rPr>
          <w:w w:val="105"/>
        </w:rPr>
        <w:t>Provide</w:t>
      </w:r>
      <w:r>
        <w:rPr>
          <w:w w:val="105"/>
        </w:rPr>
        <w:t xml:space="preserve"> </w:t>
      </w:r>
      <w:r w:rsidRPr="002C75C4">
        <w:rPr>
          <w:w w:val="105"/>
        </w:rPr>
        <w:t>Vs=±5V,1kHz</w:t>
      </w:r>
      <w:r>
        <w:rPr>
          <w:w w:val="105"/>
        </w:rPr>
        <w:t xml:space="preserve"> sinusoidal input, Observe </w:t>
      </w:r>
      <w:r w:rsidRPr="002C75C4">
        <w:rPr>
          <w:w w:val="105"/>
        </w:rPr>
        <w:t>voltage</w:t>
      </w:r>
      <w:r>
        <w:rPr>
          <w:w w:val="105"/>
        </w:rPr>
        <w:t xml:space="preserve"> </w:t>
      </w:r>
      <w:r w:rsidRPr="002C75C4">
        <w:rPr>
          <w:w w:val="105"/>
        </w:rPr>
        <w:t>sat</w:t>
      </w:r>
      <w:r>
        <w:rPr>
          <w:w w:val="105"/>
        </w:rPr>
        <w:t xml:space="preserve"> </w:t>
      </w:r>
      <w:r w:rsidRPr="002C75C4">
        <w:rPr>
          <w:w w:val="105"/>
        </w:rPr>
        <w:t>the</w:t>
      </w:r>
      <w:r>
        <w:rPr>
          <w:w w:val="105"/>
        </w:rPr>
        <w:t xml:space="preserve"> </w:t>
      </w:r>
      <w:r w:rsidRPr="002C75C4">
        <w:rPr>
          <w:w w:val="105"/>
        </w:rPr>
        <w:t>non-inverting</w:t>
      </w:r>
      <w:r>
        <w:rPr>
          <w:w w:val="105"/>
        </w:rPr>
        <w:t xml:space="preserve"> </w:t>
      </w:r>
      <w:r w:rsidRPr="002C75C4">
        <w:rPr>
          <w:w w:val="105"/>
        </w:rPr>
        <w:t>input terminal</w:t>
      </w:r>
      <w:r>
        <w:rPr>
          <w:w w:val="105"/>
        </w:rPr>
        <w:t xml:space="preserve"> </w:t>
      </w:r>
      <w:r w:rsidRPr="002C75C4">
        <w:rPr>
          <w:w w:val="105"/>
        </w:rPr>
        <w:t>and</w:t>
      </w:r>
      <w:r>
        <w:rPr>
          <w:w w:val="105"/>
        </w:rPr>
        <w:t xml:space="preserve"> </w:t>
      </w:r>
      <w:r w:rsidRPr="002C75C4">
        <w:rPr>
          <w:w w:val="105"/>
        </w:rPr>
        <w:t>output</w:t>
      </w:r>
      <w:r>
        <w:rPr>
          <w:w w:val="105"/>
        </w:rPr>
        <w:t xml:space="preserve"> </w:t>
      </w:r>
      <w:r w:rsidRPr="002C75C4">
        <w:rPr>
          <w:w w:val="105"/>
        </w:rPr>
        <w:t>terminal</w:t>
      </w:r>
      <w:r>
        <w:rPr>
          <w:w w:val="105"/>
        </w:rPr>
        <w:t xml:space="preserve"> </w:t>
      </w:r>
      <w:r w:rsidRPr="002C75C4">
        <w:rPr>
          <w:w w:val="105"/>
        </w:rPr>
        <w:t>simultaneously</w:t>
      </w:r>
      <w:r>
        <w:rPr>
          <w:w w:val="105"/>
        </w:rPr>
        <w:t xml:space="preserve"> </w:t>
      </w:r>
      <w:r w:rsidRPr="002C75C4">
        <w:rPr>
          <w:w w:val="105"/>
        </w:rPr>
        <w:t>using</w:t>
      </w:r>
      <w:r>
        <w:rPr>
          <w:w w:val="105"/>
        </w:rPr>
        <w:t xml:space="preserve"> </w:t>
      </w:r>
      <w:r w:rsidRPr="002C75C4">
        <w:rPr>
          <w:w w:val="105"/>
        </w:rPr>
        <w:t>CRO.</w:t>
      </w:r>
    </w:p>
    <w:p w:rsidR="00A47674" w:rsidRPr="002C75C4" w:rsidRDefault="00A47674" w:rsidP="00A47674">
      <w:pPr>
        <w:pStyle w:val="ListParagraph1"/>
        <w:numPr>
          <w:ilvl w:val="0"/>
          <w:numId w:val="22"/>
        </w:numPr>
        <w:tabs>
          <w:tab w:val="left" w:pos="759"/>
          <w:tab w:val="left" w:pos="760"/>
        </w:tabs>
        <w:spacing w:line="360" w:lineRule="auto"/>
        <w:ind w:right="257"/>
      </w:pPr>
      <w:r w:rsidRPr="002C75C4">
        <w:rPr>
          <w:w w:val="105"/>
        </w:rPr>
        <w:t>Increase</w:t>
      </w:r>
      <w:r>
        <w:rPr>
          <w:w w:val="105"/>
        </w:rPr>
        <w:t xml:space="preserve"> </w:t>
      </w:r>
      <w:r w:rsidRPr="002C75C4">
        <w:rPr>
          <w:w w:val="105"/>
        </w:rPr>
        <w:t>the</w:t>
      </w:r>
      <w:r>
        <w:rPr>
          <w:w w:val="105"/>
        </w:rPr>
        <w:t xml:space="preserve"> </w:t>
      </w:r>
      <w:r w:rsidRPr="002C75C4">
        <w:rPr>
          <w:w w:val="105"/>
        </w:rPr>
        <w:t>input</w:t>
      </w:r>
      <w:r>
        <w:rPr>
          <w:w w:val="105"/>
        </w:rPr>
        <w:t xml:space="preserve"> </w:t>
      </w:r>
      <w:r w:rsidRPr="002C75C4">
        <w:rPr>
          <w:w w:val="105"/>
        </w:rPr>
        <w:t>signal</w:t>
      </w:r>
      <w:r>
        <w:rPr>
          <w:w w:val="105"/>
        </w:rPr>
        <w:t xml:space="preserve"> </w:t>
      </w:r>
      <w:r w:rsidRPr="002C75C4">
        <w:rPr>
          <w:w w:val="105"/>
        </w:rPr>
        <w:t>amplitude</w:t>
      </w:r>
      <w:r>
        <w:rPr>
          <w:w w:val="105"/>
        </w:rPr>
        <w:t xml:space="preserve"> </w:t>
      </w:r>
      <w:r w:rsidRPr="002C75C4">
        <w:rPr>
          <w:w w:val="105"/>
        </w:rPr>
        <w:t>until</w:t>
      </w:r>
      <w:r>
        <w:rPr>
          <w:w w:val="105"/>
        </w:rPr>
        <w:t xml:space="preserve"> </w:t>
      </w:r>
      <w:r w:rsidRPr="002C75C4">
        <w:rPr>
          <w:w w:val="105"/>
        </w:rPr>
        <w:t>output</w:t>
      </w:r>
      <w:r>
        <w:rPr>
          <w:w w:val="105"/>
        </w:rPr>
        <w:t xml:space="preserve"> </w:t>
      </w:r>
      <w:r w:rsidRPr="002C75C4">
        <w:rPr>
          <w:w w:val="105"/>
        </w:rPr>
        <w:t>voltage</w:t>
      </w:r>
      <w:r>
        <w:rPr>
          <w:w w:val="105"/>
        </w:rPr>
        <w:t xml:space="preserve"> </w:t>
      </w:r>
      <w:r w:rsidRPr="002C75C4">
        <w:rPr>
          <w:w w:val="105"/>
        </w:rPr>
        <w:t>gets</w:t>
      </w:r>
      <w:r>
        <w:rPr>
          <w:w w:val="105"/>
        </w:rPr>
        <w:t xml:space="preserve"> </w:t>
      </w:r>
      <w:r w:rsidRPr="002C75C4">
        <w:rPr>
          <w:w w:val="105"/>
        </w:rPr>
        <w:t>distorted</w:t>
      </w:r>
      <w:r>
        <w:rPr>
          <w:w w:val="105"/>
        </w:rPr>
        <w:t xml:space="preserve"> </w:t>
      </w:r>
      <w:r w:rsidRPr="002C75C4">
        <w:rPr>
          <w:w w:val="105"/>
        </w:rPr>
        <w:t>.Measure</w:t>
      </w:r>
      <w:r>
        <w:rPr>
          <w:w w:val="105"/>
        </w:rPr>
        <w:t xml:space="preserve"> </w:t>
      </w:r>
      <w:r w:rsidRPr="002C75C4">
        <w:rPr>
          <w:w w:val="105"/>
        </w:rPr>
        <w:t>the positive</w:t>
      </w:r>
      <w:r>
        <w:rPr>
          <w:w w:val="105"/>
        </w:rPr>
        <w:t xml:space="preserve"> </w:t>
      </w:r>
      <w:r w:rsidRPr="002C75C4">
        <w:rPr>
          <w:w w:val="105"/>
        </w:rPr>
        <w:t>and</w:t>
      </w:r>
      <w:r>
        <w:rPr>
          <w:w w:val="105"/>
        </w:rPr>
        <w:t xml:space="preserve"> </w:t>
      </w:r>
      <w:r w:rsidRPr="002C75C4">
        <w:rPr>
          <w:w w:val="105"/>
        </w:rPr>
        <w:t>negative</w:t>
      </w:r>
      <w:r>
        <w:rPr>
          <w:w w:val="105"/>
        </w:rPr>
        <w:t xml:space="preserve"> </w:t>
      </w:r>
      <w:r w:rsidRPr="002C75C4">
        <w:rPr>
          <w:w w:val="105"/>
        </w:rPr>
        <w:t>input</w:t>
      </w:r>
      <w:r>
        <w:rPr>
          <w:w w:val="105"/>
        </w:rPr>
        <w:t xml:space="preserve"> </w:t>
      </w:r>
      <w:r w:rsidRPr="002C75C4">
        <w:rPr>
          <w:w w:val="105"/>
        </w:rPr>
        <w:t>voltage</w:t>
      </w:r>
      <w:r>
        <w:rPr>
          <w:w w:val="105"/>
        </w:rPr>
        <w:t xml:space="preserve"> </w:t>
      </w:r>
      <w:r w:rsidRPr="002C75C4">
        <w:rPr>
          <w:w w:val="105"/>
        </w:rPr>
        <w:t>peak</w:t>
      </w:r>
      <w:r>
        <w:rPr>
          <w:w w:val="105"/>
        </w:rPr>
        <w:t xml:space="preserve"> </w:t>
      </w:r>
      <w:proofErr w:type="spellStart"/>
      <w:r w:rsidRPr="002C75C4">
        <w:rPr>
          <w:w w:val="105"/>
        </w:rPr>
        <w:t>values.This</w:t>
      </w:r>
      <w:proofErr w:type="spellEnd"/>
      <w:r>
        <w:rPr>
          <w:w w:val="105"/>
        </w:rPr>
        <w:t xml:space="preserve"> </w:t>
      </w:r>
      <w:r w:rsidRPr="002C75C4">
        <w:rPr>
          <w:w w:val="105"/>
        </w:rPr>
        <w:t>gives</w:t>
      </w:r>
      <w:r>
        <w:rPr>
          <w:w w:val="105"/>
        </w:rPr>
        <w:t xml:space="preserve"> </w:t>
      </w:r>
      <w:r w:rsidRPr="002C75C4">
        <w:rPr>
          <w:w w:val="105"/>
        </w:rPr>
        <w:t>the</w:t>
      </w:r>
      <w:r>
        <w:rPr>
          <w:w w:val="105"/>
        </w:rPr>
        <w:t xml:space="preserve"> </w:t>
      </w:r>
      <w:r w:rsidRPr="002C75C4">
        <w:rPr>
          <w:w w:val="105"/>
        </w:rPr>
        <w:t>op-amp</w:t>
      </w:r>
      <w:r>
        <w:rPr>
          <w:w w:val="105"/>
        </w:rPr>
        <w:t xml:space="preserve"> </w:t>
      </w:r>
      <w:r w:rsidRPr="002C75C4">
        <w:rPr>
          <w:w w:val="105"/>
        </w:rPr>
        <w:t>input</w:t>
      </w:r>
      <w:r>
        <w:rPr>
          <w:w w:val="105"/>
        </w:rPr>
        <w:t xml:space="preserve"> </w:t>
      </w:r>
      <w:r w:rsidRPr="002C75C4">
        <w:rPr>
          <w:w w:val="105"/>
        </w:rPr>
        <w:t>voltage</w:t>
      </w:r>
    </w:p>
    <w:p w:rsidR="0094235E" w:rsidRDefault="0094235E" w:rsidP="00A47674">
      <w:pPr>
        <w:pStyle w:val="Heading1"/>
        <w:spacing w:before="89"/>
        <w:ind w:firstLine="720"/>
        <w:rPr>
          <w:rFonts w:ascii="Arial" w:hAnsi="Arial" w:cs="Arial"/>
          <w:b w:val="0"/>
          <w:sz w:val="22"/>
          <w:szCs w:val="22"/>
        </w:rPr>
      </w:pPr>
    </w:p>
    <w:p w:rsidR="00A47674" w:rsidRPr="002C75C4" w:rsidRDefault="00A47674" w:rsidP="00A47674">
      <w:pPr>
        <w:pStyle w:val="Heading1"/>
        <w:spacing w:before="89"/>
        <w:ind w:firstLine="720"/>
        <w:rPr>
          <w:rFonts w:ascii="Arial" w:hAnsi="Arial" w:cs="Arial"/>
          <w:sz w:val="22"/>
          <w:szCs w:val="22"/>
        </w:rPr>
      </w:pPr>
      <w:r w:rsidRPr="002C75C4">
        <w:rPr>
          <w:rFonts w:ascii="Arial" w:hAnsi="Arial" w:cs="Arial"/>
          <w:b w:val="0"/>
          <w:sz w:val="22"/>
          <w:szCs w:val="22"/>
        </w:rPr>
        <w:t xml:space="preserve">range. </w:t>
      </w:r>
      <w:r w:rsidRPr="002C75C4">
        <w:rPr>
          <w:rFonts w:ascii="Arial" w:hAnsi="Arial" w:cs="Arial"/>
          <w:sz w:val="22"/>
          <w:szCs w:val="22"/>
        </w:rPr>
        <w:t xml:space="preserve">[For 741 </w:t>
      </w:r>
      <w:proofErr w:type="spellStart"/>
      <w:r w:rsidRPr="002C75C4">
        <w:rPr>
          <w:rFonts w:ascii="Arial" w:hAnsi="Arial" w:cs="Arial"/>
          <w:sz w:val="22"/>
          <w:szCs w:val="22"/>
        </w:rPr>
        <w:t>Ic</w:t>
      </w:r>
      <w:proofErr w:type="spellEnd"/>
      <w:r w:rsidRPr="002C75C4">
        <w:rPr>
          <w:rFonts w:ascii="Arial" w:hAnsi="Arial" w:cs="Arial"/>
          <w:sz w:val="22"/>
          <w:szCs w:val="22"/>
        </w:rPr>
        <w:t xml:space="preserve"> input </w:t>
      </w:r>
      <w:r w:rsidR="0020467B">
        <w:rPr>
          <w:rFonts w:ascii="Arial" w:hAnsi="Arial" w:cs="Arial"/>
          <w:sz w:val="22"/>
          <w:szCs w:val="22"/>
        </w:rPr>
        <w:t>voltage range is +13 V max and –</w:t>
      </w:r>
      <w:r w:rsidRPr="002C75C4">
        <w:rPr>
          <w:rFonts w:ascii="Arial" w:hAnsi="Arial" w:cs="Arial"/>
          <w:sz w:val="22"/>
          <w:szCs w:val="22"/>
        </w:rPr>
        <w:t xml:space="preserve"> 13</w:t>
      </w:r>
      <w:r w:rsidR="0020467B">
        <w:rPr>
          <w:rFonts w:ascii="Arial" w:hAnsi="Arial" w:cs="Arial"/>
          <w:sz w:val="22"/>
          <w:szCs w:val="22"/>
        </w:rPr>
        <w:t xml:space="preserve"> V</w:t>
      </w:r>
      <w:r w:rsidRPr="002C75C4">
        <w:rPr>
          <w:rFonts w:ascii="Arial" w:hAnsi="Arial" w:cs="Arial"/>
          <w:sz w:val="22"/>
          <w:szCs w:val="22"/>
        </w:rPr>
        <w:t xml:space="preserve"> Min].</w:t>
      </w:r>
    </w:p>
    <w:p w:rsidR="00A47674" w:rsidRPr="002C75C4" w:rsidRDefault="00A47674" w:rsidP="00A47674">
      <w:pPr>
        <w:pStyle w:val="ListParagraph1"/>
        <w:numPr>
          <w:ilvl w:val="0"/>
          <w:numId w:val="23"/>
        </w:numPr>
        <w:tabs>
          <w:tab w:val="left" w:pos="759"/>
          <w:tab w:val="left" w:pos="760"/>
        </w:tabs>
        <w:spacing w:before="139"/>
      </w:pPr>
      <w:r w:rsidRPr="002C75C4">
        <w:t>Comparethemeasuredvaluewiththevaluegiveninthedatasheets,andcomment.</w:t>
      </w:r>
    </w:p>
    <w:p w:rsidR="00A47674" w:rsidRPr="002C75C4" w:rsidRDefault="00A47674" w:rsidP="00A47674">
      <w:pPr>
        <w:pStyle w:val="Heading1"/>
        <w:rPr>
          <w:rFonts w:ascii="Arial" w:hAnsi="Arial" w:cs="Arial"/>
          <w:sz w:val="22"/>
          <w:szCs w:val="22"/>
        </w:rPr>
      </w:pPr>
      <w:r w:rsidRPr="002C75C4">
        <w:rPr>
          <w:rFonts w:ascii="Arial" w:hAnsi="Arial" w:cs="Arial"/>
          <w:sz w:val="22"/>
          <w:szCs w:val="22"/>
        </w:rPr>
        <w:t>Procedure for output voltage range</w:t>
      </w:r>
    </w:p>
    <w:p w:rsidR="00A47674" w:rsidRPr="002C75C4" w:rsidRDefault="00A47674" w:rsidP="00A47674">
      <w:pPr>
        <w:pStyle w:val="ListParagraph1"/>
        <w:numPr>
          <w:ilvl w:val="0"/>
          <w:numId w:val="24"/>
        </w:numPr>
        <w:tabs>
          <w:tab w:val="left" w:pos="759"/>
          <w:tab w:val="left" w:pos="760"/>
        </w:tabs>
        <w:spacing w:before="139"/>
      </w:pPr>
      <w:r w:rsidRPr="002C75C4">
        <w:rPr>
          <w:w w:val="105"/>
        </w:rPr>
        <w:t>Configuretheinvertingamplifiercircuitasshowninfigure4.b.</w:t>
      </w:r>
    </w:p>
    <w:p w:rsidR="00A47674" w:rsidRPr="002C75C4" w:rsidRDefault="00A47674" w:rsidP="00A47674">
      <w:pPr>
        <w:pStyle w:val="ListParagraph1"/>
        <w:numPr>
          <w:ilvl w:val="0"/>
          <w:numId w:val="24"/>
        </w:numPr>
        <w:tabs>
          <w:tab w:val="left" w:pos="759"/>
          <w:tab w:val="left" w:pos="760"/>
        </w:tabs>
        <w:spacing w:before="146"/>
      </w:pPr>
      <w:r w:rsidRPr="002C75C4">
        <w:rPr>
          <w:position w:val="1"/>
        </w:rPr>
        <w:t>Provide the supply voltage +V</w:t>
      </w:r>
      <w:r w:rsidRPr="002C75C4">
        <w:t>CC</w:t>
      </w:r>
      <w:r w:rsidRPr="002C75C4">
        <w:rPr>
          <w:position w:val="1"/>
        </w:rPr>
        <w:t>= 12 V and -V</w:t>
      </w:r>
      <w:r w:rsidRPr="002C75C4">
        <w:t>CC</w:t>
      </w:r>
      <w:r w:rsidRPr="002C75C4">
        <w:rPr>
          <w:position w:val="1"/>
        </w:rPr>
        <w:t>= 12V.</w:t>
      </w:r>
    </w:p>
    <w:p w:rsidR="00A47674" w:rsidRPr="002C75C4" w:rsidRDefault="00A47674" w:rsidP="00A47674">
      <w:pPr>
        <w:pStyle w:val="ListParagraph1"/>
        <w:numPr>
          <w:ilvl w:val="0"/>
          <w:numId w:val="24"/>
        </w:numPr>
        <w:tabs>
          <w:tab w:val="left" w:pos="759"/>
          <w:tab w:val="left" w:pos="760"/>
        </w:tabs>
        <w:spacing w:before="148"/>
      </w:pPr>
      <w:r w:rsidRPr="002C75C4">
        <w:lastRenderedPageBreak/>
        <w:t>ConnectRinbetweenthesourceandinvertinginput.Groundthenon-invertinginput.</w:t>
      </w:r>
    </w:p>
    <w:p w:rsidR="00A47674" w:rsidRPr="002C75C4" w:rsidRDefault="00A47674" w:rsidP="00A47674">
      <w:pPr>
        <w:pStyle w:val="ListParagraph1"/>
        <w:numPr>
          <w:ilvl w:val="0"/>
          <w:numId w:val="24"/>
        </w:numPr>
        <w:tabs>
          <w:tab w:val="left" w:pos="760"/>
        </w:tabs>
        <w:spacing w:before="147"/>
      </w:pPr>
      <w:proofErr w:type="spellStart"/>
      <w:r w:rsidRPr="002C75C4">
        <w:t>ChooseRin</w:t>
      </w:r>
      <w:proofErr w:type="spellEnd"/>
      <w:r w:rsidRPr="002C75C4">
        <w:t>=10kΩ,Rf=100kΩ.</w:t>
      </w:r>
    </w:p>
    <w:p w:rsidR="00A47674" w:rsidRPr="002C75C4" w:rsidRDefault="00A47674" w:rsidP="00A47674">
      <w:pPr>
        <w:pStyle w:val="ListParagraph1"/>
        <w:numPr>
          <w:ilvl w:val="0"/>
          <w:numId w:val="24"/>
        </w:numPr>
        <w:tabs>
          <w:tab w:val="left" w:pos="760"/>
        </w:tabs>
        <w:spacing w:before="147" w:line="360" w:lineRule="auto"/>
        <w:ind w:right="257"/>
      </w:pPr>
      <w:r w:rsidRPr="002C75C4">
        <w:rPr>
          <w:w w:val="105"/>
        </w:rPr>
        <w:t xml:space="preserve">Using an AFO, provide a 1V peak to peak sine wave with a frequency of 1 KHz, increase the input voltage in </w:t>
      </w:r>
      <w:proofErr w:type="spellStart"/>
      <w:r w:rsidRPr="002C75C4">
        <w:rPr>
          <w:w w:val="105"/>
        </w:rPr>
        <w:t>stepts</w:t>
      </w:r>
      <w:proofErr w:type="spellEnd"/>
      <w:r w:rsidRPr="002C75C4">
        <w:rPr>
          <w:w w:val="105"/>
        </w:rPr>
        <w:t xml:space="preserve"> of 1V till the output </w:t>
      </w:r>
      <w:proofErr w:type="spellStart"/>
      <w:r w:rsidRPr="002C75C4">
        <w:rPr>
          <w:w w:val="105"/>
        </w:rPr>
        <w:t>volatge</w:t>
      </w:r>
      <w:proofErr w:type="spellEnd"/>
      <w:r w:rsidRPr="002C75C4">
        <w:rPr>
          <w:w w:val="105"/>
        </w:rPr>
        <w:t xml:space="preserve"> of an </w:t>
      </w:r>
      <w:proofErr w:type="spellStart"/>
      <w:r w:rsidRPr="002C75C4">
        <w:rPr>
          <w:w w:val="105"/>
        </w:rPr>
        <w:t>opamp</w:t>
      </w:r>
      <w:proofErr w:type="spellEnd"/>
      <w:r w:rsidRPr="002C75C4">
        <w:rPr>
          <w:w w:val="105"/>
        </w:rPr>
        <w:t xml:space="preserve"> saturates.</w:t>
      </w:r>
    </w:p>
    <w:p w:rsidR="000672BB" w:rsidRPr="000672BB" w:rsidRDefault="00A47674" w:rsidP="00A47674">
      <w:pPr>
        <w:pStyle w:val="ListParagraph1"/>
        <w:numPr>
          <w:ilvl w:val="0"/>
          <w:numId w:val="25"/>
        </w:numPr>
        <w:tabs>
          <w:tab w:val="left" w:pos="760"/>
        </w:tabs>
        <w:spacing w:line="360" w:lineRule="auto"/>
        <w:ind w:right="258"/>
        <w:rPr>
          <w:b/>
        </w:rPr>
      </w:pPr>
      <w:r w:rsidRPr="002C75C4">
        <w:t>Measure the positive and negative output voltage peak values. This gives the op-</w:t>
      </w:r>
      <w:r w:rsidRPr="002C75C4">
        <w:rPr>
          <w:position w:val="1"/>
        </w:rPr>
        <w:t xml:space="preserve"> amp output voltage range. </w:t>
      </w:r>
      <w:r w:rsidRPr="002C75C4">
        <w:rPr>
          <w:b/>
          <w:position w:val="1"/>
        </w:rPr>
        <w:t xml:space="preserve">[For 741 </w:t>
      </w:r>
      <w:proofErr w:type="spellStart"/>
      <w:r w:rsidRPr="002C75C4">
        <w:rPr>
          <w:b/>
          <w:position w:val="1"/>
        </w:rPr>
        <w:t>Ic</w:t>
      </w:r>
      <w:proofErr w:type="spellEnd"/>
      <w:r w:rsidRPr="002C75C4">
        <w:rPr>
          <w:b/>
          <w:position w:val="1"/>
        </w:rPr>
        <w:t xml:space="preserve"> Output </w:t>
      </w:r>
      <w:proofErr w:type="spellStart"/>
      <w:r w:rsidRPr="002C75C4">
        <w:rPr>
          <w:b/>
          <w:position w:val="1"/>
        </w:rPr>
        <w:t>volatge</w:t>
      </w:r>
      <w:proofErr w:type="spellEnd"/>
      <w:r w:rsidRPr="002C75C4">
        <w:rPr>
          <w:b/>
          <w:position w:val="1"/>
        </w:rPr>
        <w:t xml:space="preserve"> range is +</w:t>
      </w:r>
      <w:proofErr w:type="spellStart"/>
      <w:r w:rsidRPr="002C75C4">
        <w:rPr>
          <w:b/>
          <w:position w:val="1"/>
        </w:rPr>
        <w:t>Vsat</w:t>
      </w:r>
      <w:proofErr w:type="spellEnd"/>
      <w:r w:rsidRPr="002C75C4">
        <w:rPr>
          <w:b/>
          <w:position w:val="1"/>
        </w:rPr>
        <w:t>&lt; +</w:t>
      </w:r>
      <w:r w:rsidR="000672BB">
        <w:rPr>
          <w:b/>
          <w:position w:val="1"/>
        </w:rPr>
        <w:t xml:space="preserve"> </w:t>
      </w:r>
      <w:r w:rsidRPr="002C75C4">
        <w:rPr>
          <w:b/>
          <w:position w:val="1"/>
        </w:rPr>
        <w:t>V</w:t>
      </w:r>
      <w:r w:rsidRPr="002C75C4">
        <w:rPr>
          <w:b/>
        </w:rPr>
        <w:t>CC</w:t>
      </w:r>
      <w:r w:rsidR="000672BB">
        <w:rPr>
          <w:b/>
        </w:rPr>
        <w:t xml:space="preserve"> </w:t>
      </w:r>
      <w:r w:rsidR="000672BB">
        <w:rPr>
          <w:b/>
          <w:position w:val="1"/>
        </w:rPr>
        <w:t>and</w:t>
      </w:r>
    </w:p>
    <w:p w:rsidR="00A47674" w:rsidRPr="002C75C4" w:rsidRDefault="000672BB" w:rsidP="000672BB">
      <w:pPr>
        <w:pStyle w:val="ListParagraph1"/>
        <w:tabs>
          <w:tab w:val="left" w:pos="760"/>
        </w:tabs>
        <w:spacing w:line="360" w:lineRule="auto"/>
        <w:ind w:right="258" w:firstLine="0"/>
        <w:rPr>
          <w:b/>
        </w:rPr>
      </w:pPr>
      <w:r>
        <w:rPr>
          <w:b/>
          <w:position w:val="1"/>
        </w:rPr>
        <w:t xml:space="preserve"> -</w:t>
      </w:r>
      <w:proofErr w:type="spellStart"/>
      <w:r>
        <w:rPr>
          <w:b/>
          <w:position w:val="1"/>
        </w:rPr>
        <w:t>Vsat</w:t>
      </w:r>
      <w:proofErr w:type="spellEnd"/>
      <w:r>
        <w:rPr>
          <w:b/>
          <w:position w:val="1"/>
        </w:rPr>
        <w:t xml:space="preserve"> &lt;</w:t>
      </w:r>
      <w:r w:rsidR="00A47674" w:rsidRPr="002C75C4">
        <w:rPr>
          <w:b/>
          <w:position w:val="1"/>
        </w:rPr>
        <w:t>-V</w:t>
      </w:r>
      <w:r w:rsidR="00A47674" w:rsidRPr="002C75C4">
        <w:rPr>
          <w:b/>
        </w:rPr>
        <w:t>CC</w:t>
      </w:r>
      <w:r w:rsidR="00A47674" w:rsidRPr="002C75C4">
        <w:rPr>
          <w:b/>
          <w:position w:val="1"/>
        </w:rPr>
        <w:t>]</w:t>
      </w:r>
    </w:p>
    <w:p w:rsidR="00A47674" w:rsidRPr="002C75C4" w:rsidRDefault="00A47674" w:rsidP="00A47674">
      <w:pPr>
        <w:pStyle w:val="ListParagraph1"/>
        <w:numPr>
          <w:ilvl w:val="0"/>
          <w:numId w:val="26"/>
        </w:numPr>
        <w:tabs>
          <w:tab w:val="left" w:pos="760"/>
        </w:tabs>
      </w:pPr>
      <w:r w:rsidRPr="002C75C4">
        <w:t>TabulatethevaluesofinputvoltageandoutputvoltagerangeinTable4.</w:t>
      </w:r>
    </w:p>
    <w:p w:rsidR="00A47674" w:rsidRPr="002C75C4" w:rsidRDefault="00A47674" w:rsidP="00A47674">
      <w:pPr>
        <w:pStyle w:val="ListParagraph1"/>
        <w:numPr>
          <w:ilvl w:val="0"/>
          <w:numId w:val="27"/>
        </w:numPr>
        <w:tabs>
          <w:tab w:val="left" w:pos="759"/>
          <w:tab w:val="left" w:pos="760"/>
        </w:tabs>
        <w:spacing w:before="147"/>
      </w:pPr>
      <w:r w:rsidRPr="002C75C4">
        <w:t>Comparethemeasuredvaluewiththevaluegiveninthedatasheets,andcomment.</w:t>
      </w:r>
    </w:p>
    <w:p w:rsidR="00A47674" w:rsidRPr="002C75C4" w:rsidRDefault="00A47674" w:rsidP="00A47674">
      <w:pPr>
        <w:pStyle w:val="BodyText"/>
      </w:pPr>
    </w:p>
    <w:p w:rsidR="00A47674" w:rsidRPr="002C75C4" w:rsidRDefault="00A47674" w:rsidP="00A47674">
      <w:pPr>
        <w:pStyle w:val="BodyText"/>
      </w:pPr>
      <w:r w:rsidRPr="002C75C4">
        <w:rPr>
          <w:noProof/>
          <w:lang w:val="en-IN" w:eastAsia="en-IN"/>
        </w:rPr>
        <w:drawing>
          <wp:anchor distT="0" distB="0" distL="0" distR="0" simplePos="0" relativeHeight="251659776" behindDoc="0" locked="0" layoutInCell="1" allowOverlap="1" wp14:anchorId="68C2FC2F" wp14:editId="1B517603">
            <wp:simplePos x="0" y="0"/>
            <wp:positionH relativeFrom="page">
              <wp:posOffset>1146810</wp:posOffset>
            </wp:positionH>
            <wp:positionV relativeFrom="paragraph">
              <wp:posOffset>214630</wp:posOffset>
            </wp:positionV>
            <wp:extent cx="2827655" cy="1537335"/>
            <wp:effectExtent l="0" t="0" r="0" b="0"/>
            <wp:wrapTopAndBottom/>
            <wp:docPr id="8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81" cstate="print"/>
                    <a:stretch>
                      <a:fillRect/>
                    </a:stretch>
                  </pic:blipFill>
                  <pic:spPr>
                    <a:xfrm>
                      <a:off x="0" y="0"/>
                      <a:ext cx="2827411" cy="1537049"/>
                    </a:xfrm>
                    <a:prstGeom prst="rect">
                      <a:avLst/>
                    </a:prstGeom>
                  </pic:spPr>
                </pic:pic>
              </a:graphicData>
            </a:graphic>
          </wp:anchor>
        </w:drawing>
      </w:r>
    </w:p>
    <w:p w:rsidR="00A47674" w:rsidRPr="002C75C4" w:rsidRDefault="00A47674" w:rsidP="00A47674">
      <w:pPr>
        <w:pStyle w:val="BodyText"/>
        <w:spacing w:before="2"/>
      </w:pPr>
    </w:p>
    <w:p w:rsidR="00A47674" w:rsidRPr="002C75C4" w:rsidRDefault="00A47674" w:rsidP="00A47674">
      <w:pPr>
        <w:pStyle w:val="BodyText"/>
        <w:spacing w:before="98"/>
        <w:ind w:left="400"/>
        <w:rPr>
          <w:b/>
        </w:rPr>
      </w:pPr>
      <w:r w:rsidRPr="002C75C4">
        <w:t xml:space="preserve">Figure 4. </w:t>
      </w:r>
      <w:proofErr w:type="spellStart"/>
      <w:r w:rsidRPr="002C75C4">
        <w:t>bCircuit</w:t>
      </w:r>
      <w:proofErr w:type="spellEnd"/>
      <w:r w:rsidRPr="002C75C4">
        <w:t xml:space="preserve"> for measuring the output </w:t>
      </w:r>
      <w:proofErr w:type="spellStart"/>
      <w:r w:rsidRPr="002C75C4">
        <w:t>volatge</w:t>
      </w:r>
      <w:proofErr w:type="spellEnd"/>
      <w:r w:rsidRPr="002C75C4">
        <w:t xml:space="preserve"> range.</w:t>
      </w:r>
    </w:p>
    <w:p w:rsidR="00A47674" w:rsidRPr="002C75C4" w:rsidRDefault="00A47674" w:rsidP="00A47674">
      <w:pPr>
        <w:pStyle w:val="ListParagraph1"/>
        <w:numPr>
          <w:ilvl w:val="0"/>
          <w:numId w:val="21"/>
        </w:numPr>
        <w:tabs>
          <w:tab w:val="left" w:pos="1120"/>
        </w:tabs>
        <w:spacing w:before="245"/>
        <w:rPr>
          <w:b/>
        </w:rPr>
      </w:pPr>
      <w:r w:rsidRPr="002C75C4">
        <w:rPr>
          <w:b/>
        </w:rPr>
        <w:t>Input</w:t>
      </w:r>
      <w:r w:rsidR="000672BB">
        <w:rPr>
          <w:b/>
        </w:rPr>
        <w:t xml:space="preserve"> </w:t>
      </w:r>
      <w:r w:rsidRPr="002C75C4">
        <w:rPr>
          <w:b/>
        </w:rPr>
        <w:t>and</w:t>
      </w:r>
      <w:r w:rsidR="000672BB">
        <w:rPr>
          <w:b/>
        </w:rPr>
        <w:t xml:space="preserve"> </w:t>
      </w:r>
      <w:r w:rsidRPr="002C75C4">
        <w:rPr>
          <w:b/>
        </w:rPr>
        <w:t>Output</w:t>
      </w:r>
      <w:r w:rsidR="000672BB">
        <w:rPr>
          <w:b/>
        </w:rPr>
        <w:t xml:space="preserve"> </w:t>
      </w:r>
      <w:r w:rsidRPr="002C75C4">
        <w:rPr>
          <w:b/>
        </w:rPr>
        <w:t>Resistances</w:t>
      </w:r>
      <w:r w:rsidR="000672BB">
        <w:rPr>
          <w:b/>
        </w:rPr>
        <w:t xml:space="preserve"> </w:t>
      </w:r>
      <w:r w:rsidRPr="002C75C4">
        <w:rPr>
          <w:b/>
        </w:rPr>
        <w:t>,Rin</w:t>
      </w:r>
      <w:r w:rsidR="000672BB">
        <w:rPr>
          <w:b/>
        </w:rPr>
        <w:t xml:space="preserve"> </w:t>
      </w:r>
      <w:r w:rsidRPr="002C75C4">
        <w:rPr>
          <w:b/>
        </w:rPr>
        <w:t>and</w:t>
      </w:r>
      <w:r w:rsidR="000672BB">
        <w:rPr>
          <w:b/>
        </w:rPr>
        <w:t xml:space="preserve"> </w:t>
      </w:r>
      <w:r w:rsidRPr="002C75C4">
        <w:rPr>
          <w:b/>
        </w:rPr>
        <w:t>Ro</w:t>
      </w:r>
    </w:p>
    <w:p w:rsidR="0094235E" w:rsidRDefault="000672BB" w:rsidP="00A47674">
      <w:pPr>
        <w:pStyle w:val="BodyText"/>
        <w:spacing w:before="138" w:line="360" w:lineRule="auto"/>
        <w:ind w:left="400" w:right="256"/>
        <w:rPr>
          <w:w w:val="105"/>
        </w:rPr>
      </w:pPr>
      <w:r>
        <w:rPr>
          <w:w w:val="105"/>
        </w:rPr>
        <w:t xml:space="preserve"> </w:t>
      </w:r>
    </w:p>
    <w:p w:rsidR="0094235E" w:rsidRDefault="0094235E" w:rsidP="00A47674">
      <w:pPr>
        <w:pStyle w:val="BodyText"/>
        <w:spacing w:before="138" w:line="360" w:lineRule="auto"/>
        <w:ind w:left="400" w:right="256"/>
        <w:rPr>
          <w:w w:val="105"/>
        </w:rPr>
      </w:pPr>
    </w:p>
    <w:p w:rsidR="00A47674" w:rsidRPr="002C75C4" w:rsidRDefault="00A47674" w:rsidP="0075699E">
      <w:pPr>
        <w:pStyle w:val="BodyText"/>
        <w:spacing w:before="138" w:line="360" w:lineRule="auto"/>
        <w:ind w:left="400" w:right="256"/>
      </w:pPr>
      <w:r w:rsidRPr="002C75C4">
        <w:rPr>
          <w:w w:val="105"/>
        </w:rPr>
        <w:t xml:space="preserve">The input resistance looking into the two input terminals of the op-amp is ideally </w:t>
      </w:r>
      <w:r w:rsidR="000672BB" w:rsidRPr="002C75C4">
        <w:rPr>
          <w:w w:val="105"/>
        </w:rPr>
        <w:t>infinity. This</w:t>
      </w:r>
      <w:r w:rsidRPr="002C75C4">
        <w:rPr>
          <w:w w:val="105"/>
        </w:rPr>
        <w:t xml:space="preserve"> means that the device draws no current. For a practical 741 op-</w:t>
      </w:r>
      <w:r w:rsidR="000672BB" w:rsidRPr="002C75C4">
        <w:rPr>
          <w:w w:val="105"/>
        </w:rPr>
        <w:t>amp, the</w:t>
      </w:r>
      <w:r w:rsidRPr="002C75C4">
        <w:rPr>
          <w:w w:val="105"/>
        </w:rPr>
        <w:t xml:space="preserve"> input</w:t>
      </w:r>
      <w:r>
        <w:rPr>
          <w:w w:val="105"/>
        </w:rPr>
        <w:t xml:space="preserve"> </w:t>
      </w:r>
      <w:r w:rsidRPr="002C75C4">
        <w:rPr>
          <w:w w:val="105"/>
        </w:rPr>
        <w:t>resistance</w:t>
      </w:r>
      <w:r>
        <w:rPr>
          <w:w w:val="105"/>
        </w:rPr>
        <w:t xml:space="preserve"> </w:t>
      </w:r>
      <w:r w:rsidRPr="002C75C4">
        <w:rPr>
          <w:w w:val="105"/>
        </w:rPr>
        <w:t>is</w:t>
      </w:r>
      <w:r>
        <w:rPr>
          <w:w w:val="105"/>
        </w:rPr>
        <w:t xml:space="preserve"> </w:t>
      </w:r>
      <w:r w:rsidRPr="002C75C4">
        <w:rPr>
          <w:w w:val="105"/>
        </w:rPr>
        <w:t>about</w:t>
      </w:r>
      <w:r>
        <w:rPr>
          <w:w w:val="105"/>
        </w:rPr>
        <w:t xml:space="preserve"> </w:t>
      </w:r>
      <w:r w:rsidRPr="002C75C4">
        <w:rPr>
          <w:w w:val="105"/>
        </w:rPr>
        <w:t>2MΩ.</w:t>
      </w:r>
      <w:r>
        <w:rPr>
          <w:w w:val="105"/>
        </w:rPr>
        <w:t xml:space="preserve"> </w:t>
      </w:r>
      <w:r w:rsidRPr="002C75C4">
        <w:rPr>
          <w:w w:val="105"/>
        </w:rPr>
        <w:t>The</w:t>
      </w:r>
      <w:r>
        <w:rPr>
          <w:w w:val="105"/>
        </w:rPr>
        <w:t xml:space="preserve"> </w:t>
      </w:r>
      <w:r w:rsidRPr="002C75C4">
        <w:rPr>
          <w:w w:val="105"/>
        </w:rPr>
        <w:t>output</w:t>
      </w:r>
      <w:r>
        <w:rPr>
          <w:w w:val="105"/>
        </w:rPr>
        <w:t xml:space="preserve"> </w:t>
      </w:r>
      <w:r w:rsidRPr="002C75C4">
        <w:rPr>
          <w:w w:val="105"/>
        </w:rPr>
        <w:t>resistance</w:t>
      </w:r>
      <w:r>
        <w:rPr>
          <w:w w:val="105"/>
        </w:rPr>
        <w:t xml:space="preserve"> </w:t>
      </w:r>
      <w:r w:rsidRPr="002C75C4">
        <w:rPr>
          <w:w w:val="105"/>
        </w:rPr>
        <w:t>on</w:t>
      </w:r>
      <w:r>
        <w:rPr>
          <w:w w:val="105"/>
        </w:rPr>
        <w:t xml:space="preserve"> </w:t>
      </w:r>
      <w:r w:rsidRPr="002C75C4">
        <w:rPr>
          <w:w w:val="105"/>
        </w:rPr>
        <w:t>the</w:t>
      </w:r>
      <w:r>
        <w:rPr>
          <w:w w:val="105"/>
        </w:rPr>
        <w:t xml:space="preserve"> </w:t>
      </w:r>
      <w:r w:rsidRPr="002C75C4">
        <w:rPr>
          <w:w w:val="105"/>
        </w:rPr>
        <w:t>other</w:t>
      </w:r>
      <w:r>
        <w:rPr>
          <w:w w:val="105"/>
        </w:rPr>
        <w:t xml:space="preserve"> </w:t>
      </w:r>
      <w:r w:rsidRPr="002C75C4">
        <w:rPr>
          <w:w w:val="105"/>
        </w:rPr>
        <w:t>hand</w:t>
      </w:r>
      <w:r>
        <w:rPr>
          <w:w w:val="105"/>
        </w:rPr>
        <w:t xml:space="preserve"> </w:t>
      </w:r>
      <w:r w:rsidRPr="002C75C4">
        <w:rPr>
          <w:w w:val="105"/>
        </w:rPr>
        <w:t>is</w:t>
      </w:r>
      <w:r>
        <w:rPr>
          <w:w w:val="105"/>
        </w:rPr>
        <w:t xml:space="preserve"> </w:t>
      </w:r>
      <w:r w:rsidRPr="002C75C4">
        <w:rPr>
          <w:w w:val="105"/>
        </w:rPr>
        <w:t>ideally</w:t>
      </w:r>
      <w:r>
        <w:rPr>
          <w:w w:val="105"/>
        </w:rPr>
        <w:t xml:space="preserve"> </w:t>
      </w:r>
      <w:r w:rsidRPr="002C75C4">
        <w:rPr>
          <w:w w:val="105"/>
        </w:rPr>
        <w:t>zero. For</w:t>
      </w:r>
      <w:r>
        <w:rPr>
          <w:w w:val="105"/>
        </w:rPr>
        <w:t xml:space="preserve"> </w:t>
      </w:r>
      <w:r w:rsidRPr="002C75C4">
        <w:rPr>
          <w:w w:val="105"/>
        </w:rPr>
        <w:t>the</w:t>
      </w:r>
      <w:r>
        <w:rPr>
          <w:w w:val="105"/>
        </w:rPr>
        <w:t xml:space="preserve"> </w:t>
      </w:r>
      <w:r w:rsidRPr="002C75C4">
        <w:rPr>
          <w:w w:val="105"/>
        </w:rPr>
        <w:t>741,it</w:t>
      </w:r>
      <w:r>
        <w:rPr>
          <w:w w:val="105"/>
        </w:rPr>
        <w:t xml:space="preserve"> </w:t>
      </w:r>
      <w:r w:rsidRPr="002C75C4">
        <w:rPr>
          <w:w w:val="105"/>
        </w:rPr>
        <w:t>is</w:t>
      </w:r>
      <w:r>
        <w:rPr>
          <w:w w:val="105"/>
        </w:rPr>
        <w:t xml:space="preserve"> </w:t>
      </w:r>
      <w:r w:rsidRPr="002C75C4">
        <w:rPr>
          <w:w w:val="105"/>
        </w:rPr>
        <w:t>about</w:t>
      </w:r>
      <w:r>
        <w:rPr>
          <w:w w:val="105"/>
        </w:rPr>
        <w:t xml:space="preserve"> </w:t>
      </w:r>
      <w:r w:rsidRPr="002C75C4">
        <w:rPr>
          <w:w w:val="105"/>
        </w:rPr>
        <w:t>75</w:t>
      </w:r>
      <w:r>
        <w:rPr>
          <w:w w:val="105"/>
        </w:rPr>
        <w:t xml:space="preserve"> </w:t>
      </w:r>
      <w:r w:rsidR="000672BB" w:rsidRPr="002C75C4">
        <w:rPr>
          <w:w w:val="105"/>
        </w:rPr>
        <w:t>ohms. This</w:t>
      </w:r>
      <w:r>
        <w:rPr>
          <w:w w:val="105"/>
        </w:rPr>
        <w:t xml:space="preserve"> </w:t>
      </w:r>
      <w:r w:rsidRPr="002C75C4">
        <w:rPr>
          <w:w w:val="105"/>
        </w:rPr>
        <w:t>makes</w:t>
      </w:r>
      <w:r>
        <w:rPr>
          <w:w w:val="105"/>
        </w:rPr>
        <w:t xml:space="preserve"> </w:t>
      </w:r>
      <w:r w:rsidRPr="002C75C4">
        <w:rPr>
          <w:w w:val="105"/>
        </w:rPr>
        <w:t>the</w:t>
      </w:r>
      <w:r>
        <w:rPr>
          <w:w w:val="105"/>
        </w:rPr>
        <w:t xml:space="preserve"> </w:t>
      </w:r>
      <w:r w:rsidRPr="002C75C4">
        <w:rPr>
          <w:w w:val="105"/>
        </w:rPr>
        <w:t>op-amp</w:t>
      </w:r>
      <w:r>
        <w:rPr>
          <w:w w:val="105"/>
        </w:rPr>
        <w:t xml:space="preserve"> </w:t>
      </w:r>
      <w:r w:rsidRPr="002C75C4">
        <w:rPr>
          <w:w w:val="105"/>
        </w:rPr>
        <w:t>ideal</w:t>
      </w:r>
      <w:r>
        <w:rPr>
          <w:w w:val="105"/>
        </w:rPr>
        <w:t xml:space="preserve"> </w:t>
      </w:r>
      <w:r w:rsidRPr="002C75C4">
        <w:rPr>
          <w:w w:val="105"/>
        </w:rPr>
        <w:t>for</w:t>
      </w:r>
      <w:r>
        <w:rPr>
          <w:w w:val="105"/>
        </w:rPr>
        <w:t xml:space="preserve"> </w:t>
      </w:r>
      <w:r w:rsidRPr="002C75C4">
        <w:rPr>
          <w:w w:val="105"/>
        </w:rPr>
        <w:t>driving</w:t>
      </w:r>
      <w:r>
        <w:rPr>
          <w:w w:val="105"/>
        </w:rPr>
        <w:t xml:space="preserve"> </w:t>
      </w:r>
      <w:r w:rsidRPr="002C75C4">
        <w:rPr>
          <w:w w:val="105"/>
        </w:rPr>
        <w:t>low</w:t>
      </w:r>
      <w:r>
        <w:rPr>
          <w:w w:val="105"/>
        </w:rPr>
        <w:t xml:space="preserve"> </w:t>
      </w:r>
      <w:r w:rsidRPr="002C75C4">
        <w:rPr>
          <w:w w:val="105"/>
        </w:rPr>
        <w:lastRenderedPageBreak/>
        <w:t>resistance loads. Figure 5 shows the circuit configuration for measuring the input and output resistance.</w:t>
      </w:r>
    </w:p>
    <w:p w:rsidR="00A47674" w:rsidRPr="002C75C4" w:rsidRDefault="00A47674" w:rsidP="00A47674">
      <w:pPr>
        <w:pStyle w:val="Heading1"/>
        <w:spacing w:before="89"/>
        <w:ind w:firstLine="720"/>
        <w:rPr>
          <w:rFonts w:ascii="Arial" w:hAnsi="Arial" w:cs="Arial"/>
          <w:sz w:val="22"/>
          <w:szCs w:val="22"/>
        </w:rPr>
      </w:pPr>
      <w:r w:rsidRPr="002C75C4">
        <w:rPr>
          <w:rFonts w:ascii="Arial" w:hAnsi="Arial" w:cs="Arial"/>
          <w:sz w:val="22"/>
          <w:szCs w:val="22"/>
        </w:rPr>
        <w:t>Procedure to measure input and output resistance</w:t>
      </w:r>
    </w:p>
    <w:p w:rsidR="00A47674" w:rsidRPr="002C75C4" w:rsidRDefault="00A47674" w:rsidP="00A47674">
      <w:pPr>
        <w:pStyle w:val="ListParagraph1"/>
        <w:numPr>
          <w:ilvl w:val="0"/>
          <w:numId w:val="28"/>
        </w:numPr>
        <w:tabs>
          <w:tab w:val="left" w:pos="759"/>
          <w:tab w:val="left" w:pos="760"/>
        </w:tabs>
        <w:spacing w:before="139"/>
      </w:pPr>
      <w:r w:rsidRPr="002C75C4">
        <w:rPr>
          <w:w w:val="105"/>
        </w:rPr>
        <w:t>ConfiguretheVoltagefollowercircuitasshowninfigure5.</w:t>
      </w:r>
    </w:p>
    <w:p w:rsidR="00A47674" w:rsidRPr="002C75C4" w:rsidRDefault="00A47674" w:rsidP="00A47674">
      <w:pPr>
        <w:pStyle w:val="ListParagraph1"/>
        <w:numPr>
          <w:ilvl w:val="0"/>
          <w:numId w:val="28"/>
        </w:numPr>
        <w:tabs>
          <w:tab w:val="left" w:pos="759"/>
          <w:tab w:val="left" w:pos="760"/>
        </w:tabs>
        <w:spacing w:before="146"/>
      </w:pPr>
      <w:r w:rsidRPr="002C75C4">
        <w:rPr>
          <w:position w:val="1"/>
        </w:rPr>
        <w:t>Provide the supply voltage +V</w:t>
      </w:r>
      <w:r w:rsidRPr="002C75C4">
        <w:t>CC</w:t>
      </w:r>
      <w:r w:rsidRPr="002C75C4">
        <w:rPr>
          <w:position w:val="1"/>
        </w:rPr>
        <w:t>= 12 V and -V</w:t>
      </w:r>
      <w:r w:rsidRPr="002C75C4">
        <w:t>CC</w:t>
      </w:r>
      <w:r w:rsidRPr="002C75C4">
        <w:rPr>
          <w:position w:val="1"/>
        </w:rPr>
        <w:t>= 12V.</w:t>
      </w:r>
    </w:p>
    <w:p w:rsidR="00A47674" w:rsidRPr="002C75C4" w:rsidRDefault="00A47674" w:rsidP="00A47674">
      <w:pPr>
        <w:pStyle w:val="ListParagraph1"/>
        <w:numPr>
          <w:ilvl w:val="0"/>
          <w:numId w:val="28"/>
        </w:numPr>
        <w:tabs>
          <w:tab w:val="left" w:pos="759"/>
          <w:tab w:val="left" w:pos="760"/>
        </w:tabs>
        <w:spacing w:before="148" w:line="360" w:lineRule="auto"/>
        <w:ind w:right="258"/>
      </w:pPr>
      <w:r w:rsidRPr="002C75C4">
        <w:rPr>
          <w:w w:val="105"/>
        </w:rPr>
        <w:t xml:space="preserve">ConnectAFOandsuppyViof1VppandmeasurethecurrentIatthenoninverting terminal of </w:t>
      </w:r>
      <w:proofErr w:type="spellStart"/>
      <w:r w:rsidRPr="002C75C4">
        <w:rPr>
          <w:w w:val="105"/>
        </w:rPr>
        <w:t>theopamp</w:t>
      </w:r>
      <w:proofErr w:type="spellEnd"/>
      <w:r w:rsidRPr="002C75C4">
        <w:rPr>
          <w:w w:val="105"/>
        </w:rPr>
        <w:t>.</w:t>
      </w:r>
    </w:p>
    <w:p w:rsidR="00A47674" w:rsidRPr="002C75C4" w:rsidRDefault="00A47674" w:rsidP="00A47674">
      <w:pPr>
        <w:pStyle w:val="ListParagraph1"/>
        <w:numPr>
          <w:ilvl w:val="0"/>
          <w:numId w:val="28"/>
        </w:numPr>
        <w:tabs>
          <w:tab w:val="left" w:pos="759"/>
          <w:tab w:val="left" w:pos="760"/>
        </w:tabs>
      </w:pPr>
      <w:proofErr w:type="spellStart"/>
      <w:r w:rsidRPr="002C75C4">
        <w:rPr>
          <w:w w:val="105"/>
        </w:rPr>
        <w:t>CalulateinputresistancebyRin</w:t>
      </w:r>
      <w:proofErr w:type="spellEnd"/>
      <w:r w:rsidRPr="002C75C4">
        <w:rPr>
          <w:w w:val="105"/>
        </w:rPr>
        <w:t>=Vi/I.</w:t>
      </w:r>
    </w:p>
    <w:p w:rsidR="00A47674" w:rsidRPr="002C75C4" w:rsidRDefault="00A47674" w:rsidP="00A47674">
      <w:pPr>
        <w:pStyle w:val="ListParagraph1"/>
        <w:numPr>
          <w:ilvl w:val="0"/>
          <w:numId w:val="28"/>
        </w:numPr>
        <w:tabs>
          <w:tab w:val="left" w:pos="760"/>
        </w:tabs>
        <w:spacing w:before="147"/>
      </w:pPr>
      <w:r w:rsidRPr="002C75C4">
        <w:t>Comparethemeasuredvaluewiththevaluegiveninthedatasheets,andcomment.</w:t>
      </w:r>
    </w:p>
    <w:p w:rsidR="00A47674" w:rsidRPr="002C75C4" w:rsidRDefault="00A47674" w:rsidP="00A47674">
      <w:pPr>
        <w:pStyle w:val="ListParagraph1"/>
        <w:numPr>
          <w:ilvl w:val="0"/>
          <w:numId w:val="28"/>
        </w:numPr>
        <w:tabs>
          <w:tab w:val="left" w:pos="760"/>
        </w:tabs>
        <w:spacing w:before="147" w:line="360" w:lineRule="auto"/>
        <w:ind w:right="257"/>
      </w:pPr>
      <w:r w:rsidRPr="002C75C4">
        <w:t xml:space="preserve">Connect the DMM across </w:t>
      </w:r>
      <w:proofErr w:type="spellStart"/>
      <w:r w:rsidRPr="002C75C4">
        <w:t>ouput</w:t>
      </w:r>
      <w:proofErr w:type="spellEnd"/>
      <w:r w:rsidRPr="002C75C4">
        <w:t xml:space="preserve"> terminal (6</w:t>
      </w:r>
      <w:r w:rsidRPr="002C75C4">
        <w:rPr>
          <w:vertAlign w:val="superscript"/>
        </w:rPr>
        <w:t>th</w:t>
      </w:r>
      <w:r w:rsidRPr="002C75C4">
        <w:t xml:space="preserve"> terminal of </w:t>
      </w:r>
      <w:proofErr w:type="spellStart"/>
      <w:r w:rsidRPr="002C75C4">
        <w:t>opamp</w:t>
      </w:r>
      <w:proofErr w:type="spellEnd"/>
      <w:r w:rsidRPr="002C75C4">
        <w:t xml:space="preserve">)and keep it </w:t>
      </w:r>
      <w:r w:rsidRPr="002C75C4">
        <w:rPr>
          <w:spacing w:val="-9"/>
        </w:rPr>
        <w:t xml:space="preserve">in </w:t>
      </w:r>
      <w:r w:rsidRPr="002C75C4">
        <w:t xml:space="preserve">resistance mode and measure the </w:t>
      </w:r>
      <w:proofErr w:type="spellStart"/>
      <w:r w:rsidRPr="002C75C4">
        <w:t>ouput</w:t>
      </w:r>
      <w:proofErr w:type="spellEnd"/>
      <w:r w:rsidRPr="002C75C4">
        <w:t xml:space="preserve"> resistance. Compare the measured with </w:t>
      </w:r>
      <w:proofErr w:type="spellStart"/>
      <w:r w:rsidRPr="002C75C4">
        <w:t>thevaluegiveninthedatasheets,andcomment</w:t>
      </w:r>
      <w:proofErr w:type="spellEnd"/>
      <w:r w:rsidRPr="002C75C4">
        <w:t>.</w:t>
      </w:r>
    </w:p>
    <w:p w:rsidR="00A47674" w:rsidRPr="002C75C4" w:rsidRDefault="00A47674" w:rsidP="00A47674">
      <w:pPr>
        <w:pStyle w:val="BodyText"/>
        <w:spacing w:before="10"/>
      </w:pPr>
    </w:p>
    <w:p w:rsidR="00A47674" w:rsidRPr="002C75C4" w:rsidRDefault="00A47674" w:rsidP="00A47674">
      <w:pPr>
        <w:pStyle w:val="Heading1"/>
        <w:keepNext w:val="0"/>
        <w:widowControl w:val="0"/>
        <w:numPr>
          <w:ilvl w:val="0"/>
          <w:numId w:val="21"/>
        </w:numPr>
        <w:tabs>
          <w:tab w:val="left" w:pos="1120"/>
        </w:tabs>
        <w:autoSpaceDE w:val="0"/>
        <w:autoSpaceDN w:val="0"/>
        <w:rPr>
          <w:rFonts w:ascii="Arial" w:hAnsi="Arial" w:cs="Arial"/>
          <w:sz w:val="22"/>
          <w:szCs w:val="22"/>
        </w:rPr>
      </w:pPr>
      <w:r w:rsidRPr="002C75C4">
        <w:rPr>
          <w:rFonts w:ascii="Arial" w:hAnsi="Arial" w:cs="Arial"/>
          <w:sz w:val="22"/>
          <w:szCs w:val="22"/>
        </w:rPr>
        <w:t>Common mode rejection ratio(CMRR)</w:t>
      </w:r>
    </w:p>
    <w:p w:rsidR="00A47674" w:rsidRPr="002C75C4" w:rsidRDefault="00A47674" w:rsidP="00A47674">
      <w:pPr>
        <w:pStyle w:val="BodyText"/>
        <w:spacing w:before="138" w:after="19" w:line="360" w:lineRule="auto"/>
        <w:ind w:left="760" w:right="257"/>
      </w:pPr>
      <w:r w:rsidRPr="002C75C4">
        <w:rPr>
          <w:w w:val="105"/>
        </w:rPr>
        <w:t xml:space="preserve">If the left terminals of R1and R3 are lifted off ground and driven with a common </w:t>
      </w:r>
      <w:r w:rsidRPr="002C75C4">
        <w:rPr>
          <w:w w:val="105"/>
          <w:position w:val="1"/>
        </w:rPr>
        <w:t>voltage V</w:t>
      </w:r>
      <w:r w:rsidRPr="002C75C4">
        <w:rPr>
          <w:w w:val="105"/>
        </w:rPr>
        <w:t xml:space="preserve">CM </w:t>
      </w:r>
      <w:r w:rsidRPr="002C75C4">
        <w:rPr>
          <w:w w:val="105"/>
          <w:position w:val="1"/>
        </w:rPr>
        <w:t>as depicted in Figure 6 we expect that a true difference amplifier will give V</w:t>
      </w:r>
      <w:r w:rsidRPr="002C75C4">
        <w:rPr>
          <w:w w:val="105"/>
        </w:rPr>
        <w:t>O</w:t>
      </w:r>
      <w:r w:rsidRPr="002C75C4">
        <w:rPr>
          <w:w w:val="105"/>
          <w:position w:val="1"/>
        </w:rPr>
        <w:t>= 0 regardless of V</w:t>
      </w:r>
      <w:r w:rsidRPr="002C75C4">
        <w:rPr>
          <w:w w:val="105"/>
        </w:rPr>
        <w:t>CM</w:t>
      </w:r>
      <w:r w:rsidRPr="002C75C4">
        <w:rPr>
          <w:w w:val="105"/>
          <w:position w:val="1"/>
        </w:rPr>
        <w:t>. In practice, V</w:t>
      </w:r>
      <w:r w:rsidRPr="002C75C4">
        <w:rPr>
          <w:w w:val="105"/>
        </w:rPr>
        <w:t xml:space="preserve">O </w:t>
      </w:r>
      <w:r w:rsidRPr="002C75C4">
        <w:rPr>
          <w:w w:val="105"/>
          <w:position w:val="1"/>
        </w:rPr>
        <w:t xml:space="preserve">is likely to be different from zero </w:t>
      </w:r>
      <w:r w:rsidRPr="002C75C4">
        <w:rPr>
          <w:w w:val="105"/>
        </w:rPr>
        <w:t xml:space="preserve">becauseactualresistorswillfailtosatisfyEq.(1)R4/R3=R2/R1exactly,andalso </w:t>
      </w:r>
      <w:proofErr w:type="spellStart"/>
      <w:r w:rsidRPr="002C75C4">
        <w:rPr>
          <w:w w:val="105"/>
        </w:rPr>
        <w:t>becauseofopampnonidealities</w:t>
      </w:r>
      <w:proofErr w:type="spellEnd"/>
      <w:r w:rsidRPr="002C75C4">
        <w:rPr>
          <w:w w:val="105"/>
        </w:rPr>
        <w:t>.</w:t>
      </w:r>
    </w:p>
    <w:p w:rsidR="0094235E" w:rsidRDefault="0094235E" w:rsidP="00A47674">
      <w:pPr>
        <w:pStyle w:val="Heading1"/>
        <w:spacing w:before="185"/>
        <w:rPr>
          <w:rFonts w:ascii="Arial" w:hAnsi="Arial" w:cs="Arial"/>
          <w:sz w:val="22"/>
          <w:szCs w:val="22"/>
        </w:rPr>
      </w:pPr>
    </w:p>
    <w:p w:rsidR="00A47674" w:rsidRPr="002C75C4" w:rsidRDefault="00A47674" w:rsidP="00A47674">
      <w:pPr>
        <w:pStyle w:val="Heading1"/>
        <w:spacing w:before="185"/>
        <w:rPr>
          <w:rFonts w:ascii="Arial" w:hAnsi="Arial" w:cs="Arial"/>
          <w:sz w:val="22"/>
          <w:szCs w:val="22"/>
        </w:rPr>
      </w:pPr>
      <w:r w:rsidRPr="002C75C4">
        <w:rPr>
          <w:rFonts w:ascii="Arial" w:hAnsi="Arial" w:cs="Arial"/>
          <w:sz w:val="22"/>
          <w:szCs w:val="22"/>
        </w:rPr>
        <w:t>Symbol and Pin configuration of 741 IC</w:t>
      </w:r>
    </w:p>
    <w:p w:rsidR="00A47674" w:rsidRPr="002C75C4" w:rsidRDefault="00A47674" w:rsidP="00A47674">
      <w:pPr>
        <w:pStyle w:val="BodyText"/>
        <w:spacing w:before="138" w:line="360" w:lineRule="auto"/>
        <w:ind w:left="400" w:right="258"/>
      </w:pPr>
      <w:r w:rsidRPr="002C75C4">
        <w:rPr>
          <w:w w:val="105"/>
        </w:rPr>
        <w:t xml:space="preserve">Figureb.showsthesymbolofopamp.Figureb.showsthepinconfigurationof741IC, [Dual in </w:t>
      </w:r>
      <w:proofErr w:type="spellStart"/>
      <w:r w:rsidRPr="002C75C4">
        <w:rPr>
          <w:w w:val="105"/>
        </w:rPr>
        <w:t>linepackage</w:t>
      </w:r>
      <w:proofErr w:type="spellEnd"/>
      <w:r w:rsidRPr="002C75C4">
        <w:rPr>
          <w:w w:val="105"/>
        </w:rPr>
        <w:t>]</w:t>
      </w:r>
    </w:p>
    <w:p w:rsidR="0094235E" w:rsidRDefault="0094235E" w:rsidP="00A47674">
      <w:pPr>
        <w:pStyle w:val="BodyText"/>
        <w:spacing w:line="360" w:lineRule="auto"/>
        <w:ind w:left="400" w:right="213"/>
      </w:pPr>
    </w:p>
    <w:p w:rsidR="00A47674" w:rsidRPr="002C75C4" w:rsidRDefault="00A47674" w:rsidP="00A47674">
      <w:pPr>
        <w:pStyle w:val="BodyText"/>
        <w:spacing w:line="360" w:lineRule="auto"/>
        <w:ind w:left="400" w:right="213"/>
      </w:pPr>
      <w:r w:rsidRPr="002C75C4">
        <w:t>An Operational Amplifier is basically a three-terminal device which consists of two high impedanceinputs,pinnumber2isthe</w:t>
      </w:r>
      <w:r w:rsidRPr="002C75C4">
        <w:rPr>
          <w:b/>
        </w:rPr>
        <w:t>InvertingInput</w:t>
      </w:r>
      <w:r w:rsidRPr="002C75C4">
        <w:t xml:space="preserve">,markedwithanegativeor“minus” sign, ( - ) and pin number 3is the </w:t>
      </w:r>
      <w:r w:rsidRPr="002C75C4">
        <w:rPr>
          <w:b/>
        </w:rPr>
        <w:t>Non-inverting Input</w:t>
      </w:r>
      <w:r w:rsidRPr="002C75C4">
        <w:t xml:space="preserve">, marked with a positive or “plus” sign ( + ). And pin number 6 is the output port which can both sink and source either a voltage or a </w:t>
      </w:r>
      <w:r w:rsidRPr="002C75C4">
        <w:lastRenderedPageBreak/>
        <w:t xml:space="preserve">current. In a linear operational amplifier, the output signal is the amplification factor, known as the amplifiers gain ( A ) multiplied by the value of the  input signal. Pin number 7 and pin number 4 are the terminals for supplying the external DC voltage for proper operation of </w:t>
      </w:r>
      <w:proofErr w:type="spellStart"/>
      <w:r w:rsidRPr="002C75C4">
        <w:t>opamp</w:t>
      </w:r>
      <w:proofErr w:type="spellEnd"/>
      <w:r w:rsidRPr="002C75C4">
        <w:t>. Pin number 1 and 5 are used to nullify the offsetvoltageoftheopamp.Pinnumber8isnotconnected.</w:t>
      </w:r>
    </w:p>
    <w:p w:rsidR="00A47674" w:rsidRPr="002C75C4" w:rsidRDefault="00A47674" w:rsidP="00A47674">
      <w:pPr>
        <w:pStyle w:val="BodyText"/>
        <w:ind w:left="3024"/>
      </w:pPr>
      <w:r w:rsidRPr="002C75C4">
        <w:rPr>
          <w:noProof/>
          <w:lang w:val="en-IN" w:eastAsia="en-IN"/>
        </w:rPr>
        <w:drawing>
          <wp:inline distT="0" distB="0" distL="0" distR="0" wp14:anchorId="1F2909E3" wp14:editId="046D172B">
            <wp:extent cx="2623820" cy="2391410"/>
            <wp:effectExtent l="0" t="0" r="0" b="0"/>
            <wp:docPr id="8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82" cstate="print"/>
                    <a:stretch>
                      <a:fillRect/>
                    </a:stretch>
                  </pic:blipFill>
                  <pic:spPr>
                    <a:xfrm>
                      <a:off x="0" y="0"/>
                      <a:ext cx="2624094" cy="2391918"/>
                    </a:xfrm>
                    <a:prstGeom prst="rect">
                      <a:avLst/>
                    </a:prstGeom>
                  </pic:spPr>
                </pic:pic>
              </a:graphicData>
            </a:graphic>
          </wp:inline>
        </w:drawing>
      </w:r>
    </w:p>
    <w:p w:rsidR="00A47674" w:rsidRPr="002C75C4" w:rsidRDefault="00A47674" w:rsidP="00A47674">
      <w:pPr>
        <w:pStyle w:val="BodyText"/>
        <w:spacing w:before="220"/>
        <w:ind w:left="1839"/>
      </w:pPr>
      <w:r w:rsidRPr="002C75C4">
        <w:t>Figure 6. Measuring circuit for CMRR</w:t>
      </w:r>
    </w:p>
    <w:p w:rsidR="00A47674" w:rsidRPr="002C75C4" w:rsidRDefault="00A47674" w:rsidP="00A47674">
      <w:pPr>
        <w:pStyle w:val="BodyText"/>
        <w:spacing w:before="88"/>
        <w:ind w:firstLine="720"/>
      </w:pPr>
      <w:r w:rsidRPr="002C75C4">
        <w:rPr>
          <w:position w:val="1"/>
        </w:rPr>
        <w:t>The ratio V</w:t>
      </w:r>
      <w:r w:rsidRPr="002C75C4">
        <w:t>O</w:t>
      </w:r>
      <w:r w:rsidRPr="002C75C4">
        <w:rPr>
          <w:position w:val="1"/>
        </w:rPr>
        <w:t>/V</w:t>
      </w:r>
      <w:r w:rsidRPr="002C75C4">
        <w:t xml:space="preserve">CM </w:t>
      </w:r>
      <w:r w:rsidRPr="002C75C4">
        <w:rPr>
          <w:position w:val="1"/>
        </w:rPr>
        <w:t>is called the common-mode gain.</w:t>
      </w:r>
    </w:p>
    <w:p w:rsidR="00A47674" w:rsidRPr="002C75C4" w:rsidRDefault="00A47674" w:rsidP="00A47674">
      <w:pPr>
        <w:spacing w:before="137" w:line="364" w:lineRule="exact"/>
        <w:ind w:left="400"/>
      </w:pPr>
      <w:r w:rsidRPr="002C75C4">
        <w:rPr>
          <w:position w:val="1"/>
        </w:rPr>
        <w:t>A</w:t>
      </w:r>
      <w:r w:rsidRPr="002C75C4">
        <w:t>CM</w:t>
      </w:r>
      <w:r w:rsidRPr="002C75C4">
        <w:rPr>
          <w:position w:val="1"/>
        </w:rPr>
        <w:t>=</w:t>
      </w:r>
      <w:r w:rsidRPr="002C75C4">
        <w:rPr>
          <w:position w:val="16"/>
          <w:u w:val="single"/>
        </w:rPr>
        <w:t xml:space="preserve"> Vo </w:t>
      </w:r>
    </w:p>
    <w:p w:rsidR="00A47674" w:rsidRPr="002C75C4" w:rsidRDefault="00A47674" w:rsidP="00A47674">
      <w:pPr>
        <w:pStyle w:val="BodyText"/>
        <w:spacing w:line="214" w:lineRule="exact"/>
        <w:ind w:left="939"/>
      </w:pPr>
      <w:proofErr w:type="spellStart"/>
      <w:r w:rsidRPr="002C75C4">
        <w:t>Vcm</w:t>
      </w:r>
      <w:proofErr w:type="spellEnd"/>
    </w:p>
    <w:p w:rsidR="00A47674" w:rsidRPr="002C75C4" w:rsidRDefault="00A47674" w:rsidP="00A47674">
      <w:pPr>
        <w:pStyle w:val="BodyText"/>
        <w:spacing w:before="9"/>
      </w:pPr>
    </w:p>
    <w:p w:rsidR="00A47674" w:rsidRPr="002C75C4" w:rsidRDefault="00A47674" w:rsidP="00A47674">
      <w:pPr>
        <w:pStyle w:val="BodyText"/>
        <w:spacing w:line="560" w:lineRule="atLeast"/>
        <w:ind w:left="400" w:right="1609"/>
      </w:pPr>
      <w:proofErr w:type="spellStart"/>
      <w:r w:rsidRPr="002C75C4">
        <w:rPr>
          <w:w w:val="105"/>
          <w:position w:val="1"/>
        </w:rPr>
        <w:t>IfwedefineV</w:t>
      </w:r>
      <w:proofErr w:type="spellEnd"/>
      <w:r w:rsidRPr="002C75C4">
        <w:rPr>
          <w:w w:val="105"/>
        </w:rPr>
        <w:t>DM</w:t>
      </w:r>
      <w:r w:rsidRPr="002C75C4">
        <w:rPr>
          <w:w w:val="105"/>
          <w:position w:val="1"/>
        </w:rPr>
        <w:t>=V</w:t>
      </w:r>
      <w:r w:rsidRPr="002C75C4">
        <w:rPr>
          <w:w w:val="105"/>
        </w:rPr>
        <w:t>2</w:t>
      </w:r>
      <w:r w:rsidRPr="002C75C4">
        <w:rPr>
          <w:w w:val="105"/>
          <w:position w:val="1"/>
        </w:rPr>
        <w:t>−V</w:t>
      </w:r>
      <w:r w:rsidRPr="002C75C4">
        <w:rPr>
          <w:w w:val="105"/>
        </w:rPr>
        <w:t>1</w:t>
      </w:r>
      <w:r w:rsidRPr="002C75C4">
        <w:rPr>
          <w:w w:val="105"/>
          <w:position w:val="1"/>
        </w:rPr>
        <w:t xml:space="preserve">inFigure6,thenthegain,thedifferential-modegain </w:t>
      </w:r>
      <w:r w:rsidRPr="002C75C4">
        <w:rPr>
          <w:spacing w:val="3"/>
          <w:w w:val="105"/>
          <w:position w:val="1"/>
        </w:rPr>
        <w:t>A</w:t>
      </w:r>
      <w:r w:rsidRPr="002C75C4">
        <w:rPr>
          <w:spacing w:val="3"/>
          <w:w w:val="105"/>
        </w:rPr>
        <w:t>DM</w:t>
      </w:r>
      <w:r w:rsidRPr="002C75C4">
        <w:rPr>
          <w:spacing w:val="3"/>
          <w:w w:val="105"/>
          <w:position w:val="1"/>
        </w:rPr>
        <w:t>=</w:t>
      </w:r>
      <w:r w:rsidRPr="002C75C4">
        <w:rPr>
          <w:w w:val="105"/>
          <w:position w:val="16"/>
          <w:u w:val="single"/>
        </w:rPr>
        <w:t>Vo</w:t>
      </w:r>
    </w:p>
    <w:p w:rsidR="00A47674" w:rsidRPr="002C75C4" w:rsidRDefault="00A47674" w:rsidP="00A47674">
      <w:pPr>
        <w:pStyle w:val="BodyText"/>
        <w:spacing w:line="156" w:lineRule="exact"/>
        <w:ind w:left="940"/>
      </w:pPr>
      <w:proofErr w:type="spellStart"/>
      <w:r w:rsidRPr="002C75C4">
        <w:t>Vdm</w:t>
      </w:r>
      <w:proofErr w:type="spellEnd"/>
    </w:p>
    <w:p w:rsidR="00A47674" w:rsidRPr="002C75C4" w:rsidRDefault="00A47674" w:rsidP="00A47674">
      <w:pPr>
        <w:pStyle w:val="BodyText"/>
        <w:spacing w:before="8"/>
      </w:pPr>
    </w:p>
    <w:p w:rsidR="00A47674" w:rsidRPr="002C75C4" w:rsidRDefault="00A47674" w:rsidP="00A47674">
      <w:pPr>
        <w:pStyle w:val="BodyText"/>
        <w:spacing w:line="560" w:lineRule="atLeast"/>
        <w:ind w:left="400" w:right="244"/>
      </w:pPr>
      <w:r w:rsidRPr="002C75C4">
        <w:t>A very important figure of merit of a difference amplifier is its common mode rejection ratio, defined as CMRR= 20log (</w:t>
      </w:r>
      <w:r w:rsidRPr="002C75C4">
        <w:rPr>
          <w:position w:val="15"/>
          <w:u w:val="single"/>
        </w:rPr>
        <w:t>ADM</w:t>
      </w:r>
      <w:r w:rsidRPr="002C75C4">
        <w:t>)</w:t>
      </w:r>
    </w:p>
    <w:p w:rsidR="00A47674" w:rsidRPr="002C75C4" w:rsidRDefault="00A47674" w:rsidP="00A47674">
      <w:pPr>
        <w:pStyle w:val="BodyText"/>
        <w:spacing w:line="155" w:lineRule="exact"/>
        <w:ind w:left="1825" w:right="3893"/>
      </w:pPr>
      <w:r w:rsidRPr="002C75C4">
        <w:t xml:space="preserve">         </w:t>
      </w:r>
      <w:r>
        <w:t xml:space="preserve">                    </w:t>
      </w:r>
      <w:r w:rsidRPr="002C75C4">
        <w:t>ACM</w:t>
      </w:r>
    </w:p>
    <w:p w:rsidR="00A47674" w:rsidRPr="002C75C4" w:rsidRDefault="00A47674" w:rsidP="00A47674">
      <w:pPr>
        <w:pStyle w:val="Heading1"/>
        <w:spacing w:before="98"/>
        <w:ind w:firstLine="720"/>
        <w:rPr>
          <w:rFonts w:ascii="Arial" w:hAnsi="Arial" w:cs="Arial"/>
          <w:sz w:val="22"/>
          <w:szCs w:val="22"/>
        </w:rPr>
      </w:pPr>
      <w:r w:rsidRPr="002C75C4">
        <w:rPr>
          <w:rFonts w:ascii="Arial" w:hAnsi="Arial" w:cs="Arial"/>
          <w:sz w:val="22"/>
          <w:szCs w:val="22"/>
        </w:rPr>
        <w:lastRenderedPageBreak/>
        <w:t>Procedure for finding CMRR</w:t>
      </w:r>
    </w:p>
    <w:p w:rsidR="00A47674" w:rsidRPr="002C75C4" w:rsidRDefault="00A47674" w:rsidP="00A47674">
      <w:pPr>
        <w:pStyle w:val="ListParagraph1"/>
        <w:numPr>
          <w:ilvl w:val="1"/>
          <w:numId w:val="28"/>
        </w:numPr>
        <w:tabs>
          <w:tab w:val="left" w:pos="1120"/>
        </w:tabs>
        <w:spacing w:before="139" w:line="360" w:lineRule="auto"/>
        <w:ind w:right="257"/>
      </w:pPr>
      <w:r w:rsidRPr="002C75C4">
        <w:rPr>
          <w:w w:val="105"/>
        </w:rPr>
        <w:t>With power off, add to your difference amplifier the 100-kΩ pot as indicated in Figure6.</w:t>
      </w:r>
    </w:p>
    <w:p w:rsidR="00A47674" w:rsidRPr="002C75C4" w:rsidRDefault="00A47674" w:rsidP="00A47674">
      <w:pPr>
        <w:pStyle w:val="ListParagraph1"/>
        <w:numPr>
          <w:ilvl w:val="1"/>
          <w:numId w:val="28"/>
        </w:numPr>
        <w:tabs>
          <w:tab w:val="left" w:pos="1120"/>
        </w:tabs>
      </w:pPr>
      <w:proofErr w:type="spellStart"/>
      <w:r w:rsidRPr="002C75C4">
        <w:rPr>
          <w:w w:val="105"/>
        </w:rPr>
        <w:t>Initially,turn</w:t>
      </w:r>
      <w:proofErr w:type="spellEnd"/>
      <w:r>
        <w:rPr>
          <w:w w:val="105"/>
        </w:rPr>
        <w:t xml:space="preserve"> </w:t>
      </w:r>
      <w:r w:rsidRPr="002C75C4">
        <w:rPr>
          <w:w w:val="105"/>
        </w:rPr>
        <w:t>the</w:t>
      </w:r>
      <w:r>
        <w:rPr>
          <w:w w:val="105"/>
        </w:rPr>
        <w:t xml:space="preserve"> </w:t>
      </w:r>
      <w:r w:rsidRPr="002C75C4">
        <w:rPr>
          <w:w w:val="105"/>
        </w:rPr>
        <w:t>wiper</w:t>
      </w:r>
      <w:r>
        <w:rPr>
          <w:w w:val="105"/>
        </w:rPr>
        <w:t xml:space="preserve"> </w:t>
      </w:r>
      <w:r w:rsidRPr="002C75C4">
        <w:rPr>
          <w:w w:val="105"/>
        </w:rPr>
        <w:t>all</w:t>
      </w:r>
      <w:r>
        <w:rPr>
          <w:w w:val="105"/>
        </w:rPr>
        <w:t xml:space="preserve"> </w:t>
      </w:r>
      <w:r w:rsidRPr="002C75C4">
        <w:rPr>
          <w:w w:val="105"/>
        </w:rPr>
        <w:t>the</w:t>
      </w:r>
      <w:r>
        <w:rPr>
          <w:w w:val="105"/>
        </w:rPr>
        <w:t xml:space="preserve"> </w:t>
      </w:r>
      <w:r w:rsidRPr="002C75C4">
        <w:rPr>
          <w:w w:val="105"/>
        </w:rPr>
        <w:t>way</w:t>
      </w:r>
      <w:r>
        <w:rPr>
          <w:w w:val="105"/>
        </w:rPr>
        <w:t xml:space="preserve"> </w:t>
      </w:r>
      <w:r w:rsidRPr="002C75C4">
        <w:rPr>
          <w:w w:val="105"/>
        </w:rPr>
        <w:t>up</w:t>
      </w:r>
      <w:r>
        <w:rPr>
          <w:w w:val="105"/>
        </w:rPr>
        <w:t xml:space="preserve"> </w:t>
      </w:r>
      <w:r w:rsidRPr="002C75C4">
        <w:rPr>
          <w:w w:val="105"/>
        </w:rPr>
        <w:t>so</w:t>
      </w:r>
      <w:r>
        <w:rPr>
          <w:w w:val="105"/>
        </w:rPr>
        <w:t xml:space="preserve"> </w:t>
      </w:r>
      <w:r w:rsidRPr="002C75C4">
        <w:rPr>
          <w:w w:val="105"/>
        </w:rPr>
        <w:t>as</w:t>
      </w:r>
      <w:r>
        <w:rPr>
          <w:w w:val="105"/>
        </w:rPr>
        <w:t xml:space="preserve"> </w:t>
      </w:r>
      <w:r w:rsidRPr="002C75C4">
        <w:rPr>
          <w:w w:val="105"/>
        </w:rPr>
        <w:t>to</w:t>
      </w:r>
      <w:r>
        <w:rPr>
          <w:w w:val="105"/>
        </w:rPr>
        <w:t xml:space="preserve"> </w:t>
      </w:r>
      <w:r w:rsidRPr="002C75C4">
        <w:rPr>
          <w:w w:val="105"/>
        </w:rPr>
        <w:t>short</w:t>
      </w:r>
      <w:r>
        <w:rPr>
          <w:w w:val="105"/>
        </w:rPr>
        <w:t xml:space="preserve"> </w:t>
      </w:r>
      <w:r w:rsidRPr="002C75C4">
        <w:rPr>
          <w:w w:val="105"/>
        </w:rPr>
        <w:t>out</w:t>
      </w:r>
      <w:r>
        <w:rPr>
          <w:w w:val="105"/>
        </w:rPr>
        <w:t xml:space="preserve"> </w:t>
      </w:r>
      <w:r w:rsidRPr="002C75C4">
        <w:rPr>
          <w:w w:val="105"/>
        </w:rPr>
        <w:t>the</w:t>
      </w:r>
      <w:r>
        <w:rPr>
          <w:w w:val="105"/>
        </w:rPr>
        <w:t xml:space="preserve"> </w:t>
      </w:r>
      <w:r w:rsidRPr="002C75C4">
        <w:rPr>
          <w:w w:val="105"/>
        </w:rPr>
        <w:t>pot</w:t>
      </w:r>
      <w:r>
        <w:rPr>
          <w:w w:val="105"/>
        </w:rPr>
        <w:t xml:space="preserve"> </w:t>
      </w:r>
      <w:r w:rsidRPr="002C75C4">
        <w:rPr>
          <w:w w:val="105"/>
        </w:rPr>
        <w:t>resistance.</w:t>
      </w:r>
    </w:p>
    <w:p w:rsidR="00A47674" w:rsidRPr="002C75C4" w:rsidRDefault="00A47674" w:rsidP="00A47674">
      <w:pPr>
        <w:pStyle w:val="ListParagraph1"/>
        <w:numPr>
          <w:ilvl w:val="1"/>
          <w:numId w:val="28"/>
        </w:numPr>
        <w:tabs>
          <w:tab w:val="left" w:pos="1120"/>
        </w:tabs>
        <w:spacing w:before="146" w:line="360" w:lineRule="auto"/>
        <w:ind w:right="257"/>
      </w:pPr>
      <w:r w:rsidRPr="002C75C4">
        <w:rPr>
          <w:w w:val="105"/>
          <w:position w:val="1"/>
        </w:rPr>
        <w:t>Next,</w:t>
      </w:r>
      <w:r>
        <w:rPr>
          <w:w w:val="105"/>
          <w:position w:val="1"/>
        </w:rPr>
        <w:t xml:space="preserve"> </w:t>
      </w:r>
      <w:r w:rsidRPr="002C75C4">
        <w:rPr>
          <w:w w:val="105"/>
          <w:position w:val="1"/>
        </w:rPr>
        <w:t>apply</w:t>
      </w:r>
      <w:r>
        <w:rPr>
          <w:w w:val="105"/>
          <w:position w:val="1"/>
        </w:rPr>
        <w:t xml:space="preserve"> </w:t>
      </w:r>
      <w:proofErr w:type="spellStart"/>
      <w:r w:rsidRPr="002C75C4">
        <w:rPr>
          <w:w w:val="105"/>
          <w:position w:val="1"/>
        </w:rPr>
        <w:t>power,and</w:t>
      </w:r>
      <w:proofErr w:type="spellEnd"/>
      <w:r>
        <w:rPr>
          <w:w w:val="105"/>
          <w:position w:val="1"/>
        </w:rPr>
        <w:t xml:space="preserve"> </w:t>
      </w:r>
      <w:r w:rsidRPr="002C75C4">
        <w:rPr>
          <w:w w:val="105"/>
          <w:position w:val="1"/>
        </w:rPr>
        <w:t>using</w:t>
      </w:r>
      <w:r>
        <w:rPr>
          <w:w w:val="105"/>
          <w:position w:val="1"/>
        </w:rPr>
        <w:t xml:space="preserve"> </w:t>
      </w:r>
      <w:r w:rsidRPr="002C75C4">
        <w:rPr>
          <w:w w:val="105"/>
          <w:position w:val="1"/>
        </w:rPr>
        <w:t>Ch.1</w:t>
      </w:r>
      <w:r>
        <w:rPr>
          <w:w w:val="105"/>
          <w:position w:val="1"/>
        </w:rPr>
        <w:t xml:space="preserve"> </w:t>
      </w:r>
      <w:r w:rsidRPr="002C75C4">
        <w:rPr>
          <w:w w:val="105"/>
          <w:position w:val="1"/>
        </w:rPr>
        <w:t>of</w:t>
      </w:r>
      <w:r>
        <w:rPr>
          <w:w w:val="105"/>
          <w:position w:val="1"/>
        </w:rPr>
        <w:t xml:space="preserve"> </w:t>
      </w:r>
      <w:r w:rsidRPr="002C75C4">
        <w:rPr>
          <w:w w:val="105"/>
          <w:position w:val="1"/>
        </w:rPr>
        <w:t>the</w:t>
      </w:r>
      <w:r>
        <w:rPr>
          <w:w w:val="105"/>
          <w:position w:val="1"/>
        </w:rPr>
        <w:t xml:space="preserve"> </w:t>
      </w:r>
      <w:r w:rsidRPr="002C75C4">
        <w:rPr>
          <w:w w:val="105"/>
          <w:position w:val="1"/>
        </w:rPr>
        <w:t>oscilloscope</w:t>
      </w:r>
      <w:r>
        <w:rPr>
          <w:w w:val="105"/>
          <w:position w:val="1"/>
        </w:rPr>
        <w:t xml:space="preserve"> </w:t>
      </w:r>
      <w:r w:rsidRPr="002C75C4">
        <w:rPr>
          <w:w w:val="105"/>
          <w:position w:val="1"/>
        </w:rPr>
        <w:t>to</w:t>
      </w:r>
      <w:r>
        <w:rPr>
          <w:w w:val="105"/>
          <w:position w:val="1"/>
        </w:rPr>
        <w:t xml:space="preserve"> </w:t>
      </w:r>
      <w:r w:rsidRPr="002C75C4">
        <w:rPr>
          <w:w w:val="105"/>
          <w:position w:val="1"/>
        </w:rPr>
        <w:t>monitor</w:t>
      </w:r>
      <w:r>
        <w:rPr>
          <w:w w:val="105"/>
          <w:position w:val="1"/>
        </w:rPr>
        <w:t xml:space="preserve"> </w:t>
      </w:r>
      <w:r w:rsidRPr="002C75C4">
        <w:rPr>
          <w:w w:val="105"/>
          <w:position w:val="1"/>
        </w:rPr>
        <w:t>V</w:t>
      </w:r>
      <w:r w:rsidRPr="002C75C4">
        <w:rPr>
          <w:w w:val="105"/>
        </w:rPr>
        <w:t>CM</w:t>
      </w:r>
      <w:r w:rsidRPr="002C75C4">
        <w:rPr>
          <w:w w:val="105"/>
          <w:position w:val="1"/>
        </w:rPr>
        <w:t>,</w:t>
      </w:r>
      <w:r>
        <w:rPr>
          <w:w w:val="105"/>
          <w:position w:val="1"/>
        </w:rPr>
        <w:t xml:space="preserve"> </w:t>
      </w:r>
      <w:r w:rsidRPr="002C75C4">
        <w:rPr>
          <w:w w:val="105"/>
          <w:position w:val="1"/>
        </w:rPr>
        <w:t>adjust</w:t>
      </w:r>
      <w:r>
        <w:rPr>
          <w:w w:val="105"/>
          <w:position w:val="1"/>
        </w:rPr>
        <w:t xml:space="preserve"> </w:t>
      </w:r>
      <w:r w:rsidRPr="002C75C4">
        <w:rPr>
          <w:w w:val="105"/>
          <w:position w:val="1"/>
        </w:rPr>
        <w:t>the wave</w:t>
      </w:r>
      <w:r>
        <w:rPr>
          <w:w w:val="105"/>
          <w:position w:val="1"/>
        </w:rPr>
        <w:t xml:space="preserve"> </w:t>
      </w:r>
      <w:r w:rsidRPr="002C75C4">
        <w:rPr>
          <w:w w:val="105"/>
          <w:position w:val="1"/>
        </w:rPr>
        <w:t>form</w:t>
      </w:r>
      <w:r>
        <w:rPr>
          <w:w w:val="105"/>
          <w:position w:val="1"/>
        </w:rPr>
        <w:t xml:space="preserve"> </w:t>
      </w:r>
      <w:r w:rsidRPr="002C75C4">
        <w:rPr>
          <w:w w:val="105"/>
          <w:position w:val="1"/>
        </w:rPr>
        <w:t>generator</w:t>
      </w:r>
      <w:r>
        <w:rPr>
          <w:w w:val="105"/>
          <w:position w:val="1"/>
        </w:rPr>
        <w:t xml:space="preserve"> </w:t>
      </w:r>
      <w:r w:rsidRPr="002C75C4">
        <w:rPr>
          <w:w w:val="105"/>
          <w:position w:val="1"/>
        </w:rPr>
        <w:t>so</w:t>
      </w:r>
      <w:r>
        <w:rPr>
          <w:w w:val="105"/>
          <w:position w:val="1"/>
        </w:rPr>
        <w:t xml:space="preserve"> </w:t>
      </w:r>
      <w:proofErr w:type="spellStart"/>
      <w:r w:rsidRPr="002C75C4">
        <w:rPr>
          <w:w w:val="105"/>
          <w:position w:val="1"/>
        </w:rPr>
        <w:t>thatV</w:t>
      </w:r>
      <w:proofErr w:type="spellEnd"/>
      <w:r w:rsidRPr="002C75C4">
        <w:rPr>
          <w:w w:val="105"/>
        </w:rPr>
        <w:t>CM</w:t>
      </w:r>
      <w:r w:rsidRPr="002C75C4">
        <w:rPr>
          <w:w w:val="105"/>
          <w:position w:val="1"/>
        </w:rPr>
        <w:t>isa100-Hzsinewave</w:t>
      </w:r>
      <w:r>
        <w:rPr>
          <w:w w:val="105"/>
          <w:position w:val="1"/>
        </w:rPr>
        <w:t xml:space="preserve"> </w:t>
      </w:r>
      <w:r w:rsidRPr="002C75C4">
        <w:rPr>
          <w:w w:val="105"/>
          <w:position w:val="1"/>
        </w:rPr>
        <w:t>alternating</w:t>
      </w:r>
      <w:r>
        <w:rPr>
          <w:w w:val="105"/>
          <w:position w:val="1"/>
        </w:rPr>
        <w:t xml:space="preserve"> </w:t>
      </w:r>
      <w:r w:rsidRPr="002C75C4">
        <w:rPr>
          <w:w w:val="105"/>
          <w:position w:val="1"/>
        </w:rPr>
        <w:t>between</w:t>
      </w:r>
      <w:r>
        <w:rPr>
          <w:w w:val="105"/>
          <w:position w:val="1"/>
        </w:rPr>
        <w:t xml:space="preserve"> </w:t>
      </w:r>
      <w:r w:rsidRPr="002C75C4">
        <w:rPr>
          <w:w w:val="105"/>
          <w:position w:val="1"/>
        </w:rPr>
        <w:t>–5V</w:t>
      </w:r>
      <w:r w:rsidRPr="002C75C4">
        <w:rPr>
          <w:w w:val="105"/>
        </w:rPr>
        <w:t xml:space="preserve"> and +5V.</w:t>
      </w:r>
    </w:p>
    <w:p w:rsidR="00A47674" w:rsidRPr="002C75C4" w:rsidRDefault="00A47674" w:rsidP="00A47674">
      <w:pPr>
        <w:pStyle w:val="ListParagraph1"/>
        <w:numPr>
          <w:ilvl w:val="1"/>
          <w:numId w:val="28"/>
        </w:numPr>
        <w:tabs>
          <w:tab w:val="left" w:pos="1120"/>
        </w:tabs>
        <w:spacing w:line="336" w:lineRule="auto"/>
        <w:ind w:right="258"/>
      </w:pPr>
      <w:r w:rsidRPr="002C75C4">
        <w:rPr>
          <w:w w:val="88"/>
          <w:position w:val="1"/>
        </w:rPr>
        <w:t>O</w:t>
      </w:r>
      <w:r w:rsidRPr="002C75C4">
        <w:rPr>
          <w:spacing w:val="-1"/>
          <w:position w:val="1"/>
        </w:rPr>
        <w:t>b</w:t>
      </w:r>
      <w:r w:rsidRPr="002C75C4">
        <w:rPr>
          <w:spacing w:val="1"/>
          <w:w w:val="103"/>
          <w:position w:val="1"/>
        </w:rPr>
        <w:t>s</w:t>
      </w:r>
      <w:r w:rsidRPr="002C75C4">
        <w:rPr>
          <w:spacing w:val="-1"/>
          <w:w w:val="95"/>
          <w:position w:val="1"/>
        </w:rPr>
        <w:t>e</w:t>
      </w:r>
      <w:r w:rsidRPr="002C75C4">
        <w:rPr>
          <w:w w:val="101"/>
          <w:position w:val="1"/>
        </w:rPr>
        <w:t>r</w:t>
      </w:r>
      <w:r w:rsidRPr="002C75C4">
        <w:rPr>
          <w:spacing w:val="-2"/>
          <w:w w:val="96"/>
          <w:position w:val="1"/>
        </w:rPr>
        <w:t>v</w:t>
      </w:r>
      <w:r w:rsidRPr="002C75C4">
        <w:rPr>
          <w:w w:val="95"/>
          <w:position w:val="1"/>
        </w:rPr>
        <w:t>e</w:t>
      </w:r>
      <w:r>
        <w:rPr>
          <w:w w:val="95"/>
          <w:position w:val="1"/>
        </w:rPr>
        <w:t xml:space="preserve"> </w:t>
      </w:r>
      <w:r w:rsidRPr="002C75C4">
        <w:rPr>
          <w:spacing w:val="1"/>
          <w:w w:val="95"/>
          <w:position w:val="1"/>
        </w:rPr>
        <w:t>V</w:t>
      </w:r>
      <w:r w:rsidRPr="002C75C4">
        <w:rPr>
          <w:w w:val="91"/>
        </w:rPr>
        <w:t>O</w:t>
      </w:r>
      <w:r>
        <w:rPr>
          <w:w w:val="91"/>
        </w:rPr>
        <w:t xml:space="preserve"> </w:t>
      </w:r>
      <w:r w:rsidRPr="002C75C4">
        <w:rPr>
          <w:spacing w:val="-1"/>
          <w:w w:val="102"/>
          <w:position w:val="1"/>
        </w:rPr>
        <w:t>o</w:t>
      </w:r>
      <w:r w:rsidRPr="002C75C4">
        <w:rPr>
          <w:w w:val="99"/>
          <w:position w:val="1"/>
        </w:rPr>
        <w:t>n</w:t>
      </w:r>
      <w:r>
        <w:rPr>
          <w:w w:val="99"/>
          <w:position w:val="1"/>
        </w:rPr>
        <w:t xml:space="preserve"> </w:t>
      </w:r>
      <w:r w:rsidRPr="002C75C4">
        <w:rPr>
          <w:spacing w:val="-1"/>
          <w:w w:val="90"/>
          <w:position w:val="1"/>
        </w:rPr>
        <w:t>C</w:t>
      </w:r>
      <w:r w:rsidRPr="002C75C4">
        <w:rPr>
          <w:spacing w:val="1"/>
          <w:w w:val="85"/>
          <w:position w:val="1"/>
        </w:rPr>
        <w:t>R</w:t>
      </w:r>
      <w:r w:rsidRPr="002C75C4">
        <w:rPr>
          <w:w w:val="88"/>
          <w:position w:val="1"/>
        </w:rPr>
        <w:t>O</w:t>
      </w:r>
      <w:r w:rsidRPr="002C75C4">
        <w:rPr>
          <w:w w:val="70"/>
          <w:position w:val="1"/>
        </w:rPr>
        <w:t>,</w:t>
      </w:r>
      <w:r>
        <w:rPr>
          <w:w w:val="70"/>
          <w:position w:val="1"/>
        </w:rPr>
        <w:t xml:space="preserve"> </w:t>
      </w:r>
      <w:r w:rsidRPr="002C75C4">
        <w:rPr>
          <w:w w:val="105"/>
          <w:position w:val="1"/>
        </w:rPr>
        <w:t>m</w:t>
      </w:r>
      <w:r w:rsidRPr="002C75C4">
        <w:rPr>
          <w:spacing w:val="-1"/>
          <w:w w:val="95"/>
          <w:position w:val="1"/>
        </w:rPr>
        <w:t>e</w:t>
      </w:r>
      <w:r w:rsidRPr="002C75C4">
        <w:rPr>
          <w:spacing w:val="-1"/>
          <w:w w:val="97"/>
          <w:position w:val="1"/>
        </w:rPr>
        <w:t>a</w:t>
      </w:r>
      <w:r w:rsidRPr="002C75C4">
        <w:rPr>
          <w:spacing w:val="1"/>
          <w:w w:val="103"/>
          <w:position w:val="1"/>
        </w:rPr>
        <w:t>s</w:t>
      </w:r>
      <w:r w:rsidRPr="002C75C4">
        <w:rPr>
          <w:spacing w:val="-1"/>
          <w:w w:val="99"/>
          <w:position w:val="1"/>
        </w:rPr>
        <w:t>u</w:t>
      </w:r>
      <w:r w:rsidRPr="002C75C4">
        <w:rPr>
          <w:spacing w:val="-1"/>
          <w:w w:val="101"/>
          <w:position w:val="1"/>
        </w:rPr>
        <w:t>r</w:t>
      </w:r>
      <w:r w:rsidRPr="002C75C4">
        <w:rPr>
          <w:w w:val="95"/>
          <w:position w:val="1"/>
        </w:rPr>
        <w:t>e</w:t>
      </w:r>
      <w:r>
        <w:rPr>
          <w:w w:val="95"/>
          <w:position w:val="1"/>
        </w:rPr>
        <w:t xml:space="preserve"> </w:t>
      </w:r>
      <w:r w:rsidRPr="002C75C4">
        <w:rPr>
          <w:spacing w:val="1"/>
          <w:w w:val="117"/>
          <w:position w:val="1"/>
        </w:rPr>
        <w:t>t</w:t>
      </w:r>
      <w:r w:rsidRPr="002C75C4">
        <w:rPr>
          <w:spacing w:val="-1"/>
          <w:w w:val="99"/>
          <w:position w:val="1"/>
        </w:rPr>
        <w:t>h</w:t>
      </w:r>
      <w:r w:rsidRPr="002C75C4">
        <w:rPr>
          <w:w w:val="95"/>
          <w:position w:val="1"/>
        </w:rPr>
        <w:t>e</w:t>
      </w:r>
      <w:r>
        <w:rPr>
          <w:w w:val="95"/>
          <w:position w:val="1"/>
        </w:rPr>
        <w:t xml:space="preserve"> </w:t>
      </w:r>
      <w:r w:rsidRPr="002C75C4">
        <w:rPr>
          <w:spacing w:val="-1"/>
          <w:position w:val="1"/>
        </w:rPr>
        <w:t>g</w:t>
      </w:r>
      <w:r w:rsidRPr="002C75C4">
        <w:rPr>
          <w:spacing w:val="-1"/>
          <w:w w:val="97"/>
          <w:position w:val="1"/>
        </w:rPr>
        <w:t>a</w:t>
      </w:r>
      <w:r w:rsidRPr="002C75C4">
        <w:rPr>
          <w:spacing w:val="-2"/>
          <w:w w:val="109"/>
          <w:position w:val="1"/>
        </w:rPr>
        <w:t>i</w:t>
      </w:r>
      <w:r w:rsidRPr="002C75C4">
        <w:rPr>
          <w:w w:val="99"/>
          <w:position w:val="1"/>
        </w:rPr>
        <w:t>n</w:t>
      </w:r>
      <w:r>
        <w:rPr>
          <w:w w:val="99"/>
          <w:position w:val="1"/>
        </w:rPr>
        <w:t xml:space="preserve"> </w:t>
      </w:r>
      <w:r w:rsidRPr="002C75C4">
        <w:rPr>
          <w:spacing w:val="-1"/>
          <w:w w:val="97"/>
          <w:position w:val="1"/>
        </w:rPr>
        <w:t>A</w:t>
      </w:r>
      <w:r w:rsidRPr="002C75C4">
        <w:rPr>
          <w:w w:val="93"/>
        </w:rPr>
        <w:t>C</w:t>
      </w:r>
      <w:r w:rsidRPr="002C75C4">
        <w:rPr>
          <w:w w:val="108"/>
        </w:rPr>
        <w:t>M</w:t>
      </w:r>
      <w:r w:rsidRPr="002C75C4">
        <w:rPr>
          <w:w w:val="93"/>
          <w:position w:val="1"/>
        </w:rPr>
        <w:t>=</w:t>
      </w:r>
      <w:r w:rsidRPr="002C75C4">
        <w:rPr>
          <w:spacing w:val="1"/>
          <w:w w:val="95"/>
          <w:position w:val="1"/>
        </w:rPr>
        <w:t>V</w:t>
      </w:r>
      <w:r w:rsidRPr="002C75C4">
        <w:rPr>
          <w:w w:val="91"/>
        </w:rPr>
        <w:t>O</w:t>
      </w:r>
      <w:r w:rsidRPr="002C75C4">
        <w:rPr>
          <w:spacing w:val="-2"/>
          <w:w w:val="148"/>
          <w:position w:val="1"/>
        </w:rPr>
        <w:t>/</w:t>
      </w:r>
      <w:r w:rsidRPr="002C75C4">
        <w:rPr>
          <w:spacing w:val="1"/>
          <w:w w:val="95"/>
          <w:position w:val="1"/>
        </w:rPr>
        <w:t>V</w:t>
      </w:r>
      <w:r w:rsidRPr="002C75C4">
        <w:rPr>
          <w:spacing w:val="-1"/>
          <w:w w:val="93"/>
        </w:rPr>
        <w:t>C</w:t>
      </w:r>
      <w:r w:rsidRPr="002C75C4">
        <w:rPr>
          <w:spacing w:val="-1"/>
          <w:w w:val="108"/>
        </w:rPr>
        <w:t>M</w:t>
      </w:r>
      <w:r w:rsidRPr="002C75C4">
        <w:rPr>
          <w:w w:val="70"/>
          <w:position w:val="1"/>
        </w:rPr>
        <w:t>,</w:t>
      </w:r>
      <w:r w:rsidRPr="002C75C4">
        <w:rPr>
          <w:spacing w:val="-1"/>
          <w:w w:val="97"/>
          <w:position w:val="1"/>
        </w:rPr>
        <w:t>a</w:t>
      </w:r>
      <w:r w:rsidRPr="002C75C4">
        <w:rPr>
          <w:spacing w:val="-1"/>
          <w:w w:val="99"/>
          <w:position w:val="1"/>
        </w:rPr>
        <w:t>n</w:t>
      </w:r>
      <w:r w:rsidRPr="002C75C4">
        <w:rPr>
          <w:w w:val="101"/>
          <w:position w:val="1"/>
        </w:rPr>
        <w:t>d</w:t>
      </w:r>
      <w:r>
        <w:rPr>
          <w:w w:val="101"/>
          <w:position w:val="1"/>
        </w:rPr>
        <w:t xml:space="preserve"> </w:t>
      </w:r>
      <w:r w:rsidRPr="002C75C4">
        <w:rPr>
          <w:spacing w:val="-1"/>
          <w:w w:val="104"/>
          <w:position w:val="1"/>
        </w:rPr>
        <w:t>c</w:t>
      </w:r>
      <w:r w:rsidRPr="002C75C4">
        <w:rPr>
          <w:spacing w:val="-1"/>
          <w:w w:val="97"/>
          <w:position w:val="1"/>
        </w:rPr>
        <w:t>a</w:t>
      </w:r>
      <w:r w:rsidRPr="002C75C4">
        <w:rPr>
          <w:spacing w:val="-2"/>
          <w:w w:val="109"/>
          <w:position w:val="1"/>
        </w:rPr>
        <w:t>l</w:t>
      </w:r>
      <w:r w:rsidRPr="002C75C4">
        <w:rPr>
          <w:spacing w:val="-1"/>
          <w:w w:val="104"/>
          <w:position w:val="1"/>
        </w:rPr>
        <w:t>c</w:t>
      </w:r>
      <w:r w:rsidRPr="002C75C4">
        <w:rPr>
          <w:spacing w:val="-1"/>
          <w:w w:val="99"/>
          <w:position w:val="1"/>
        </w:rPr>
        <w:t>u</w:t>
      </w:r>
      <w:r w:rsidRPr="002C75C4">
        <w:rPr>
          <w:spacing w:val="-1"/>
          <w:w w:val="109"/>
          <w:position w:val="1"/>
        </w:rPr>
        <w:t>l</w:t>
      </w:r>
      <w:r w:rsidRPr="002C75C4">
        <w:rPr>
          <w:spacing w:val="-2"/>
          <w:w w:val="97"/>
          <w:position w:val="1"/>
        </w:rPr>
        <w:t>a</w:t>
      </w:r>
      <w:r w:rsidRPr="002C75C4">
        <w:rPr>
          <w:w w:val="117"/>
          <w:position w:val="1"/>
        </w:rPr>
        <w:t>t</w:t>
      </w:r>
      <w:r w:rsidRPr="002C75C4">
        <w:rPr>
          <w:w w:val="95"/>
          <w:position w:val="1"/>
        </w:rPr>
        <w:t>e</w:t>
      </w:r>
      <w:r>
        <w:rPr>
          <w:w w:val="95"/>
          <w:position w:val="1"/>
        </w:rPr>
        <w:t xml:space="preserve"> </w:t>
      </w:r>
      <w:r w:rsidRPr="002C75C4">
        <w:rPr>
          <w:w w:val="117"/>
          <w:position w:val="1"/>
        </w:rPr>
        <w:t>t</w:t>
      </w:r>
      <w:r w:rsidRPr="002C75C4">
        <w:rPr>
          <w:spacing w:val="-1"/>
          <w:w w:val="99"/>
          <w:position w:val="1"/>
        </w:rPr>
        <w:t>h</w:t>
      </w:r>
      <w:r w:rsidRPr="002C75C4">
        <w:rPr>
          <w:w w:val="95"/>
          <w:position w:val="1"/>
        </w:rPr>
        <w:t>e</w:t>
      </w:r>
      <w:r>
        <w:rPr>
          <w:w w:val="95"/>
          <w:position w:val="1"/>
        </w:rPr>
        <w:t xml:space="preserve"> </w:t>
      </w:r>
      <w:r w:rsidRPr="002C75C4">
        <w:rPr>
          <w:spacing w:val="-1"/>
          <w:w w:val="90"/>
          <w:position w:val="1"/>
        </w:rPr>
        <w:t>C</w:t>
      </w:r>
      <w:r w:rsidRPr="002C75C4">
        <w:rPr>
          <w:spacing w:val="-1"/>
          <w:w w:val="104"/>
          <w:position w:val="1"/>
        </w:rPr>
        <w:t>M</w:t>
      </w:r>
      <w:r w:rsidRPr="002C75C4">
        <w:rPr>
          <w:spacing w:val="1"/>
          <w:w w:val="85"/>
          <w:position w:val="1"/>
        </w:rPr>
        <w:t>R</w:t>
      </w:r>
      <w:r w:rsidRPr="002C75C4">
        <w:rPr>
          <w:w w:val="85"/>
          <w:position w:val="1"/>
        </w:rPr>
        <w:t xml:space="preserve">R </w:t>
      </w:r>
      <w:r w:rsidRPr="002C75C4">
        <w:rPr>
          <w:spacing w:val="-1"/>
          <w:w w:val="97"/>
          <w:position w:val="1"/>
        </w:rPr>
        <w:t>a</w:t>
      </w:r>
      <w:r w:rsidRPr="002C75C4">
        <w:rPr>
          <w:spacing w:val="-1"/>
          <w:w w:val="109"/>
          <w:position w:val="1"/>
        </w:rPr>
        <w:t>l</w:t>
      </w:r>
      <w:r w:rsidRPr="002C75C4">
        <w:rPr>
          <w:spacing w:val="-1"/>
          <w:w w:val="102"/>
          <w:position w:val="1"/>
        </w:rPr>
        <w:t>o</w:t>
      </w:r>
      <w:r w:rsidRPr="002C75C4">
        <w:rPr>
          <w:spacing w:val="-1"/>
          <w:w w:val="99"/>
          <w:position w:val="1"/>
        </w:rPr>
        <w:t>n</w:t>
      </w:r>
      <w:r w:rsidRPr="002C75C4">
        <w:rPr>
          <w:position w:val="1"/>
        </w:rPr>
        <w:t xml:space="preserve">g       </w:t>
      </w:r>
      <w:r w:rsidRPr="002C75C4">
        <w:rPr>
          <w:spacing w:val="-1"/>
          <w:w w:val="104"/>
          <w:position w:val="1"/>
        </w:rPr>
        <w:t>w</w:t>
      </w:r>
      <w:r w:rsidRPr="002C75C4">
        <w:rPr>
          <w:spacing w:val="-2"/>
          <w:w w:val="109"/>
          <w:position w:val="1"/>
        </w:rPr>
        <w:t>i</w:t>
      </w:r>
      <w:r w:rsidRPr="002C75C4">
        <w:rPr>
          <w:spacing w:val="1"/>
          <w:w w:val="117"/>
          <w:position w:val="1"/>
        </w:rPr>
        <w:t>t</w:t>
      </w:r>
      <w:r w:rsidRPr="002C75C4">
        <w:rPr>
          <w:w w:val="99"/>
          <w:position w:val="1"/>
        </w:rPr>
        <w:t>h</w:t>
      </w:r>
      <w:r>
        <w:rPr>
          <w:w w:val="99"/>
          <w:position w:val="1"/>
        </w:rPr>
        <w:t xml:space="preserve"> </w:t>
      </w:r>
      <w:r w:rsidRPr="002C75C4">
        <w:rPr>
          <w:spacing w:val="-1"/>
          <w:w w:val="97"/>
          <w:position w:val="1"/>
        </w:rPr>
        <w:t>A</w:t>
      </w:r>
      <w:r w:rsidRPr="002C75C4">
        <w:rPr>
          <w:w w:val="93"/>
        </w:rPr>
        <w:t>D</w:t>
      </w:r>
      <w:r w:rsidRPr="002C75C4">
        <w:rPr>
          <w:spacing w:val="-1"/>
          <w:w w:val="108"/>
        </w:rPr>
        <w:t>M</w:t>
      </w:r>
      <w:r w:rsidRPr="002C75C4">
        <w:rPr>
          <w:rFonts w:hAnsi="Palatino Linotype"/>
          <w:spacing w:val="-2"/>
          <w:w w:val="114"/>
          <w:position w:val="1"/>
        </w:rPr>
        <w:t>≅</w:t>
      </w:r>
      <w:r w:rsidRPr="002C75C4">
        <w:rPr>
          <w:w w:val="101"/>
          <w:position w:val="1"/>
        </w:rPr>
        <w:t>1</w:t>
      </w:r>
      <w:r w:rsidRPr="002C75C4">
        <w:rPr>
          <w:spacing w:val="-1"/>
          <w:w w:val="101"/>
          <w:position w:val="1"/>
        </w:rPr>
        <w:t>0</w:t>
      </w:r>
      <w:r w:rsidRPr="002C75C4">
        <w:rPr>
          <w:w w:val="101"/>
          <w:position w:val="1"/>
        </w:rPr>
        <w:t>0</w:t>
      </w:r>
      <w:r w:rsidRPr="002C75C4">
        <w:rPr>
          <w:w w:val="95"/>
          <w:position w:val="1"/>
        </w:rPr>
        <w:t>V</w:t>
      </w:r>
      <w:r w:rsidRPr="002C75C4">
        <w:rPr>
          <w:spacing w:val="-1"/>
          <w:w w:val="148"/>
          <w:position w:val="1"/>
        </w:rPr>
        <w:t>/</w:t>
      </w:r>
      <w:proofErr w:type="spellStart"/>
      <w:r w:rsidRPr="002C75C4">
        <w:rPr>
          <w:w w:val="95"/>
          <w:position w:val="1"/>
        </w:rPr>
        <w:t>V</w:t>
      </w:r>
      <w:r w:rsidRPr="002C75C4">
        <w:rPr>
          <w:w w:val="70"/>
          <w:position w:val="1"/>
        </w:rPr>
        <w:t>,</w:t>
      </w:r>
      <w:r w:rsidRPr="002C75C4">
        <w:rPr>
          <w:w w:val="117"/>
          <w:position w:val="1"/>
        </w:rPr>
        <w:t>t</w:t>
      </w:r>
      <w:r w:rsidRPr="002C75C4">
        <w:rPr>
          <w:w w:val="102"/>
          <w:position w:val="1"/>
        </w:rPr>
        <w:t>o</w:t>
      </w:r>
      <w:proofErr w:type="spellEnd"/>
      <w:r>
        <w:rPr>
          <w:w w:val="102"/>
          <w:position w:val="1"/>
        </w:rPr>
        <w:t xml:space="preserve"> </w:t>
      </w:r>
      <w:r w:rsidRPr="002C75C4">
        <w:rPr>
          <w:w w:val="125"/>
          <w:position w:val="1"/>
        </w:rPr>
        <w:t>f</w:t>
      </w:r>
      <w:r w:rsidRPr="002C75C4">
        <w:rPr>
          <w:spacing w:val="-1"/>
          <w:w w:val="109"/>
          <w:position w:val="1"/>
        </w:rPr>
        <w:t>i</w:t>
      </w:r>
      <w:r w:rsidRPr="002C75C4">
        <w:rPr>
          <w:spacing w:val="-1"/>
          <w:w w:val="99"/>
          <w:position w:val="1"/>
        </w:rPr>
        <w:t>n</w:t>
      </w:r>
      <w:r w:rsidRPr="002C75C4">
        <w:rPr>
          <w:w w:val="101"/>
          <w:position w:val="1"/>
        </w:rPr>
        <w:t>d</w:t>
      </w:r>
      <w:r>
        <w:rPr>
          <w:w w:val="101"/>
          <w:position w:val="1"/>
        </w:rPr>
        <w:t xml:space="preserve"> </w:t>
      </w:r>
      <w:r w:rsidRPr="002C75C4">
        <w:rPr>
          <w:w w:val="117"/>
          <w:position w:val="1"/>
        </w:rPr>
        <w:t>t</w:t>
      </w:r>
      <w:r w:rsidRPr="002C75C4">
        <w:rPr>
          <w:spacing w:val="-1"/>
          <w:w w:val="99"/>
          <w:position w:val="1"/>
        </w:rPr>
        <w:t>h</w:t>
      </w:r>
      <w:r w:rsidRPr="002C75C4">
        <w:rPr>
          <w:w w:val="95"/>
          <w:position w:val="1"/>
        </w:rPr>
        <w:t>e</w:t>
      </w:r>
      <w:r>
        <w:rPr>
          <w:w w:val="95"/>
          <w:position w:val="1"/>
        </w:rPr>
        <w:t xml:space="preserve"> </w:t>
      </w:r>
      <w:r w:rsidRPr="002C75C4">
        <w:rPr>
          <w:spacing w:val="-2"/>
          <w:w w:val="96"/>
          <w:position w:val="1"/>
        </w:rPr>
        <w:t>v</w:t>
      </w:r>
      <w:r w:rsidRPr="002C75C4">
        <w:rPr>
          <w:spacing w:val="-2"/>
          <w:w w:val="97"/>
          <w:position w:val="1"/>
        </w:rPr>
        <w:t>a</w:t>
      </w:r>
      <w:r w:rsidRPr="002C75C4">
        <w:rPr>
          <w:spacing w:val="-1"/>
          <w:w w:val="109"/>
          <w:position w:val="1"/>
        </w:rPr>
        <w:t>l</w:t>
      </w:r>
      <w:r w:rsidRPr="002C75C4">
        <w:rPr>
          <w:spacing w:val="-1"/>
          <w:w w:val="99"/>
          <w:position w:val="1"/>
        </w:rPr>
        <w:t>u</w:t>
      </w:r>
      <w:r w:rsidRPr="002C75C4">
        <w:rPr>
          <w:w w:val="95"/>
          <w:position w:val="1"/>
        </w:rPr>
        <w:t>e</w:t>
      </w:r>
      <w:r>
        <w:rPr>
          <w:w w:val="95"/>
          <w:position w:val="1"/>
        </w:rPr>
        <w:t xml:space="preserve"> </w:t>
      </w:r>
      <w:r w:rsidRPr="002C75C4">
        <w:rPr>
          <w:w w:val="102"/>
          <w:position w:val="1"/>
        </w:rPr>
        <w:t>o</w:t>
      </w:r>
      <w:r w:rsidRPr="002C75C4">
        <w:rPr>
          <w:w w:val="125"/>
          <w:position w:val="1"/>
        </w:rPr>
        <w:t xml:space="preserve">f </w:t>
      </w:r>
      <w:r w:rsidRPr="002C75C4">
        <w:t>CMRR dB for your difference</w:t>
      </w:r>
      <w:r>
        <w:t xml:space="preserve"> </w:t>
      </w:r>
      <w:r w:rsidRPr="002C75C4">
        <w:t>amplifier.</w:t>
      </w:r>
    </w:p>
    <w:p w:rsidR="00A47674" w:rsidRPr="002C75C4" w:rsidRDefault="00A47674" w:rsidP="00A47674">
      <w:pPr>
        <w:pStyle w:val="Heading1"/>
        <w:keepNext w:val="0"/>
        <w:widowControl w:val="0"/>
        <w:numPr>
          <w:ilvl w:val="0"/>
          <w:numId w:val="21"/>
        </w:numPr>
        <w:tabs>
          <w:tab w:val="left" w:pos="1120"/>
        </w:tabs>
        <w:autoSpaceDE w:val="0"/>
        <w:autoSpaceDN w:val="0"/>
        <w:spacing w:before="212"/>
        <w:rPr>
          <w:rFonts w:ascii="Arial" w:hAnsi="Arial" w:cs="Arial"/>
          <w:sz w:val="22"/>
          <w:szCs w:val="22"/>
        </w:rPr>
      </w:pPr>
      <w:r w:rsidRPr="002C75C4">
        <w:rPr>
          <w:rFonts w:ascii="Arial" w:hAnsi="Arial" w:cs="Arial"/>
          <w:sz w:val="22"/>
          <w:szCs w:val="22"/>
        </w:rPr>
        <w:t>Power supply rejection</w:t>
      </w:r>
      <w:r>
        <w:rPr>
          <w:rFonts w:ascii="Arial" w:hAnsi="Arial" w:cs="Arial"/>
          <w:sz w:val="22"/>
          <w:szCs w:val="22"/>
        </w:rPr>
        <w:t xml:space="preserve"> </w:t>
      </w:r>
      <w:r w:rsidRPr="002C75C4">
        <w:rPr>
          <w:rFonts w:ascii="Arial" w:hAnsi="Arial" w:cs="Arial"/>
          <w:sz w:val="22"/>
          <w:szCs w:val="22"/>
        </w:rPr>
        <w:t>ratio(PSSR)</w:t>
      </w:r>
    </w:p>
    <w:p w:rsidR="00A47674" w:rsidRPr="002C75C4" w:rsidRDefault="00A47674" w:rsidP="00A47674">
      <w:pPr>
        <w:pStyle w:val="BodyText"/>
        <w:spacing w:before="138"/>
        <w:ind w:left="1120"/>
      </w:pPr>
      <w:r w:rsidRPr="002C75C4">
        <w:rPr>
          <w:w w:val="105"/>
        </w:rPr>
        <w:t>PSSR is the change in the input offset voltage with change in the power supply.</w:t>
      </w:r>
    </w:p>
    <w:p w:rsidR="00A47674" w:rsidRPr="002C75C4" w:rsidRDefault="00A47674" w:rsidP="00A47674">
      <w:pPr>
        <w:pStyle w:val="BodyText"/>
        <w:ind w:left="2880" w:firstLine="720"/>
      </w:pPr>
      <w:r w:rsidRPr="002C75C4">
        <w:rPr>
          <w:noProof/>
          <w:lang w:val="en-IN" w:eastAsia="en-IN"/>
        </w:rPr>
        <w:drawing>
          <wp:inline distT="0" distB="0" distL="0" distR="0" wp14:anchorId="681E8DF5" wp14:editId="7738D8D3">
            <wp:extent cx="2228215" cy="1512570"/>
            <wp:effectExtent l="0" t="0" r="0" b="0"/>
            <wp:docPr id="8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83" cstate="print"/>
                    <a:stretch>
                      <a:fillRect/>
                    </a:stretch>
                  </pic:blipFill>
                  <pic:spPr>
                    <a:xfrm>
                      <a:off x="0" y="0"/>
                      <a:ext cx="2228326" cy="1512951"/>
                    </a:xfrm>
                    <a:prstGeom prst="rect">
                      <a:avLst/>
                    </a:prstGeom>
                  </pic:spPr>
                </pic:pic>
              </a:graphicData>
            </a:graphic>
          </wp:inline>
        </w:drawing>
      </w:r>
    </w:p>
    <w:p w:rsidR="00A47674" w:rsidRPr="002C75C4" w:rsidRDefault="00A47674" w:rsidP="00A47674">
      <w:pPr>
        <w:pStyle w:val="BodyText"/>
        <w:spacing w:before="2"/>
      </w:pPr>
    </w:p>
    <w:p w:rsidR="00A47674" w:rsidRDefault="00A47674" w:rsidP="00A47674">
      <w:pPr>
        <w:spacing w:before="98" w:line="360" w:lineRule="auto"/>
        <w:ind w:left="760" w:right="2818" w:firstLine="2567"/>
      </w:pPr>
      <w:r w:rsidRPr="002C75C4">
        <w:t>Figure7.CircuitformeasuringP</w:t>
      </w:r>
    </w:p>
    <w:p w:rsidR="0094235E" w:rsidRDefault="0094235E" w:rsidP="00A47674">
      <w:pPr>
        <w:spacing w:before="98" w:line="360" w:lineRule="auto"/>
        <w:ind w:left="760" w:right="2818" w:firstLine="2567"/>
      </w:pPr>
    </w:p>
    <w:p w:rsidR="00A47674" w:rsidRPr="002C75C4" w:rsidRDefault="00A47674" w:rsidP="0094235E">
      <w:pPr>
        <w:spacing w:before="98" w:line="360" w:lineRule="auto"/>
        <w:ind w:left="760" w:right="2818"/>
        <w:rPr>
          <w:b/>
        </w:rPr>
      </w:pPr>
      <w:r w:rsidRPr="002C75C4">
        <w:rPr>
          <w:b/>
        </w:rPr>
        <w:t>Procedure for measuring</w:t>
      </w:r>
      <w:r w:rsidR="0094235E">
        <w:rPr>
          <w:b/>
        </w:rPr>
        <w:t xml:space="preserve"> </w:t>
      </w:r>
      <w:r w:rsidRPr="002C75C4">
        <w:rPr>
          <w:b/>
        </w:rPr>
        <w:t>PSSR</w:t>
      </w:r>
    </w:p>
    <w:p w:rsidR="00A47674" w:rsidRPr="002C75C4" w:rsidRDefault="00A47674" w:rsidP="00A47674">
      <w:pPr>
        <w:pStyle w:val="BodyText"/>
        <w:spacing w:before="1"/>
        <w:rPr>
          <w:b/>
        </w:rPr>
      </w:pPr>
    </w:p>
    <w:p w:rsidR="00A47674" w:rsidRPr="007914E4" w:rsidRDefault="00A47674" w:rsidP="00A47674">
      <w:pPr>
        <w:pStyle w:val="ListParagraph1"/>
        <w:numPr>
          <w:ilvl w:val="1"/>
          <w:numId w:val="28"/>
        </w:numPr>
        <w:tabs>
          <w:tab w:val="left" w:pos="1119"/>
          <w:tab w:val="left" w:pos="1120"/>
        </w:tabs>
      </w:pPr>
      <w:r w:rsidRPr="002C75C4">
        <w:rPr>
          <w:w w:val="105"/>
        </w:rPr>
        <w:t>With</w:t>
      </w:r>
      <w:r>
        <w:rPr>
          <w:w w:val="105"/>
        </w:rPr>
        <w:t xml:space="preserve"> </w:t>
      </w:r>
      <w:r w:rsidRPr="002C75C4">
        <w:rPr>
          <w:w w:val="105"/>
        </w:rPr>
        <w:t>power</w:t>
      </w:r>
      <w:r>
        <w:rPr>
          <w:w w:val="105"/>
        </w:rPr>
        <w:t xml:space="preserve"> </w:t>
      </w:r>
      <w:r w:rsidRPr="002C75C4">
        <w:rPr>
          <w:w w:val="105"/>
        </w:rPr>
        <w:t>off,</w:t>
      </w:r>
      <w:r>
        <w:rPr>
          <w:w w:val="105"/>
        </w:rPr>
        <w:t xml:space="preserve"> </w:t>
      </w:r>
      <w:r w:rsidRPr="002C75C4">
        <w:rPr>
          <w:w w:val="105"/>
        </w:rPr>
        <w:t>assemble</w:t>
      </w:r>
      <w:r>
        <w:rPr>
          <w:w w:val="105"/>
        </w:rPr>
        <w:t xml:space="preserve"> </w:t>
      </w:r>
      <w:r w:rsidRPr="002C75C4">
        <w:rPr>
          <w:w w:val="105"/>
        </w:rPr>
        <w:t>thecircuitofFigure.7.</w:t>
      </w:r>
    </w:p>
    <w:p w:rsidR="007914E4" w:rsidRPr="002C75C4" w:rsidRDefault="007914E4" w:rsidP="007914E4">
      <w:pPr>
        <w:pStyle w:val="ListParagraph1"/>
        <w:tabs>
          <w:tab w:val="left" w:pos="1119"/>
          <w:tab w:val="left" w:pos="1120"/>
        </w:tabs>
        <w:ind w:left="1120" w:firstLine="0"/>
      </w:pPr>
    </w:p>
    <w:p w:rsidR="00A47674" w:rsidRPr="002C75C4" w:rsidRDefault="00A47674" w:rsidP="00A47674">
      <w:pPr>
        <w:pStyle w:val="ListParagraph1"/>
        <w:numPr>
          <w:ilvl w:val="1"/>
          <w:numId w:val="28"/>
        </w:numPr>
        <w:tabs>
          <w:tab w:val="left" w:pos="1119"/>
          <w:tab w:val="left" w:pos="1120"/>
        </w:tabs>
        <w:spacing w:before="147" w:line="360" w:lineRule="auto"/>
        <w:ind w:right="259"/>
      </w:pPr>
      <w:r w:rsidRPr="002C75C4">
        <w:rPr>
          <w:w w:val="105"/>
        </w:rPr>
        <w:t>Apply</w:t>
      </w:r>
      <w:r>
        <w:rPr>
          <w:w w:val="105"/>
        </w:rPr>
        <w:t xml:space="preserve"> </w:t>
      </w:r>
      <w:r w:rsidRPr="002C75C4">
        <w:rPr>
          <w:w w:val="105"/>
        </w:rPr>
        <w:t>power,</w:t>
      </w:r>
      <w:r>
        <w:rPr>
          <w:w w:val="105"/>
        </w:rPr>
        <w:t xml:space="preserve"> </w:t>
      </w:r>
      <w:r w:rsidRPr="002C75C4">
        <w:rPr>
          <w:w w:val="105"/>
        </w:rPr>
        <w:t>and</w:t>
      </w:r>
      <w:r>
        <w:rPr>
          <w:w w:val="105"/>
        </w:rPr>
        <w:t xml:space="preserve"> </w:t>
      </w:r>
      <w:r w:rsidRPr="002C75C4">
        <w:rPr>
          <w:w w:val="105"/>
        </w:rPr>
        <w:t>measure</w:t>
      </w:r>
      <w:r>
        <w:rPr>
          <w:w w:val="105"/>
        </w:rPr>
        <w:t xml:space="preserve"> </w:t>
      </w:r>
      <w:r w:rsidRPr="002C75C4">
        <w:rPr>
          <w:w w:val="105"/>
        </w:rPr>
        <w:t>the</w:t>
      </w:r>
      <w:r>
        <w:rPr>
          <w:w w:val="105"/>
        </w:rPr>
        <w:t xml:space="preserve"> </w:t>
      </w:r>
      <w:r w:rsidRPr="002C75C4">
        <w:rPr>
          <w:w w:val="105"/>
        </w:rPr>
        <w:t>output</w:t>
      </w:r>
      <w:r>
        <w:rPr>
          <w:w w:val="105"/>
        </w:rPr>
        <w:t xml:space="preserve"> </w:t>
      </w:r>
      <w:r w:rsidRPr="002C75C4">
        <w:rPr>
          <w:w w:val="105"/>
        </w:rPr>
        <w:t>with</w:t>
      </w:r>
      <w:r>
        <w:rPr>
          <w:w w:val="105"/>
        </w:rPr>
        <w:t xml:space="preserve"> </w:t>
      </w:r>
      <w:r w:rsidRPr="002C75C4">
        <w:rPr>
          <w:w w:val="105"/>
        </w:rPr>
        <w:t>your</w:t>
      </w:r>
      <w:r>
        <w:rPr>
          <w:w w:val="105"/>
        </w:rPr>
        <w:t xml:space="preserve"> </w:t>
      </w:r>
      <w:r w:rsidRPr="002C75C4">
        <w:rPr>
          <w:w w:val="105"/>
        </w:rPr>
        <w:t>digital</w:t>
      </w:r>
      <w:r>
        <w:rPr>
          <w:w w:val="105"/>
        </w:rPr>
        <w:t xml:space="preserve"> </w:t>
      </w:r>
      <w:r w:rsidRPr="002C75C4">
        <w:rPr>
          <w:w w:val="105"/>
        </w:rPr>
        <w:t>multi-meter</w:t>
      </w:r>
      <w:r>
        <w:rPr>
          <w:w w:val="105"/>
        </w:rPr>
        <w:t xml:space="preserve"> </w:t>
      </w:r>
      <w:r w:rsidRPr="002C75C4">
        <w:rPr>
          <w:w w:val="105"/>
        </w:rPr>
        <w:t>configured</w:t>
      </w:r>
      <w:r>
        <w:rPr>
          <w:w w:val="105"/>
        </w:rPr>
        <w:t xml:space="preserve"> </w:t>
      </w:r>
      <w:r w:rsidRPr="002C75C4">
        <w:rPr>
          <w:w w:val="105"/>
        </w:rPr>
        <w:t>as a DC</w:t>
      </w:r>
      <w:r>
        <w:rPr>
          <w:w w:val="105"/>
        </w:rPr>
        <w:t xml:space="preserve"> </w:t>
      </w:r>
      <w:r w:rsidRPr="002C75C4">
        <w:rPr>
          <w:w w:val="105"/>
        </w:rPr>
        <w:t>voltmeter.</w:t>
      </w:r>
    </w:p>
    <w:p w:rsidR="00A47674" w:rsidRPr="002C75C4" w:rsidRDefault="00A47674" w:rsidP="00A47674">
      <w:pPr>
        <w:pStyle w:val="ListParagraph1"/>
        <w:numPr>
          <w:ilvl w:val="1"/>
          <w:numId w:val="28"/>
        </w:numPr>
        <w:tabs>
          <w:tab w:val="left" w:pos="1119"/>
          <w:tab w:val="left" w:pos="1120"/>
        </w:tabs>
        <w:spacing w:line="357" w:lineRule="auto"/>
        <w:ind w:right="259"/>
      </w:pPr>
      <w:r w:rsidRPr="002C75C4">
        <w:t>Given that the op amp is working as a voltage follower, the output reading is</w:t>
      </w:r>
      <w:r w:rsidRPr="002C75C4">
        <w:rPr>
          <w:position w:val="1"/>
        </w:rPr>
        <w:t xml:space="preserve"> </w:t>
      </w:r>
      <w:r w:rsidRPr="002C75C4">
        <w:rPr>
          <w:position w:val="1"/>
        </w:rPr>
        <w:lastRenderedPageBreak/>
        <w:t xml:space="preserve">simply the input offset </w:t>
      </w:r>
      <w:proofErr w:type="spellStart"/>
      <w:r w:rsidRPr="002C75C4">
        <w:rPr>
          <w:position w:val="1"/>
        </w:rPr>
        <w:t>voltageV</w:t>
      </w:r>
      <w:proofErr w:type="spellEnd"/>
      <w:r w:rsidRPr="002C75C4">
        <w:t>OS1</w:t>
      </w:r>
      <w:r w:rsidRPr="002C75C4">
        <w:rPr>
          <w:position w:val="1"/>
        </w:rPr>
        <w:t>.</w:t>
      </w:r>
    </w:p>
    <w:p w:rsidR="00A47674" w:rsidRPr="002C75C4" w:rsidRDefault="00A47674" w:rsidP="00A47674">
      <w:pPr>
        <w:pStyle w:val="ListParagraph1"/>
        <w:numPr>
          <w:ilvl w:val="1"/>
          <w:numId w:val="28"/>
        </w:numPr>
        <w:tabs>
          <w:tab w:val="left" w:pos="1119"/>
          <w:tab w:val="left" w:pos="1120"/>
        </w:tabs>
        <w:spacing w:before="6" w:line="360" w:lineRule="auto"/>
        <w:ind w:right="257"/>
      </w:pPr>
      <w:r w:rsidRPr="002C75C4">
        <w:t>Turn power off, configure the circuit again as in Figure 8, and lower the supply voltagesfrom±15Vto±10V,thus</w:t>
      </w:r>
      <w:r>
        <w:t xml:space="preserve"> </w:t>
      </w:r>
      <w:r w:rsidRPr="002C75C4">
        <w:t>effecting</w:t>
      </w:r>
      <w:r>
        <w:t xml:space="preserve"> </w:t>
      </w:r>
      <w:r w:rsidRPr="002C75C4">
        <w:t>power-supply</w:t>
      </w:r>
      <w:r>
        <w:t xml:space="preserve"> </w:t>
      </w:r>
      <w:proofErr w:type="spellStart"/>
      <w:r w:rsidRPr="002C75C4">
        <w:t>changeΔVS</w:t>
      </w:r>
      <w:proofErr w:type="spellEnd"/>
      <w:r w:rsidRPr="002C75C4">
        <w:t>=5V.</w:t>
      </w:r>
    </w:p>
    <w:p w:rsidR="00A47674" w:rsidRPr="002C75C4" w:rsidRDefault="00A47674" w:rsidP="00A47674">
      <w:pPr>
        <w:pStyle w:val="ListParagraph1"/>
        <w:numPr>
          <w:ilvl w:val="1"/>
          <w:numId w:val="28"/>
        </w:numPr>
        <w:tabs>
          <w:tab w:val="left" w:pos="1119"/>
          <w:tab w:val="left" w:pos="1120"/>
        </w:tabs>
        <w:spacing w:line="293" w:lineRule="exact"/>
      </w:pPr>
      <w:r w:rsidRPr="002C75C4">
        <w:rPr>
          <w:position w:val="1"/>
        </w:rPr>
        <w:t>Apply</w:t>
      </w:r>
      <w:r>
        <w:rPr>
          <w:position w:val="1"/>
        </w:rPr>
        <w:t xml:space="preserve"> </w:t>
      </w:r>
      <w:r w:rsidRPr="002C75C4">
        <w:rPr>
          <w:position w:val="1"/>
        </w:rPr>
        <w:t>power,</w:t>
      </w:r>
      <w:r>
        <w:rPr>
          <w:position w:val="1"/>
        </w:rPr>
        <w:t xml:space="preserve"> </w:t>
      </w:r>
      <w:r w:rsidRPr="002C75C4">
        <w:rPr>
          <w:position w:val="1"/>
        </w:rPr>
        <w:t>measure</w:t>
      </w:r>
      <w:r>
        <w:rPr>
          <w:position w:val="1"/>
        </w:rPr>
        <w:t xml:space="preserve"> </w:t>
      </w:r>
      <w:r w:rsidRPr="002C75C4">
        <w:rPr>
          <w:position w:val="1"/>
        </w:rPr>
        <w:t>the</w:t>
      </w:r>
      <w:r>
        <w:rPr>
          <w:position w:val="1"/>
        </w:rPr>
        <w:t xml:space="preserve"> </w:t>
      </w:r>
      <w:r w:rsidRPr="002C75C4">
        <w:rPr>
          <w:position w:val="1"/>
        </w:rPr>
        <w:t>new</w:t>
      </w:r>
      <w:r>
        <w:rPr>
          <w:position w:val="1"/>
        </w:rPr>
        <w:t xml:space="preserve"> </w:t>
      </w:r>
      <w:r w:rsidRPr="002C75C4">
        <w:rPr>
          <w:position w:val="1"/>
        </w:rPr>
        <w:t>value</w:t>
      </w:r>
      <w:r>
        <w:rPr>
          <w:position w:val="1"/>
        </w:rPr>
        <w:t xml:space="preserve"> </w:t>
      </w:r>
      <w:r w:rsidRPr="002C75C4">
        <w:rPr>
          <w:position w:val="1"/>
        </w:rPr>
        <w:t>of</w:t>
      </w:r>
      <w:r>
        <w:rPr>
          <w:position w:val="1"/>
        </w:rPr>
        <w:t xml:space="preserve"> </w:t>
      </w:r>
      <w:r w:rsidRPr="002C75C4">
        <w:rPr>
          <w:position w:val="1"/>
        </w:rPr>
        <w:t>V</w:t>
      </w:r>
      <w:r w:rsidRPr="002C75C4">
        <w:t>OS2</w:t>
      </w:r>
      <w:r w:rsidRPr="002C75C4">
        <w:rPr>
          <w:position w:val="1"/>
        </w:rPr>
        <w:t>,and</w:t>
      </w:r>
      <w:r>
        <w:rPr>
          <w:position w:val="1"/>
        </w:rPr>
        <w:t xml:space="preserve"> </w:t>
      </w:r>
      <w:r w:rsidRPr="002C75C4">
        <w:rPr>
          <w:position w:val="1"/>
        </w:rPr>
        <w:t>find</w:t>
      </w:r>
      <w:r>
        <w:rPr>
          <w:position w:val="1"/>
        </w:rPr>
        <w:t xml:space="preserve"> </w:t>
      </w:r>
      <w:r w:rsidRPr="002C75C4">
        <w:rPr>
          <w:position w:val="1"/>
        </w:rPr>
        <w:t>the</w:t>
      </w:r>
      <w:r>
        <w:rPr>
          <w:position w:val="1"/>
        </w:rPr>
        <w:t xml:space="preserve"> </w:t>
      </w:r>
      <w:r w:rsidRPr="002C75C4">
        <w:rPr>
          <w:position w:val="1"/>
        </w:rPr>
        <w:t>difference</w:t>
      </w:r>
      <w:r>
        <w:rPr>
          <w:position w:val="1"/>
        </w:rPr>
        <w:t xml:space="preserve"> </w:t>
      </w:r>
      <w:r w:rsidRPr="002C75C4">
        <w:rPr>
          <w:position w:val="1"/>
        </w:rPr>
        <w:t>ΔV</w:t>
      </w:r>
      <w:r w:rsidRPr="002C75C4">
        <w:t>OS</w:t>
      </w:r>
      <w:r w:rsidRPr="002C75C4">
        <w:rPr>
          <w:position w:val="1"/>
        </w:rPr>
        <w:t>,</w:t>
      </w:r>
    </w:p>
    <w:p w:rsidR="00A47674" w:rsidRPr="002C75C4" w:rsidRDefault="00A47674" w:rsidP="00A47674">
      <w:pPr>
        <w:pStyle w:val="ListParagraph1"/>
        <w:numPr>
          <w:ilvl w:val="1"/>
          <w:numId w:val="28"/>
        </w:numPr>
        <w:tabs>
          <w:tab w:val="left" w:pos="1119"/>
          <w:tab w:val="left" w:pos="1120"/>
        </w:tabs>
        <w:spacing w:before="147"/>
      </w:pPr>
      <w:r w:rsidRPr="002C75C4">
        <w:rPr>
          <w:position w:val="1"/>
        </w:rPr>
        <w:t>ΔV</w:t>
      </w:r>
      <w:r w:rsidRPr="002C75C4">
        <w:t>OS</w:t>
      </w:r>
      <w:r w:rsidRPr="002C75C4">
        <w:rPr>
          <w:position w:val="1"/>
        </w:rPr>
        <w:t>= V</w:t>
      </w:r>
      <w:r w:rsidRPr="002C75C4">
        <w:t>OS1_</w:t>
      </w:r>
      <w:r w:rsidRPr="002C75C4">
        <w:rPr>
          <w:position w:val="1"/>
        </w:rPr>
        <w:t>V</w:t>
      </w:r>
      <w:r w:rsidRPr="002C75C4">
        <w:t>OS2</w:t>
      </w:r>
    </w:p>
    <w:p w:rsidR="00A47674" w:rsidRPr="002C75C4" w:rsidRDefault="00A47674" w:rsidP="00A47674">
      <w:pPr>
        <w:pStyle w:val="ListParagraph1"/>
        <w:numPr>
          <w:ilvl w:val="1"/>
          <w:numId w:val="28"/>
        </w:numPr>
        <w:tabs>
          <w:tab w:val="left" w:pos="1119"/>
          <w:tab w:val="left" w:pos="1120"/>
        </w:tabs>
        <w:spacing w:before="148"/>
      </w:pPr>
      <w:r w:rsidRPr="002C75C4">
        <w:rPr>
          <w:w w:val="105"/>
        </w:rPr>
        <w:t>Finally,</w:t>
      </w:r>
      <w:r>
        <w:rPr>
          <w:w w:val="105"/>
        </w:rPr>
        <w:t xml:space="preserve"> </w:t>
      </w:r>
      <w:r w:rsidRPr="002C75C4">
        <w:rPr>
          <w:w w:val="105"/>
        </w:rPr>
        <w:t>find</w:t>
      </w:r>
    </w:p>
    <w:p w:rsidR="00A47674" w:rsidRPr="002C75C4" w:rsidRDefault="00A47674" w:rsidP="00A47674">
      <w:pPr>
        <w:pStyle w:val="ListParagraph1"/>
        <w:numPr>
          <w:ilvl w:val="1"/>
          <w:numId w:val="28"/>
        </w:numPr>
        <w:tabs>
          <w:tab w:val="left" w:pos="1119"/>
          <w:tab w:val="left" w:pos="1120"/>
        </w:tabs>
        <w:spacing w:before="136" w:line="340" w:lineRule="auto"/>
        <w:ind w:right="258"/>
      </w:pPr>
      <w:r w:rsidRPr="002C75C4">
        <w:rPr>
          <w:spacing w:val="-1"/>
          <w:w w:val="94"/>
        </w:rPr>
        <w:t>P</w:t>
      </w:r>
      <w:r w:rsidRPr="002C75C4">
        <w:rPr>
          <w:spacing w:val="-1"/>
          <w:w w:val="89"/>
        </w:rPr>
        <w:t>S</w:t>
      </w:r>
      <w:r w:rsidRPr="002C75C4">
        <w:rPr>
          <w:spacing w:val="1"/>
          <w:w w:val="85"/>
        </w:rPr>
        <w:t>R</w:t>
      </w:r>
      <w:r w:rsidRPr="002C75C4">
        <w:rPr>
          <w:w w:val="85"/>
        </w:rPr>
        <w:t>R</w:t>
      </w:r>
      <w:r w:rsidRPr="002C75C4">
        <w:rPr>
          <w:rFonts w:hAnsi="Palatino Linotype"/>
          <w:spacing w:val="-1"/>
          <w:w w:val="114"/>
        </w:rPr>
        <w:t>≅</w:t>
      </w:r>
      <w:r w:rsidRPr="002C75C4">
        <w:rPr>
          <w:spacing w:val="-1"/>
          <w:w w:val="93"/>
        </w:rPr>
        <w:t>|</w:t>
      </w:r>
      <w:r w:rsidRPr="002C75C4">
        <w:rPr>
          <w:w w:val="105"/>
        </w:rPr>
        <w:t>Δ</w:t>
      </w:r>
      <w:r w:rsidRPr="002C75C4">
        <w:rPr>
          <w:spacing w:val="1"/>
          <w:w w:val="95"/>
        </w:rPr>
        <w:t>V</w:t>
      </w:r>
      <w:r w:rsidRPr="002C75C4">
        <w:rPr>
          <w:spacing w:val="-1"/>
          <w:w w:val="88"/>
        </w:rPr>
        <w:t>O</w:t>
      </w:r>
      <w:r w:rsidRPr="002C75C4">
        <w:rPr>
          <w:spacing w:val="-1"/>
          <w:w w:val="89"/>
        </w:rPr>
        <w:t>S</w:t>
      </w:r>
      <w:r w:rsidRPr="002C75C4">
        <w:rPr>
          <w:spacing w:val="-2"/>
          <w:w w:val="148"/>
        </w:rPr>
        <w:t>/</w:t>
      </w:r>
      <w:r w:rsidRPr="002C75C4">
        <w:rPr>
          <w:spacing w:val="1"/>
          <w:w w:val="105"/>
        </w:rPr>
        <w:t>Δ</w:t>
      </w:r>
      <w:r w:rsidRPr="002C75C4">
        <w:rPr>
          <w:w w:val="95"/>
        </w:rPr>
        <w:t>V</w:t>
      </w:r>
      <w:r w:rsidRPr="002C75C4">
        <w:rPr>
          <w:spacing w:val="-1"/>
          <w:w w:val="89"/>
        </w:rPr>
        <w:t>S</w:t>
      </w:r>
      <w:r w:rsidRPr="002C75C4">
        <w:rPr>
          <w:spacing w:val="-1"/>
          <w:w w:val="93"/>
        </w:rPr>
        <w:t>|</w:t>
      </w:r>
      <w:r w:rsidRPr="002C75C4">
        <w:rPr>
          <w:w w:val="70"/>
        </w:rPr>
        <w:t>,</w:t>
      </w:r>
      <w:r>
        <w:rPr>
          <w:w w:val="70"/>
        </w:rPr>
        <w:t xml:space="preserve"> </w:t>
      </w:r>
      <w:r w:rsidRPr="002C75C4">
        <w:rPr>
          <w:spacing w:val="-2"/>
          <w:w w:val="109"/>
        </w:rPr>
        <w:t>i</w:t>
      </w:r>
      <w:r w:rsidRPr="002C75C4">
        <w:rPr>
          <w:w w:val="99"/>
        </w:rPr>
        <w:t>n</w:t>
      </w:r>
      <w:r>
        <w:rPr>
          <w:w w:val="99"/>
        </w:rPr>
        <w:t xml:space="preserve"> </w:t>
      </w:r>
      <w:proofErr w:type="spellStart"/>
      <w:r w:rsidRPr="002C75C4">
        <w:rPr>
          <w:w w:val="103"/>
        </w:rPr>
        <w:t>μ</w:t>
      </w:r>
      <w:r w:rsidRPr="002C75C4">
        <w:rPr>
          <w:spacing w:val="1"/>
          <w:w w:val="95"/>
        </w:rPr>
        <w:t>V</w:t>
      </w:r>
      <w:proofErr w:type="spellEnd"/>
      <w:r w:rsidRPr="002C75C4">
        <w:rPr>
          <w:spacing w:val="-2"/>
          <w:w w:val="148"/>
        </w:rPr>
        <w:t>/</w:t>
      </w:r>
      <w:r w:rsidRPr="002C75C4">
        <w:rPr>
          <w:spacing w:val="1"/>
          <w:w w:val="95"/>
        </w:rPr>
        <w:t>V</w:t>
      </w:r>
      <w:r w:rsidRPr="002C75C4">
        <w:rPr>
          <w:w w:val="94"/>
        </w:rPr>
        <w:t>.</w:t>
      </w:r>
      <w:r>
        <w:rPr>
          <w:w w:val="94"/>
        </w:rPr>
        <w:t xml:space="preserve"> </w:t>
      </w:r>
      <w:r w:rsidRPr="002C75C4">
        <w:rPr>
          <w:spacing w:val="-1"/>
          <w:w w:val="90"/>
        </w:rPr>
        <w:t>C</w:t>
      </w:r>
      <w:r w:rsidRPr="002C75C4">
        <w:rPr>
          <w:w w:val="102"/>
        </w:rPr>
        <w:t>o</w:t>
      </w:r>
      <w:r w:rsidRPr="002C75C4">
        <w:rPr>
          <w:w w:val="105"/>
        </w:rPr>
        <w:t>m</w:t>
      </w:r>
      <w:r w:rsidRPr="002C75C4">
        <w:rPr>
          <w:spacing w:val="-1"/>
        </w:rPr>
        <w:t>p</w:t>
      </w:r>
      <w:r w:rsidRPr="002C75C4">
        <w:rPr>
          <w:spacing w:val="-1"/>
          <w:w w:val="97"/>
        </w:rPr>
        <w:t>a</w:t>
      </w:r>
      <w:r w:rsidRPr="002C75C4">
        <w:rPr>
          <w:w w:val="101"/>
        </w:rPr>
        <w:t>r</w:t>
      </w:r>
      <w:r w:rsidRPr="002C75C4">
        <w:rPr>
          <w:w w:val="95"/>
        </w:rPr>
        <w:t>e</w:t>
      </w:r>
      <w:r>
        <w:rPr>
          <w:w w:val="95"/>
        </w:rPr>
        <w:t xml:space="preserve"> </w:t>
      </w:r>
      <w:r w:rsidRPr="002C75C4">
        <w:rPr>
          <w:spacing w:val="-1"/>
          <w:w w:val="104"/>
        </w:rPr>
        <w:t>w</w:t>
      </w:r>
      <w:r w:rsidRPr="002C75C4">
        <w:rPr>
          <w:spacing w:val="-2"/>
          <w:w w:val="109"/>
        </w:rPr>
        <w:t>i</w:t>
      </w:r>
      <w:r w:rsidRPr="002C75C4">
        <w:rPr>
          <w:spacing w:val="1"/>
          <w:w w:val="117"/>
        </w:rPr>
        <w:t>t</w:t>
      </w:r>
      <w:r w:rsidRPr="002C75C4">
        <w:rPr>
          <w:w w:val="99"/>
        </w:rPr>
        <w:t>h</w:t>
      </w:r>
      <w:r>
        <w:rPr>
          <w:w w:val="99"/>
        </w:rPr>
        <w:t xml:space="preserve"> </w:t>
      </w:r>
      <w:r w:rsidRPr="002C75C4">
        <w:rPr>
          <w:w w:val="117"/>
        </w:rPr>
        <w:t>t</w:t>
      </w:r>
      <w:r w:rsidRPr="002C75C4">
        <w:rPr>
          <w:spacing w:val="-1"/>
          <w:w w:val="99"/>
        </w:rPr>
        <w:t>h</w:t>
      </w:r>
      <w:r w:rsidRPr="002C75C4">
        <w:rPr>
          <w:w w:val="95"/>
        </w:rPr>
        <w:t>e</w:t>
      </w:r>
      <w:r>
        <w:rPr>
          <w:w w:val="95"/>
        </w:rPr>
        <w:t xml:space="preserve"> </w:t>
      </w:r>
      <w:r w:rsidRPr="002C75C4">
        <w:rPr>
          <w:spacing w:val="-2"/>
          <w:w w:val="96"/>
        </w:rPr>
        <w:t>v</w:t>
      </w:r>
      <w:r w:rsidRPr="002C75C4">
        <w:rPr>
          <w:spacing w:val="-1"/>
          <w:w w:val="97"/>
        </w:rPr>
        <w:t>a</w:t>
      </w:r>
      <w:r w:rsidRPr="002C75C4">
        <w:rPr>
          <w:spacing w:val="-2"/>
          <w:w w:val="109"/>
        </w:rPr>
        <w:t>l</w:t>
      </w:r>
      <w:r w:rsidRPr="002C75C4">
        <w:rPr>
          <w:spacing w:val="-1"/>
          <w:w w:val="99"/>
        </w:rPr>
        <w:t>u</w:t>
      </w:r>
      <w:r w:rsidRPr="002C75C4">
        <w:rPr>
          <w:w w:val="95"/>
        </w:rPr>
        <w:t>e</w:t>
      </w:r>
      <w:r>
        <w:rPr>
          <w:w w:val="95"/>
        </w:rPr>
        <w:t xml:space="preserve"> </w:t>
      </w:r>
      <w:r w:rsidRPr="002C75C4">
        <w:rPr>
          <w:spacing w:val="-1"/>
        </w:rPr>
        <w:t>g</w:t>
      </w:r>
      <w:r w:rsidRPr="002C75C4">
        <w:rPr>
          <w:spacing w:val="-1"/>
          <w:w w:val="109"/>
        </w:rPr>
        <w:t>i</w:t>
      </w:r>
      <w:r w:rsidRPr="002C75C4">
        <w:rPr>
          <w:spacing w:val="-2"/>
          <w:w w:val="96"/>
        </w:rPr>
        <w:t>v</w:t>
      </w:r>
      <w:r w:rsidRPr="002C75C4">
        <w:rPr>
          <w:spacing w:val="-1"/>
          <w:w w:val="95"/>
        </w:rPr>
        <w:t>e</w:t>
      </w:r>
      <w:r w:rsidRPr="002C75C4">
        <w:rPr>
          <w:w w:val="99"/>
        </w:rPr>
        <w:t>n</w:t>
      </w:r>
      <w:r>
        <w:rPr>
          <w:w w:val="99"/>
        </w:rPr>
        <w:t xml:space="preserve"> </w:t>
      </w:r>
      <w:r w:rsidRPr="002C75C4">
        <w:rPr>
          <w:spacing w:val="-1"/>
          <w:w w:val="109"/>
        </w:rPr>
        <w:t>i</w:t>
      </w:r>
      <w:r w:rsidRPr="002C75C4">
        <w:rPr>
          <w:w w:val="99"/>
        </w:rPr>
        <w:t>n</w:t>
      </w:r>
      <w:r>
        <w:rPr>
          <w:w w:val="99"/>
        </w:rPr>
        <w:t xml:space="preserve"> </w:t>
      </w:r>
      <w:r w:rsidRPr="002C75C4">
        <w:rPr>
          <w:w w:val="117"/>
        </w:rPr>
        <w:t>t</w:t>
      </w:r>
      <w:r w:rsidRPr="002C75C4">
        <w:rPr>
          <w:spacing w:val="-1"/>
          <w:w w:val="99"/>
        </w:rPr>
        <w:t>h</w:t>
      </w:r>
      <w:r w:rsidRPr="002C75C4">
        <w:rPr>
          <w:w w:val="95"/>
        </w:rPr>
        <w:t>e</w:t>
      </w:r>
      <w:r>
        <w:rPr>
          <w:w w:val="95"/>
        </w:rPr>
        <w:t xml:space="preserve"> </w:t>
      </w:r>
      <w:r w:rsidRPr="002C75C4">
        <w:rPr>
          <w:spacing w:val="-2"/>
          <w:w w:val="101"/>
        </w:rPr>
        <w:t>d</w:t>
      </w:r>
      <w:r w:rsidRPr="002C75C4">
        <w:rPr>
          <w:spacing w:val="-1"/>
          <w:w w:val="97"/>
        </w:rPr>
        <w:t>a</w:t>
      </w:r>
      <w:r w:rsidRPr="002C75C4">
        <w:rPr>
          <w:w w:val="117"/>
        </w:rPr>
        <w:t>t</w:t>
      </w:r>
      <w:r w:rsidRPr="002C75C4">
        <w:rPr>
          <w:w w:val="97"/>
        </w:rPr>
        <w:t>a</w:t>
      </w:r>
      <w:r w:rsidRPr="002C75C4">
        <w:rPr>
          <w:spacing w:val="1"/>
          <w:w w:val="103"/>
        </w:rPr>
        <w:t>s</w:t>
      </w:r>
      <w:r w:rsidRPr="002C75C4">
        <w:rPr>
          <w:spacing w:val="-1"/>
          <w:w w:val="99"/>
        </w:rPr>
        <w:t>h</w:t>
      </w:r>
      <w:r w:rsidRPr="002C75C4">
        <w:rPr>
          <w:spacing w:val="-1"/>
          <w:w w:val="95"/>
        </w:rPr>
        <w:t>ee</w:t>
      </w:r>
      <w:r w:rsidRPr="002C75C4">
        <w:rPr>
          <w:w w:val="117"/>
        </w:rPr>
        <w:t>t</w:t>
      </w:r>
      <w:r w:rsidRPr="002C75C4">
        <w:rPr>
          <w:spacing w:val="1"/>
          <w:w w:val="103"/>
        </w:rPr>
        <w:t>s</w:t>
      </w:r>
      <w:r w:rsidRPr="002C75C4">
        <w:rPr>
          <w:w w:val="70"/>
        </w:rPr>
        <w:t xml:space="preserve">, </w:t>
      </w:r>
      <w:r w:rsidRPr="002C75C4">
        <w:t>and</w:t>
      </w:r>
      <w:r>
        <w:t xml:space="preserve"> </w:t>
      </w:r>
      <w:r w:rsidRPr="002C75C4">
        <w:t>comment.</w:t>
      </w:r>
    </w:p>
    <w:p w:rsidR="00A47674" w:rsidRPr="002C75C4" w:rsidRDefault="00A47674" w:rsidP="00A47674">
      <w:pPr>
        <w:pStyle w:val="BodyText"/>
        <w:spacing w:before="4"/>
      </w:pPr>
    </w:p>
    <w:p w:rsidR="00A47674" w:rsidRPr="002C75C4" w:rsidRDefault="00A47674" w:rsidP="00A47674">
      <w:pPr>
        <w:pStyle w:val="BodyText"/>
        <w:spacing w:line="360" w:lineRule="auto"/>
        <w:ind w:left="400" w:right="213"/>
      </w:pPr>
    </w:p>
    <w:p w:rsidR="00A47674" w:rsidRPr="002C75C4" w:rsidRDefault="00A47674" w:rsidP="00A47674">
      <w:pPr>
        <w:rPr>
          <w:b/>
        </w:rPr>
      </w:pPr>
    </w:p>
    <w:p w:rsidR="00A92361" w:rsidRPr="00A47674" w:rsidRDefault="00A92361" w:rsidP="00A47674"/>
    <w:sectPr w:rsidR="00A92361" w:rsidRPr="00A47674" w:rsidSect="007F7826">
      <w:headerReference w:type="even" r:id="rId84"/>
      <w:headerReference w:type="default" r:id="rId85"/>
      <w:footerReference w:type="default" r:id="rId86"/>
      <w:headerReference w:type="first" r:id="rId87"/>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0F3" w:rsidRDefault="009300F3" w:rsidP="007F7826">
      <w:r>
        <w:separator/>
      </w:r>
    </w:p>
  </w:endnote>
  <w:endnote w:type="continuationSeparator" w:id="0">
    <w:p w:rsidR="009300F3" w:rsidRDefault="009300F3" w:rsidP="007F7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ubai">
    <w:charset w:val="B2"/>
    <w:family w:val="swiss"/>
    <w:pitch w:val="variable"/>
    <w:sig w:usb0="80002067"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FFE" w:rsidRDefault="00D27FFE">
    <w:pPr>
      <w:pStyle w:val="Footer"/>
    </w:pPr>
    <w:r>
      <w:rPr>
        <w:noProof/>
      </w:rPr>
      <w:pict>
        <v:group id="Group 265" o:spid="_x0000_s2061" style="position:absolute;margin-left:-12.75pt;margin-top:-4.3pt;width:483.75pt;height:27.35pt;z-index:251661312;mso-position-horizontal-relative:margin;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">
          <v:rect id="Rectangle 157" o:spid="_x0000_s2064"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CBMIA&#10;AADcAAAADwAAAGRycy9kb3ducmV2LnhtbESPQYvCMBSE74L/ITzBm6aKlFqNIsJCD3tR9+Dx0Tzb&#10;YvNSk6jtvzcLC3scZuYbZrvvTSte5HxjWcFinoAgLq1uuFLwc/maZSB8QNbYWiYFA3nY78ajLeba&#10;vvlEr3OoRISwz1FBHUKXS+nLmgz6ue2Io3ezzmCI0lVSO3xHuGnlMklSabDhuFBjR8eayvv5aRQ8&#10;srDKhnXqikV5L4bvbDDXy1Gp6aQ/bEAE6sN/+K9daAXLNIXfM/EIy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oIEwgAAANwAAAAPAAAAAAAAAAAAAAAAAJgCAABkcnMvZG93&#10;bnJldi54bWxQSwUGAAAAAAQABAD1AAAAhwMAAAAA&#10;" fillcolor="#953735" stroked="f" strokecolor="#943634">
            <v:textbox>
              <w:txbxContent>
                <w:p w:rsidR="00D27FFE" w:rsidRPr="00A47674" w:rsidRDefault="00D27FFE" w:rsidP="00A47674">
                  <w:pPr>
                    <w:pStyle w:val="Header"/>
                    <w:jc w:val="right"/>
                    <w:rPr>
                      <w:color w:val="FFFFFF"/>
                      <w:lang w:val="en-IN"/>
                    </w:rPr>
                  </w:pPr>
                  <w:r>
                    <w:rPr>
                      <w:color w:val="FFFFFF"/>
                      <w:lang w:val="en-IN"/>
                    </w:rPr>
                    <w:t>DAC</w:t>
                  </w:r>
                </w:p>
              </w:txbxContent>
            </v:textbox>
          </v:rect>
          <v:rect id="Rectangle 158" o:spid="_x0000_s2063"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SQcUA&#10;AADcAAAADwAAAGRycy9kb3ducmV2LnhtbESPQWsCMRSE7wX/Q3hCL0Wz9aCyGkWkBSmKaEU8PpPn&#10;7uLmZUlSXf99UxB6HGbmG2Y6b20tbuRD5VjBez8DQaydqbhQcPj+7I1BhIhssHZMCh4UYD7rvEwx&#10;N+7OO7rtYyEShEOOCsoYm1zKoEuyGPquIU7exXmLMUlfSOPxnuC2loMsG0qLFaeFEhtalqSv+x+r&#10;4GM5tqfjmz5vnT/4r/Vuswp6o9Rrt11MQERq43/42V4ZBYPhC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JJBxQAAANwAAAAPAAAAAAAAAAAAAAAAAJgCAABkcnMv&#10;ZG93bnJldi54bWxQSwUGAAAAAAQABAD1AAAAigMAAAAA&#10;" fillcolor="#953735" stroked="f">
            <v:textbox>
              <w:txbxContent>
                <w:p w:rsidR="00D27FFE" w:rsidRPr="009E3EE9" w:rsidRDefault="00D27FFE" w:rsidP="007F7826">
                  <w:pPr>
                    <w:pStyle w:val="Footer"/>
                    <w:jc w:val="center"/>
                    <w:rPr>
                      <w:color w:val="FFFFFF"/>
                    </w:rPr>
                  </w:pPr>
                  <w:r w:rsidRPr="009E3EE9">
                    <w:fldChar w:fldCharType="begin"/>
                  </w:r>
                  <w:r>
                    <w:instrText xml:space="preserve"> PAGE   \* MERGEFORMAT </w:instrText>
                  </w:r>
                  <w:r w:rsidRPr="009E3EE9">
                    <w:fldChar w:fldCharType="separate"/>
                  </w:r>
                  <w:r w:rsidR="003A79D4" w:rsidRPr="003A79D4">
                    <w:rPr>
                      <w:noProof/>
                      <w:color w:val="FFFFFF"/>
                    </w:rPr>
                    <w:t>64</w:t>
                  </w:r>
                  <w:r w:rsidRPr="009E3EE9">
                    <w:rPr>
                      <w:noProof/>
                      <w:color w:val="FFFFFF"/>
                    </w:rPr>
                    <w:fldChar w:fldCharType="end"/>
                  </w:r>
                </w:p>
              </w:txbxContent>
            </v:textbox>
          </v:rect>
          <v:rect id="Rectangle 159" o:spid="_x0000_s2062"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margin"/>
        </v:group>
      </w:pic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0F3" w:rsidRDefault="009300F3" w:rsidP="007F7826">
      <w:r>
        <w:separator/>
      </w:r>
    </w:p>
  </w:footnote>
  <w:footnote w:type="continuationSeparator" w:id="0">
    <w:p w:rsidR="009300F3" w:rsidRDefault="009300F3" w:rsidP="007F78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FFE" w:rsidRDefault="00D27F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8154251" o:spid="_x0000_s2059" type="#_x0000_t136" style="position:absolute;margin-left:0;margin-top:0;width:621.95pt;height:37.65pt;rotation:315;z-index:-251651072;mso-position-horizontal:center;mso-position-horizontal-relative:margin;mso-position-vertical:center;mso-position-vertical-relative:margin" o:allowincell="f" fillcolor="silver" stroked="f">
          <v:fill opacity=".5"/>
          <v:textpath style="font-family:&quot;Times New Roman&quot;;font-size:1pt" string="School of Electronics Engineerin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FFE" w:rsidRDefault="00D27FFE" w:rsidP="007F7826">
    <w:pPr>
      <w:jc w:val="right"/>
      <w:rPr>
        <w:rFonts w:ascii="Calibri" w:eastAsia="Calibri" w:hAnsi="Calibri"/>
        <w:b/>
        <w:sz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8154252" o:spid="_x0000_s2060" type="#_x0000_t136" style="position:absolute;left:0;text-align:left;margin-left:0;margin-top:0;width:621.95pt;height:37.65pt;rotation:315;z-index:-251649024;mso-position-horizontal:center;mso-position-horizontal-relative:margin;mso-position-vertical:center;mso-position-vertical-relative:margin" o:allowincell="f" fillcolor="silver" stroked="f">
          <v:fill opacity=".5"/>
          <v:textpath style="font-family:&quot;Times New Roman&quot;;font-size:1pt" string="School of Electronics Engineering"/>
          <w10:wrap anchorx="margin" anchory="margin"/>
        </v:shape>
      </w:pict>
    </w:r>
    <w:r>
      <w:rPr>
        <w:noProof/>
        <w:lang w:val="en-IN" w:eastAsia="en-IN"/>
      </w:rPr>
      <w:drawing>
        <wp:anchor distT="0" distB="0" distL="114300" distR="114300" simplePos="0" relativeHeight="251660288" behindDoc="0" locked="0" layoutInCell="1" allowOverlap="1" wp14:anchorId="6D9ECD12" wp14:editId="002E1617">
          <wp:simplePos x="0" y="0"/>
          <wp:positionH relativeFrom="column">
            <wp:posOffset>0</wp:posOffset>
          </wp:positionH>
          <wp:positionV relativeFrom="paragraph">
            <wp:posOffset>-117475</wp:posOffset>
          </wp:positionV>
          <wp:extent cx="2000250" cy="876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876300"/>
                  </a:xfrm>
                  <a:prstGeom prst="rect">
                    <a:avLst/>
                  </a:prstGeom>
                  <a:noFill/>
                  <a:ln>
                    <a:noFill/>
                  </a:ln>
                </pic:spPr>
              </pic:pic>
            </a:graphicData>
          </a:graphic>
        </wp:anchor>
      </w:drawing>
    </w:r>
    <w:r w:rsidRPr="009E3EE9">
      <w:rPr>
        <w:rFonts w:ascii="Calibri" w:eastAsia="Calibri" w:hAnsi="Calibri"/>
        <w:b/>
        <w:sz w:val="30"/>
      </w:rPr>
      <w:t>S</w:t>
    </w:r>
    <w:r w:rsidRPr="005372D2">
      <w:rPr>
        <w:rFonts w:ascii="Calibri" w:eastAsia="Calibri" w:hAnsi="Calibri"/>
        <w:b/>
        <w:sz w:val="22"/>
      </w:rPr>
      <w:t xml:space="preserve">CHOOL OF ELECTRONICS AND </w:t>
    </w:r>
  </w:p>
  <w:p w:rsidR="00D27FFE" w:rsidRPr="005372D2" w:rsidRDefault="00D27FFE" w:rsidP="007F7826">
    <w:pPr>
      <w:jc w:val="right"/>
      <w:rPr>
        <w:rFonts w:ascii="Calibri" w:eastAsia="Calibri" w:hAnsi="Calibri"/>
        <w:b/>
        <w:sz w:val="22"/>
      </w:rPr>
    </w:pPr>
    <w:r w:rsidRPr="005372D2">
      <w:rPr>
        <w:rFonts w:ascii="Calibri" w:eastAsia="Calibri" w:hAnsi="Calibri"/>
        <w:b/>
        <w:sz w:val="22"/>
      </w:rPr>
      <w:t>COMMUNICATION ENGINEERING</w:t>
    </w:r>
  </w:p>
  <w:p w:rsidR="00D27FFE" w:rsidRDefault="00D27FFE" w:rsidP="007F7826">
    <w:pPr>
      <w:rPr>
        <w:rFonts w:ascii="Arial" w:hAnsi="Arial" w:cs="Arial"/>
        <w:sz w:val="20"/>
        <w:szCs w:val="20"/>
      </w:rPr>
    </w:pPr>
  </w:p>
  <w:p w:rsidR="00D27FFE" w:rsidRDefault="00D27FFE" w:rsidP="007F7826">
    <w:pPr>
      <w:rPr>
        <w:rFonts w:ascii="Arial" w:hAnsi="Arial" w:cs="Arial"/>
        <w:sz w:val="20"/>
        <w:szCs w:val="20"/>
      </w:rPr>
    </w:pPr>
    <w:r>
      <w:rPr>
        <w:rFonts w:ascii="Arial" w:hAnsi="Arial" w:cs="Arial"/>
        <w:noProof/>
        <w:sz w:val="20"/>
        <w:szCs w:val="20"/>
      </w:rPr>
      <w:pict>
        <v:group id="Group 1" o:spid="_x0000_s2065" style="position:absolute;margin-left:0;margin-top:89.65pt;width:456.85pt;height:41.75pt;z-index:251659264;mso-position-horizontal:left;mso-position-horizontal-relative:margin;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" o:allowincell="f">
          <v:rect id="Rectangle 197" o:spid="_x0000_s2068" style="position:absolute;left:377;top:360;width:9346;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5/sIA&#10;AADaAAAADwAAAGRycy9kb3ducmV2LnhtbESPQWvCQBSE74L/YXlCb7oxhyqpa2iDYihW0ZaeH9nX&#10;JDT7NmS3Mf57tyB4HGbmG2aVDqYRPXWutqxgPotAEBdW11wq+PrcTpcgnEfW2FgmBVdykK7HoxUm&#10;2l74RP3ZlyJA2CWooPK+TaR0RUUG3cy2xMH7sZ1BH2RXSt3hJcBNI+MoepYGaw4LFbaUVVT8nv9M&#10;oOw+jofNvn7Ls76k4/u3XEQklXqaDK8vIDwN/hG+t3OtIIb/K+EG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nn+wgAAANoAAAAPAAAAAAAAAAAAAAAAAJgCAABkcnMvZG93&#10;bnJldi54bWxQSwUGAAAAAAQABAD1AAAAhwMAAAAA&#10;" fillcolor="#c0504d" stroked="f" strokecolor="white" strokeweight="1.5pt">
            <v:textbox>
              <w:txbxContent>
                <w:p w:rsidR="00D27FFE" w:rsidRPr="009E3EE9" w:rsidRDefault="00D27FFE" w:rsidP="007F7826">
                  <w:pPr>
                    <w:pStyle w:val="Header"/>
                    <w:rPr>
                      <w:color w:val="FFFFFF"/>
                      <w:sz w:val="36"/>
                      <w:szCs w:val="36"/>
                    </w:rPr>
                  </w:pPr>
                  <w:r>
                    <w:rPr>
                      <w:b/>
                      <w:color w:val="FFFFFF"/>
                      <w:sz w:val="28"/>
                      <w:szCs w:val="28"/>
                    </w:rPr>
                    <w:t>Data Acquisition and Controls Lab</w:t>
                  </w:r>
                </w:p>
                <w:p w:rsidR="00D27FFE" w:rsidRPr="009E3EE9" w:rsidRDefault="00D27FFE" w:rsidP="007F7826">
                  <w:pPr>
                    <w:pStyle w:val="Header"/>
                    <w:rPr>
                      <w:b/>
                      <w:color w:val="FFFFFF"/>
                      <w:sz w:val="28"/>
                      <w:szCs w:val="28"/>
                    </w:rPr>
                  </w:pPr>
                </w:p>
                <w:p w:rsidR="00D27FFE" w:rsidRDefault="00D27FFE" w:rsidP="007F7826"/>
              </w:txbxContent>
            </v:textbox>
          </v:rect>
          <v:rect id="Rectangle 198" o:spid="_x0000_s2067" style="position:absolute;left:9763;top:360;width:2102;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Jo8UA&#10;AADaAAAADwAAAGRycy9kb3ducmV2LnhtbESPT2vCQBTE7wW/w/IEL6VuVBCJrpIWLKXtIX968fbI&#10;viah2bchu43RT98tCB6HmfkNszuMphUD9a6xrGAxj0AQl1Y3XCn4Ko5PGxDOI2tsLZOCCzk47CcP&#10;O4y1PXNGQ+4rESDsYlRQe9/FUrqyJoNubjvi4H3b3qAPsq+k7vEc4KaVyyhaS4MNh4UaO3qpqfzJ&#10;f42CVF+zFNP35HLiR108f+avH7pRajYdky0IT6O/h2/tN61gBf9Xwg2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4mjxQAAANoAAAAPAAAAAAAAAAAAAAAAAJgCAABkcnMv&#10;ZG93bnJldi54bWxQSwUGAAAAAAQABAD1AAAAigMAAAAA&#10;" fillcolor="#c0504d" stroked="f" strokecolor="white" strokeweight="2pt">
            <v:textbox>
              <w:txbxContent>
                <w:p w:rsidR="00D27FFE" w:rsidRPr="00CB6482" w:rsidRDefault="00D27FFE" w:rsidP="007F7826">
                  <w:pPr>
                    <w:jc w:val="center"/>
                    <w:rPr>
                      <w:sz w:val="20"/>
                    </w:rPr>
                  </w:pPr>
                  <w:r w:rsidRPr="00CB6482">
                    <w:rPr>
                      <w:b/>
                      <w:color w:val="FFFFFF"/>
                      <w:szCs w:val="28"/>
                    </w:rPr>
                    <w:t xml:space="preserve">Course code: </w:t>
                  </w:r>
                  <w:r>
                    <w:rPr>
                      <w:b/>
                      <w:color w:val="FFFFFF"/>
                      <w:szCs w:val="36"/>
                    </w:rPr>
                    <w:t>15EECP203</w:t>
                  </w:r>
                </w:p>
              </w:txbxContent>
            </v:textbox>
          </v:rect>
          <v:rect id="Rectangle 199" o:spid="_x0000_s2066" style="position:absolute;left:330;top:308;width:11586;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hAcMA&#10;AADaAAAADwAAAGRycy9kb3ducmV2LnhtbESPQYvCMBSE78L+h/CEvYimuipajbIIC+JBsIp4fDTP&#10;tti8lCRq/febhQWPw8x8wyzXranFg5yvLCsYDhIQxLnVFRcKTsef/gyED8gaa8uk4EUe1quPzhJT&#10;bZ98oEcWChEh7FNUUIbQpFL6vCSDfmAb4uhdrTMYonSF1A6fEW5qOUqSqTRYcVwosaFNSfktuxsF&#10;u/EkuYTz0B5nt6/53tW983R3V+qz234vQARqwzv8395qBWP4uxJv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fhAcMAAADaAAAADwAAAAAAAAAAAAAAAACYAgAAZHJzL2Rv&#10;d25yZXYueG1sUEsFBgAAAAAEAAQA9QAAAIgDAAAAAA==&#10;" filled="f" strokeweight="1pt"/>
          <w10:wrap anchorx="margin" anchory="page"/>
        </v:group>
      </w:pict>
    </w:r>
  </w:p>
  <w:p w:rsidR="00D27FFE" w:rsidRDefault="00D27FFE" w:rsidP="007F7826">
    <w:pPr>
      <w:rPr>
        <w:rFonts w:ascii="Arial" w:hAnsi="Arial" w:cs="Arial"/>
        <w:sz w:val="20"/>
        <w:szCs w:val="20"/>
      </w:rPr>
    </w:pPr>
  </w:p>
  <w:p w:rsidR="00D27FFE" w:rsidRDefault="00D27FFE">
    <w:pPr>
      <w:pStyle w:val="Header"/>
    </w:pPr>
  </w:p>
  <w:p w:rsidR="00D27FFE" w:rsidRDefault="00D27FFE">
    <w:pPr>
      <w:pStyle w:val="Header"/>
    </w:pPr>
  </w:p>
  <w:p w:rsidR="00D27FFE" w:rsidRDefault="00D27F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FFE" w:rsidRDefault="00D27F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8154250" o:spid="_x0000_s2058" type="#_x0000_t136" style="position:absolute;margin-left:0;margin-top:0;width:621.95pt;height:37.65pt;rotation:315;z-index:-251653120;mso-position-horizontal:center;mso-position-horizontal-relative:margin;mso-position-vertical:center;mso-position-vertical-relative:margin" o:allowincell="f" fillcolor="silver" stroked="f">
          <v:fill opacity=".5"/>
          <v:textpath style="font-family:&quot;Times New Roman&quot;;font-size:1pt" string="School of Electronics Engineerin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8317A"/>
    <w:multiLevelType w:val="hybridMultilevel"/>
    <w:tmpl w:val="B7A6F61C"/>
    <w:lvl w:ilvl="0" w:tplc="B5F05928">
      <w:start w:val="1"/>
      <w:numFmt w:val="bullet"/>
      <w:lvlText w:val=""/>
      <w:lvlJc w:val="left"/>
      <w:pPr>
        <w:ind w:left="1800" w:hanging="360"/>
      </w:pPr>
      <w:rPr>
        <w:rFonts w:ascii="Wingdings" w:eastAsia="Arial" w:hAnsi="Wingdings" w:cs="Duba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FF6769A"/>
    <w:multiLevelType w:val="multilevel"/>
    <w:tmpl w:val="9F483D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12766C44"/>
    <w:multiLevelType w:val="hybridMultilevel"/>
    <w:tmpl w:val="12406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636D7C"/>
    <w:multiLevelType w:val="hybridMultilevel"/>
    <w:tmpl w:val="E71A54CE"/>
    <w:lvl w:ilvl="0" w:tplc="B5F05928">
      <w:start w:val="1"/>
      <w:numFmt w:val="bullet"/>
      <w:lvlText w:val=""/>
      <w:lvlJc w:val="left"/>
      <w:pPr>
        <w:ind w:left="1800" w:hanging="360"/>
      </w:pPr>
      <w:rPr>
        <w:rFonts w:ascii="Wingdings" w:eastAsia="Arial" w:hAnsi="Wingdings" w:cs="Duba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2B870CD7"/>
    <w:multiLevelType w:val="multilevel"/>
    <w:tmpl w:val="A2C84212"/>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5">
    <w:nsid w:val="310F5893"/>
    <w:multiLevelType w:val="hybridMultilevel"/>
    <w:tmpl w:val="3EB878F8"/>
    <w:lvl w:ilvl="0" w:tplc="2FE4B59A">
      <w:start w:val="2"/>
      <w:numFmt w:val="lowerLetter"/>
      <w:lvlText w:val="%1."/>
      <w:lvlJc w:val="left"/>
      <w:pPr>
        <w:ind w:left="630" w:hanging="360"/>
      </w:pPr>
      <w:rPr>
        <w:rFonts w:hint="default"/>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312E6433"/>
    <w:multiLevelType w:val="multilevel"/>
    <w:tmpl w:val="034A7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28B45C1"/>
    <w:multiLevelType w:val="hybridMultilevel"/>
    <w:tmpl w:val="5420CCFA"/>
    <w:lvl w:ilvl="0" w:tplc="CCB2533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4B71BDA"/>
    <w:multiLevelType w:val="hybridMultilevel"/>
    <w:tmpl w:val="5B509E6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nsid w:val="3907785D"/>
    <w:multiLevelType w:val="hybridMultilevel"/>
    <w:tmpl w:val="D29EA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9D96C18"/>
    <w:multiLevelType w:val="multilevel"/>
    <w:tmpl w:val="3C3E9C4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nsid w:val="52C93BFE"/>
    <w:multiLevelType w:val="hybridMultilevel"/>
    <w:tmpl w:val="9A2C01A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556311AB"/>
    <w:multiLevelType w:val="hybridMultilevel"/>
    <w:tmpl w:val="E604C3EC"/>
    <w:lvl w:ilvl="0" w:tplc="F290177A">
      <w:start w:val="1"/>
      <w:numFmt w:val="bullet"/>
      <w:lvlText w:val=""/>
      <w:lvlJc w:val="left"/>
      <w:pPr>
        <w:ind w:left="720" w:hanging="360"/>
      </w:pPr>
      <w:rPr>
        <w:rFonts w:ascii="Wingdings" w:eastAsia="Arial" w:hAnsi="Wingdings"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589F159F"/>
    <w:multiLevelType w:val="hybridMultilevel"/>
    <w:tmpl w:val="1056FB0E"/>
    <w:lvl w:ilvl="0" w:tplc="07F2263C">
      <w:start w:val="1"/>
      <w:numFmt w:val="lowerLetter"/>
      <w:lvlText w:val="%1)"/>
      <w:lvlJc w:val="left"/>
      <w:pPr>
        <w:ind w:left="36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C1422EC"/>
    <w:multiLevelType w:val="multilevel"/>
    <w:tmpl w:val="034A7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5EB01187"/>
    <w:multiLevelType w:val="multilevel"/>
    <w:tmpl w:val="5EB01187"/>
    <w:lvl w:ilvl="0">
      <w:start w:val="1"/>
      <w:numFmt w:val="decimal"/>
      <w:lvlText w:val="%1."/>
      <w:lvlJc w:val="left"/>
      <w:pPr>
        <w:ind w:left="1120" w:hanging="360"/>
      </w:pPr>
      <w:rPr>
        <w:rFonts w:ascii="Arial" w:eastAsia="Arial" w:hAnsi="Arial" w:cs="Arial" w:hint="default"/>
        <w:b/>
        <w:bCs/>
        <w:i/>
        <w:spacing w:val="0"/>
        <w:w w:val="94"/>
        <w:sz w:val="24"/>
        <w:szCs w:val="24"/>
        <w:lang w:val="en-US" w:eastAsia="en-US" w:bidi="en-US"/>
      </w:rPr>
    </w:lvl>
    <w:lvl w:ilvl="1">
      <w:numFmt w:val="bullet"/>
      <w:lvlText w:val="•"/>
      <w:lvlJc w:val="left"/>
      <w:pPr>
        <w:ind w:left="2010" w:hanging="360"/>
      </w:pPr>
      <w:rPr>
        <w:rFonts w:hint="default"/>
        <w:lang w:val="en-US" w:eastAsia="en-US" w:bidi="en-US"/>
      </w:rPr>
    </w:lvl>
    <w:lvl w:ilvl="2">
      <w:numFmt w:val="bullet"/>
      <w:lvlText w:val="•"/>
      <w:lvlJc w:val="left"/>
      <w:pPr>
        <w:ind w:left="2900" w:hanging="360"/>
      </w:pPr>
      <w:rPr>
        <w:rFonts w:hint="default"/>
        <w:lang w:val="en-US" w:eastAsia="en-US" w:bidi="en-US"/>
      </w:rPr>
    </w:lvl>
    <w:lvl w:ilvl="3">
      <w:numFmt w:val="bullet"/>
      <w:lvlText w:val="•"/>
      <w:lvlJc w:val="left"/>
      <w:pPr>
        <w:ind w:left="3790" w:hanging="360"/>
      </w:pPr>
      <w:rPr>
        <w:rFonts w:hint="default"/>
        <w:lang w:val="en-US" w:eastAsia="en-US" w:bidi="en-US"/>
      </w:rPr>
    </w:lvl>
    <w:lvl w:ilvl="4">
      <w:numFmt w:val="bullet"/>
      <w:lvlText w:val="•"/>
      <w:lvlJc w:val="left"/>
      <w:pPr>
        <w:ind w:left="4680" w:hanging="360"/>
      </w:pPr>
      <w:rPr>
        <w:rFonts w:hint="default"/>
        <w:lang w:val="en-US" w:eastAsia="en-US" w:bidi="en-US"/>
      </w:rPr>
    </w:lvl>
    <w:lvl w:ilvl="5">
      <w:numFmt w:val="bullet"/>
      <w:lvlText w:val="•"/>
      <w:lvlJc w:val="left"/>
      <w:pPr>
        <w:ind w:left="5570" w:hanging="360"/>
      </w:pPr>
      <w:rPr>
        <w:rFonts w:hint="default"/>
        <w:lang w:val="en-US" w:eastAsia="en-US" w:bidi="en-US"/>
      </w:rPr>
    </w:lvl>
    <w:lvl w:ilvl="6">
      <w:numFmt w:val="bullet"/>
      <w:lvlText w:val="•"/>
      <w:lvlJc w:val="left"/>
      <w:pPr>
        <w:ind w:left="6460" w:hanging="360"/>
      </w:pPr>
      <w:rPr>
        <w:rFonts w:hint="default"/>
        <w:lang w:val="en-US" w:eastAsia="en-US" w:bidi="en-US"/>
      </w:rPr>
    </w:lvl>
    <w:lvl w:ilvl="7">
      <w:numFmt w:val="bullet"/>
      <w:lvlText w:val="•"/>
      <w:lvlJc w:val="left"/>
      <w:pPr>
        <w:ind w:left="7350" w:hanging="360"/>
      </w:pPr>
      <w:rPr>
        <w:rFonts w:hint="default"/>
        <w:lang w:val="en-US" w:eastAsia="en-US" w:bidi="en-US"/>
      </w:rPr>
    </w:lvl>
    <w:lvl w:ilvl="8">
      <w:numFmt w:val="bullet"/>
      <w:lvlText w:val="•"/>
      <w:lvlJc w:val="left"/>
      <w:pPr>
        <w:ind w:left="8240" w:hanging="360"/>
      </w:pPr>
      <w:rPr>
        <w:rFonts w:hint="default"/>
        <w:lang w:val="en-US" w:eastAsia="en-US" w:bidi="en-US"/>
      </w:rPr>
    </w:lvl>
  </w:abstractNum>
  <w:abstractNum w:abstractNumId="16">
    <w:nsid w:val="5EB01192"/>
    <w:multiLevelType w:val="multilevel"/>
    <w:tmpl w:val="5EB01192"/>
    <w:lvl w:ilvl="0">
      <w:numFmt w:val="bullet"/>
      <w:lvlText w:val=""/>
      <w:lvlJc w:val="left"/>
      <w:pPr>
        <w:ind w:left="760" w:hanging="360"/>
      </w:pPr>
      <w:rPr>
        <w:rFonts w:ascii="Symbol" w:eastAsia="Symbol" w:hAnsi="Symbol" w:cs="Symbol" w:hint="default"/>
        <w:i/>
        <w:w w:val="100"/>
        <w:sz w:val="24"/>
        <w:szCs w:val="24"/>
        <w:lang w:val="en-US" w:eastAsia="en-US" w:bidi="en-US"/>
      </w:rPr>
    </w:lvl>
    <w:lvl w:ilvl="1">
      <w:numFmt w:val="bullet"/>
      <w:lvlText w:val=""/>
      <w:lvlJc w:val="left"/>
      <w:pPr>
        <w:ind w:left="1120" w:hanging="360"/>
      </w:pPr>
      <w:rPr>
        <w:rFonts w:ascii="Symbol" w:eastAsia="Symbol" w:hAnsi="Symbol" w:cs="Symbol" w:hint="default"/>
        <w:i/>
        <w:w w:val="100"/>
        <w:sz w:val="24"/>
        <w:szCs w:val="24"/>
        <w:lang w:val="en-US" w:eastAsia="en-US" w:bidi="en-US"/>
      </w:rPr>
    </w:lvl>
    <w:lvl w:ilvl="2">
      <w:numFmt w:val="bullet"/>
      <w:lvlText w:val="•"/>
      <w:lvlJc w:val="left"/>
      <w:pPr>
        <w:ind w:left="2108" w:hanging="360"/>
      </w:pPr>
      <w:rPr>
        <w:rFonts w:hint="default"/>
        <w:lang w:val="en-US" w:eastAsia="en-US" w:bidi="en-US"/>
      </w:rPr>
    </w:lvl>
    <w:lvl w:ilvl="3">
      <w:numFmt w:val="bullet"/>
      <w:lvlText w:val="•"/>
      <w:lvlJc w:val="left"/>
      <w:pPr>
        <w:ind w:left="3097" w:hanging="360"/>
      </w:pPr>
      <w:rPr>
        <w:rFonts w:hint="default"/>
        <w:lang w:val="en-US" w:eastAsia="en-US" w:bidi="en-US"/>
      </w:rPr>
    </w:lvl>
    <w:lvl w:ilvl="4">
      <w:numFmt w:val="bullet"/>
      <w:lvlText w:val="•"/>
      <w:lvlJc w:val="left"/>
      <w:pPr>
        <w:ind w:left="4086" w:hanging="360"/>
      </w:pPr>
      <w:rPr>
        <w:rFonts w:hint="default"/>
        <w:lang w:val="en-US" w:eastAsia="en-US" w:bidi="en-US"/>
      </w:rPr>
    </w:lvl>
    <w:lvl w:ilvl="5">
      <w:numFmt w:val="bullet"/>
      <w:lvlText w:val="•"/>
      <w:lvlJc w:val="left"/>
      <w:pPr>
        <w:ind w:left="5075" w:hanging="360"/>
      </w:pPr>
      <w:rPr>
        <w:rFonts w:hint="default"/>
        <w:lang w:val="en-US" w:eastAsia="en-US" w:bidi="en-US"/>
      </w:rPr>
    </w:lvl>
    <w:lvl w:ilvl="6">
      <w:numFmt w:val="bullet"/>
      <w:lvlText w:val="•"/>
      <w:lvlJc w:val="left"/>
      <w:pPr>
        <w:ind w:left="6064" w:hanging="360"/>
      </w:pPr>
      <w:rPr>
        <w:rFonts w:hint="default"/>
        <w:lang w:val="en-US" w:eastAsia="en-US" w:bidi="en-US"/>
      </w:rPr>
    </w:lvl>
    <w:lvl w:ilvl="7">
      <w:numFmt w:val="bullet"/>
      <w:lvlText w:val="•"/>
      <w:lvlJc w:val="left"/>
      <w:pPr>
        <w:ind w:left="7053" w:hanging="360"/>
      </w:pPr>
      <w:rPr>
        <w:rFonts w:hint="default"/>
        <w:lang w:val="en-US" w:eastAsia="en-US" w:bidi="en-US"/>
      </w:rPr>
    </w:lvl>
    <w:lvl w:ilvl="8">
      <w:numFmt w:val="bullet"/>
      <w:lvlText w:val="•"/>
      <w:lvlJc w:val="left"/>
      <w:pPr>
        <w:ind w:left="8042" w:hanging="360"/>
      </w:pPr>
      <w:rPr>
        <w:rFonts w:hint="default"/>
        <w:lang w:val="en-US" w:eastAsia="en-US" w:bidi="en-US"/>
      </w:rPr>
    </w:lvl>
  </w:abstractNum>
  <w:abstractNum w:abstractNumId="17">
    <w:nsid w:val="5EB0119D"/>
    <w:multiLevelType w:val="multilevel"/>
    <w:tmpl w:val="5EB0119D"/>
    <w:lvl w:ilvl="0">
      <w:numFmt w:val="bullet"/>
      <w:lvlText w:val=""/>
      <w:lvlJc w:val="left"/>
      <w:pPr>
        <w:ind w:left="760" w:hanging="360"/>
      </w:pPr>
      <w:rPr>
        <w:rFonts w:ascii="Symbol" w:eastAsia="Symbol" w:hAnsi="Symbol" w:cs="Symbol" w:hint="default"/>
        <w:b/>
        <w:bCs/>
        <w:i/>
        <w:w w:val="99"/>
        <w:sz w:val="24"/>
        <w:szCs w:val="24"/>
        <w:lang w:val="en-US" w:eastAsia="en-US" w:bidi="en-US"/>
      </w:rPr>
    </w:lvl>
    <w:lvl w:ilvl="1">
      <w:numFmt w:val="bullet"/>
      <w:lvlText w:val="•"/>
      <w:lvlJc w:val="left"/>
      <w:pPr>
        <w:ind w:left="1686" w:hanging="360"/>
      </w:pPr>
      <w:rPr>
        <w:rFonts w:hint="default"/>
        <w:lang w:val="en-US" w:eastAsia="en-US" w:bidi="en-US"/>
      </w:rPr>
    </w:lvl>
    <w:lvl w:ilvl="2">
      <w:numFmt w:val="bullet"/>
      <w:lvlText w:val="•"/>
      <w:lvlJc w:val="left"/>
      <w:pPr>
        <w:ind w:left="2612" w:hanging="360"/>
      </w:pPr>
      <w:rPr>
        <w:rFonts w:hint="default"/>
        <w:lang w:val="en-US" w:eastAsia="en-US" w:bidi="en-US"/>
      </w:rPr>
    </w:lvl>
    <w:lvl w:ilvl="3">
      <w:numFmt w:val="bullet"/>
      <w:lvlText w:val="•"/>
      <w:lvlJc w:val="left"/>
      <w:pPr>
        <w:ind w:left="3538" w:hanging="360"/>
      </w:pPr>
      <w:rPr>
        <w:rFonts w:hint="default"/>
        <w:lang w:val="en-US" w:eastAsia="en-US" w:bidi="en-US"/>
      </w:rPr>
    </w:lvl>
    <w:lvl w:ilvl="4">
      <w:numFmt w:val="bullet"/>
      <w:lvlText w:val="•"/>
      <w:lvlJc w:val="left"/>
      <w:pPr>
        <w:ind w:left="4464" w:hanging="360"/>
      </w:pPr>
      <w:rPr>
        <w:rFonts w:hint="default"/>
        <w:lang w:val="en-US" w:eastAsia="en-US" w:bidi="en-US"/>
      </w:rPr>
    </w:lvl>
    <w:lvl w:ilvl="5">
      <w:numFmt w:val="bullet"/>
      <w:lvlText w:val="•"/>
      <w:lvlJc w:val="left"/>
      <w:pPr>
        <w:ind w:left="5390" w:hanging="360"/>
      </w:pPr>
      <w:rPr>
        <w:rFonts w:hint="default"/>
        <w:lang w:val="en-US" w:eastAsia="en-US" w:bidi="en-US"/>
      </w:rPr>
    </w:lvl>
    <w:lvl w:ilvl="6">
      <w:numFmt w:val="bullet"/>
      <w:lvlText w:val="•"/>
      <w:lvlJc w:val="left"/>
      <w:pPr>
        <w:ind w:left="6316" w:hanging="360"/>
      </w:pPr>
      <w:rPr>
        <w:rFonts w:hint="default"/>
        <w:lang w:val="en-US" w:eastAsia="en-US" w:bidi="en-US"/>
      </w:rPr>
    </w:lvl>
    <w:lvl w:ilvl="7">
      <w:numFmt w:val="bullet"/>
      <w:lvlText w:val="•"/>
      <w:lvlJc w:val="left"/>
      <w:pPr>
        <w:ind w:left="7242" w:hanging="360"/>
      </w:pPr>
      <w:rPr>
        <w:rFonts w:hint="default"/>
        <w:lang w:val="en-US" w:eastAsia="en-US" w:bidi="en-US"/>
      </w:rPr>
    </w:lvl>
    <w:lvl w:ilvl="8">
      <w:numFmt w:val="bullet"/>
      <w:lvlText w:val="•"/>
      <w:lvlJc w:val="left"/>
      <w:pPr>
        <w:ind w:left="8168" w:hanging="360"/>
      </w:pPr>
      <w:rPr>
        <w:rFonts w:hint="default"/>
        <w:lang w:val="en-US" w:eastAsia="en-US" w:bidi="en-US"/>
      </w:rPr>
    </w:lvl>
  </w:abstractNum>
  <w:abstractNum w:abstractNumId="18">
    <w:nsid w:val="5EB011A8"/>
    <w:multiLevelType w:val="multilevel"/>
    <w:tmpl w:val="5EB011A8"/>
    <w:lvl w:ilvl="0">
      <w:numFmt w:val="bullet"/>
      <w:lvlText w:val=""/>
      <w:lvlJc w:val="left"/>
      <w:pPr>
        <w:ind w:left="760" w:hanging="360"/>
      </w:pPr>
      <w:rPr>
        <w:rFonts w:ascii="Symbol" w:eastAsia="Symbol" w:hAnsi="Symbol" w:cs="Symbol" w:hint="default"/>
        <w:i/>
        <w:w w:val="100"/>
        <w:sz w:val="24"/>
        <w:szCs w:val="24"/>
        <w:lang w:val="en-US" w:eastAsia="en-US" w:bidi="en-US"/>
      </w:rPr>
    </w:lvl>
    <w:lvl w:ilvl="1">
      <w:numFmt w:val="bullet"/>
      <w:lvlText w:val="•"/>
      <w:lvlJc w:val="left"/>
      <w:pPr>
        <w:ind w:left="1686" w:hanging="360"/>
      </w:pPr>
      <w:rPr>
        <w:rFonts w:hint="default"/>
        <w:lang w:val="en-US" w:eastAsia="en-US" w:bidi="en-US"/>
      </w:rPr>
    </w:lvl>
    <w:lvl w:ilvl="2">
      <w:numFmt w:val="bullet"/>
      <w:lvlText w:val="•"/>
      <w:lvlJc w:val="left"/>
      <w:pPr>
        <w:ind w:left="2612" w:hanging="360"/>
      </w:pPr>
      <w:rPr>
        <w:rFonts w:hint="default"/>
        <w:lang w:val="en-US" w:eastAsia="en-US" w:bidi="en-US"/>
      </w:rPr>
    </w:lvl>
    <w:lvl w:ilvl="3">
      <w:numFmt w:val="bullet"/>
      <w:lvlText w:val="•"/>
      <w:lvlJc w:val="left"/>
      <w:pPr>
        <w:ind w:left="3538" w:hanging="360"/>
      </w:pPr>
      <w:rPr>
        <w:rFonts w:hint="default"/>
        <w:lang w:val="en-US" w:eastAsia="en-US" w:bidi="en-US"/>
      </w:rPr>
    </w:lvl>
    <w:lvl w:ilvl="4">
      <w:numFmt w:val="bullet"/>
      <w:lvlText w:val="•"/>
      <w:lvlJc w:val="left"/>
      <w:pPr>
        <w:ind w:left="4464" w:hanging="360"/>
      </w:pPr>
      <w:rPr>
        <w:rFonts w:hint="default"/>
        <w:lang w:val="en-US" w:eastAsia="en-US" w:bidi="en-US"/>
      </w:rPr>
    </w:lvl>
    <w:lvl w:ilvl="5">
      <w:numFmt w:val="bullet"/>
      <w:lvlText w:val="•"/>
      <w:lvlJc w:val="left"/>
      <w:pPr>
        <w:ind w:left="5390" w:hanging="360"/>
      </w:pPr>
      <w:rPr>
        <w:rFonts w:hint="default"/>
        <w:lang w:val="en-US" w:eastAsia="en-US" w:bidi="en-US"/>
      </w:rPr>
    </w:lvl>
    <w:lvl w:ilvl="6">
      <w:numFmt w:val="bullet"/>
      <w:lvlText w:val="•"/>
      <w:lvlJc w:val="left"/>
      <w:pPr>
        <w:ind w:left="6316" w:hanging="360"/>
      </w:pPr>
      <w:rPr>
        <w:rFonts w:hint="default"/>
        <w:lang w:val="en-US" w:eastAsia="en-US" w:bidi="en-US"/>
      </w:rPr>
    </w:lvl>
    <w:lvl w:ilvl="7">
      <w:numFmt w:val="bullet"/>
      <w:lvlText w:val="•"/>
      <w:lvlJc w:val="left"/>
      <w:pPr>
        <w:ind w:left="7242" w:hanging="360"/>
      </w:pPr>
      <w:rPr>
        <w:rFonts w:hint="default"/>
        <w:lang w:val="en-US" w:eastAsia="en-US" w:bidi="en-US"/>
      </w:rPr>
    </w:lvl>
    <w:lvl w:ilvl="8">
      <w:numFmt w:val="bullet"/>
      <w:lvlText w:val="•"/>
      <w:lvlJc w:val="left"/>
      <w:pPr>
        <w:ind w:left="8168" w:hanging="360"/>
      </w:pPr>
      <w:rPr>
        <w:rFonts w:hint="default"/>
        <w:lang w:val="en-US" w:eastAsia="en-US" w:bidi="en-US"/>
      </w:rPr>
    </w:lvl>
  </w:abstractNum>
  <w:abstractNum w:abstractNumId="19">
    <w:nsid w:val="5EB011B3"/>
    <w:multiLevelType w:val="multilevel"/>
    <w:tmpl w:val="5EB011B3"/>
    <w:lvl w:ilvl="0">
      <w:numFmt w:val="bullet"/>
      <w:lvlText w:val=""/>
      <w:lvlJc w:val="left"/>
      <w:pPr>
        <w:ind w:left="760" w:hanging="360"/>
      </w:pPr>
      <w:rPr>
        <w:rFonts w:ascii="Symbol" w:eastAsia="Symbol" w:hAnsi="Symbol" w:cs="Symbol" w:hint="default"/>
        <w:b/>
        <w:bCs/>
        <w:i/>
        <w:w w:val="99"/>
        <w:sz w:val="24"/>
        <w:szCs w:val="24"/>
        <w:lang w:val="en-US" w:eastAsia="en-US" w:bidi="en-US"/>
      </w:rPr>
    </w:lvl>
    <w:lvl w:ilvl="1">
      <w:numFmt w:val="bullet"/>
      <w:lvlText w:val="•"/>
      <w:lvlJc w:val="left"/>
      <w:pPr>
        <w:ind w:left="1686" w:hanging="360"/>
      </w:pPr>
      <w:rPr>
        <w:rFonts w:hint="default"/>
        <w:lang w:val="en-US" w:eastAsia="en-US" w:bidi="en-US"/>
      </w:rPr>
    </w:lvl>
    <w:lvl w:ilvl="2">
      <w:numFmt w:val="bullet"/>
      <w:lvlText w:val="•"/>
      <w:lvlJc w:val="left"/>
      <w:pPr>
        <w:ind w:left="2612" w:hanging="360"/>
      </w:pPr>
      <w:rPr>
        <w:rFonts w:hint="default"/>
        <w:lang w:val="en-US" w:eastAsia="en-US" w:bidi="en-US"/>
      </w:rPr>
    </w:lvl>
    <w:lvl w:ilvl="3">
      <w:numFmt w:val="bullet"/>
      <w:lvlText w:val="•"/>
      <w:lvlJc w:val="left"/>
      <w:pPr>
        <w:ind w:left="3538" w:hanging="360"/>
      </w:pPr>
      <w:rPr>
        <w:rFonts w:hint="default"/>
        <w:lang w:val="en-US" w:eastAsia="en-US" w:bidi="en-US"/>
      </w:rPr>
    </w:lvl>
    <w:lvl w:ilvl="4">
      <w:numFmt w:val="bullet"/>
      <w:lvlText w:val="•"/>
      <w:lvlJc w:val="left"/>
      <w:pPr>
        <w:ind w:left="4464" w:hanging="360"/>
      </w:pPr>
      <w:rPr>
        <w:rFonts w:hint="default"/>
        <w:lang w:val="en-US" w:eastAsia="en-US" w:bidi="en-US"/>
      </w:rPr>
    </w:lvl>
    <w:lvl w:ilvl="5">
      <w:numFmt w:val="bullet"/>
      <w:lvlText w:val="•"/>
      <w:lvlJc w:val="left"/>
      <w:pPr>
        <w:ind w:left="5390" w:hanging="360"/>
      </w:pPr>
      <w:rPr>
        <w:rFonts w:hint="default"/>
        <w:lang w:val="en-US" w:eastAsia="en-US" w:bidi="en-US"/>
      </w:rPr>
    </w:lvl>
    <w:lvl w:ilvl="6">
      <w:numFmt w:val="bullet"/>
      <w:lvlText w:val="•"/>
      <w:lvlJc w:val="left"/>
      <w:pPr>
        <w:ind w:left="6316" w:hanging="360"/>
      </w:pPr>
      <w:rPr>
        <w:rFonts w:hint="default"/>
        <w:lang w:val="en-US" w:eastAsia="en-US" w:bidi="en-US"/>
      </w:rPr>
    </w:lvl>
    <w:lvl w:ilvl="7">
      <w:numFmt w:val="bullet"/>
      <w:lvlText w:val="•"/>
      <w:lvlJc w:val="left"/>
      <w:pPr>
        <w:ind w:left="7242" w:hanging="360"/>
      </w:pPr>
      <w:rPr>
        <w:rFonts w:hint="default"/>
        <w:lang w:val="en-US" w:eastAsia="en-US" w:bidi="en-US"/>
      </w:rPr>
    </w:lvl>
    <w:lvl w:ilvl="8">
      <w:numFmt w:val="bullet"/>
      <w:lvlText w:val="•"/>
      <w:lvlJc w:val="left"/>
      <w:pPr>
        <w:ind w:left="8168" w:hanging="360"/>
      </w:pPr>
      <w:rPr>
        <w:rFonts w:hint="default"/>
        <w:lang w:val="en-US" w:eastAsia="en-US" w:bidi="en-US"/>
      </w:rPr>
    </w:lvl>
  </w:abstractNum>
  <w:abstractNum w:abstractNumId="20">
    <w:nsid w:val="5EB011BE"/>
    <w:multiLevelType w:val="multilevel"/>
    <w:tmpl w:val="5EB011BE"/>
    <w:lvl w:ilvl="0">
      <w:numFmt w:val="bullet"/>
      <w:lvlText w:val=""/>
      <w:lvlJc w:val="left"/>
      <w:pPr>
        <w:ind w:left="760" w:hanging="360"/>
      </w:pPr>
      <w:rPr>
        <w:rFonts w:ascii="Symbol" w:eastAsia="Symbol" w:hAnsi="Symbol" w:cs="Symbol" w:hint="default"/>
        <w:i/>
        <w:w w:val="100"/>
        <w:sz w:val="24"/>
        <w:szCs w:val="24"/>
        <w:lang w:val="en-US" w:eastAsia="en-US" w:bidi="en-US"/>
      </w:rPr>
    </w:lvl>
    <w:lvl w:ilvl="1">
      <w:numFmt w:val="bullet"/>
      <w:lvlText w:val="•"/>
      <w:lvlJc w:val="left"/>
      <w:pPr>
        <w:ind w:left="1686" w:hanging="360"/>
      </w:pPr>
      <w:rPr>
        <w:rFonts w:hint="default"/>
        <w:lang w:val="en-US" w:eastAsia="en-US" w:bidi="en-US"/>
      </w:rPr>
    </w:lvl>
    <w:lvl w:ilvl="2">
      <w:numFmt w:val="bullet"/>
      <w:lvlText w:val="•"/>
      <w:lvlJc w:val="left"/>
      <w:pPr>
        <w:ind w:left="2612" w:hanging="360"/>
      </w:pPr>
      <w:rPr>
        <w:rFonts w:hint="default"/>
        <w:lang w:val="en-US" w:eastAsia="en-US" w:bidi="en-US"/>
      </w:rPr>
    </w:lvl>
    <w:lvl w:ilvl="3">
      <w:numFmt w:val="bullet"/>
      <w:lvlText w:val="•"/>
      <w:lvlJc w:val="left"/>
      <w:pPr>
        <w:ind w:left="3538" w:hanging="360"/>
      </w:pPr>
      <w:rPr>
        <w:rFonts w:hint="default"/>
        <w:lang w:val="en-US" w:eastAsia="en-US" w:bidi="en-US"/>
      </w:rPr>
    </w:lvl>
    <w:lvl w:ilvl="4">
      <w:numFmt w:val="bullet"/>
      <w:lvlText w:val="•"/>
      <w:lvlJc w:val="left"/>
      <w:pPr>
        <w:ind w:left="4464" w:hanging="360"/>
      </w:pPr>
      <w:rPr>
        <w:rFonts w:hint="default"/>
        <w:lang w:val="en-US" w:eastAsia="en-US" w:bidi="en-US"/>
      </w:rPr>
    </w:lvl>
    <w:lvl w:ilvl="5">
      <w:numFmt w:val="bullet"/>
      <w:lvlText w:val="•"/>
      <w:lvlJc w:val="left"/>
      <w:pPr>
        <w:ind w:left="5390" w:hanging="360"/>
      </w:pPr>
      <w:rPr>
        <w:rFonts w:hint="default"/>
        <w:lang w:val="en-US" w:eastAsia="en-US" w:bidi="en-US"/>
      </w:rPr>
    </w:lvl>
    <w:lvl w:ilvl="6">
      <w:numFmt w:val="bullet"/>
      <w:lvlText w:val="•"/>
      <w:lvlJc w:val="left"/>
      <w:pPr>
        <w:ind w:left="6316" w:hanging="360"/>
      </w:pPr>
      <w:rPr>
        <w:rFonts w:hint="default"/>
        <w:lang w:val="en-US" w:eastAsia="en-US" w:bidi="en-US"/>
      </w:rPr>
    </w:lvl>
    <w:lvl w:ilvl="7">
      <w:numFmt w:val="bullet"/>
      <w:lvlText w:val="•"/>
      <w:lvlJc w:val="left"/>
      <w:pPr>
        <w:ind w:left="7242" w:hanging="360"/>
      </w:pPr>
      <w:rPr>
        <w:rFonts w:hint="default"/>
        <w:lang w:val="en-US" w:eastAsia="en-US" w:bidi="en-US"/>
      </w:rPr>
    </w:lvl>
    <w:lvl w:ilvl="8">
      <w:numFmt w:val="bullet"/>
      <w:lvlText w:val="•"/>
      <w:lvlJc w:val="left"/>
      <w:pPr>
        <w:ind w:left="8168" w:hanging="360"/>
      </w:pPr>
      <w:rPr>
        <w:rFonts w:hint="default"/>
        <w:lang w:val="en-US" w:eastAsia="en-US" w:bidi="en-US"/>
      </w:rPr>
    </w:lvl>
  </w:abstractNum>
  <w:abstractNum w:abstractNumId="21">
    <w:nsid w:val="5EB011C9"/>
    <w:multiLevelType w:val="multilevel"/>
    <w:tmpl w:val="5EB011C9"/>
    <w:lvl w:ilvl="0">
      <w:numFmt w:val="bullet"/>
      <w:lvlText w:val=""/>
      <w:lvlJc w:val="left"/>
      <w:pPr>
        <w:ind w:left="760" w:hanging="360"/>
      </w:pPr>
      <w:rPr>
        <w:rFonts w:ascii="Symbol" w:eastAsia="Symbol" w:hAnsi="Symbol" w:cs="Symbol" w:hint="default"/>
        <w:b/>
        <w:bCs/>
        <w:i/>
        <w:w w:val="99"/>
        <w:sz w:val="24"/>
        <w:szCs w:val="24"/>
        <w:lang w:val="en-US" w:eastAsia="en-US" w:bidi="en-US"/>
      </w:rPr>
    </w:lvl>
    <w:lvl w:ilvl="1">
      <w:numFmt w:val="bullet"/>
      <w:lvlText w:val="•"/>
      <w:lvlJc w:val="left"/>
      <w:pPr>
        <w:ind w:left="1686" w:hanging="360"/>
      </w:pPr>
      <w:rPr>
        <w:rFonts w:hint="default"/>
        <w:lang w:val="en-US" w:eastAsia="en-US" w:bidi="en-US"/>
      </w:rPr>
    </w:lvl>
    <w:lvl w:ilvl="2">
      <w:numFmt w:val="bullet"/>
      <w:lvlText w:val="•"/>
      <w:lvlJc w:val="left"/>
      <w:pPr>
        <w:ind w:left="2612" w:hanging="360"/>
      </w:pPr>
      <w:rPr>
        <w:rFonts w:hint="default"/>
        <w:lang w:val="en-US" w:eastAsia="en-US" w:bidi="en-US"/>
      </w:rPr>
    </w:lvl>
    <w:lvl w:ilvl="3">
      <w:numFmt w:val="bullet"/>
      <w:lvlText w:val="•"/>
      <w:lvlJc w:val="left"/>
      <w:pPr>
        <w:ind w:left="3538" w:hanging="360"/>
      </w:pPr>
      <w:rPr>
        <w:rFonts w:hint="default"/>
        <w:lang w:val="en-US" w:eastAsia="en-US" w:bidi="en-US"/>
      </w:rPr>
    </w:lvl>
    <w:lvl w:ilvl="4">
      <w:numFmt w:val="bullet"/>
      <w:lvlText w:val="•"/>
      <w:lvlJc w:val="left"/>
      <w:pPr>
        <w:ind w:left="4464" w:hanging="360"/>
      </w:pPr>
      <w:rPr>
        <w:rFonts w:hint="default"/>
        <w:lang w:val="en-US" w:eastAsia="en-US" w:bidi="en-US"/>
      </w:rPr>
    </w:lvl>
    <w:lvl w:ilvl="5">
      <w:numFmt w:val="bullet"/>
      <w:lvlText w:val="•"/>
      <w:lvlJc w:val="left"/>
      <w:pPr>
        <w:ind w:left="5390" w:hanging="360"/>
      </w:pPr>
      <w:rPr>
        <w:rFonts w:hint="default"/>
        <w:lang w:val="en-US" w:eastAsia="en-US" w:bidi="en-US"/>
      </w:rPr>
    </w:lvl>
    <w:lvl w:ilvl="6">
      <w:numFmt w:val="bullet"/>
      <w:lvlText w:val="•"/>
      <w:lvlJc w:val="left"/>
      <w:pPr>
        <w:ind w:left="6316" w:hanging="360"/>
      </w:pPr>
      <w:rPr>
        <w:rFonts w:hint="default"/>
        <w:lang w:val="en-US" w:eastAsia="en-US" w:bidi="en-US"/>
      </w:rPr>
    </w:lvl>
    <w:lvl w:ilvl="7">
      <w:numFmt w:val="bullet"/>
      <w:lvlText w:val="•"/>
      <w:lvlJc w:val="left"/>
      <w:pPr>
        <w:ind w:left="7242" w:hanging="360"/>
      </w:pPr>
      <w:rPr>
        <w:rFonts w:hint="default"/>
        <w:lang w:val="en-US" w:eastAsia="en-US" w:bidi="en-US"/>
      </w:rPr>
    </w:lvl>
    <w:lvl w:ilvl="8">
      <w:numFmt w:val="bullet"/>
      <w:lvlText w:val="•"/>
      <w:lvlJc w:val="left"/>
      <w:pPr>
        <w:ind w:left="8168" w:hanging="360"/>
      </w:pPr>
      <w:rPr>
        <w:rFonts w:hint="default"/>
        <w:lang w:val="en-US" w:eastAsia="en-US" w:bidi="en-US"/>
      </w:rPr>
    </w:lvl>
  </w:abstractNum>
  <w:abstractNum w:abstractNumId="22">
    <w:nsid w:val="5EB011D4"/>
    <w:multiLevelType w:val="multilevel"/>
    <w:tmpl w:val="5EB011D4"/>
    <w:lvl w:ilvl="0">
      <w:numFmt w:val="bullet"/>
      <w:lvlText w:val=""/>
      <w:lvlJc w:val="left"/>
      <w:pPr>
        <w:ind w:left="760" w:hanging="360"/>
      </w:pPr>
      <w:rPr>
        <w:rFonts w:ascii="Symbol" w:eastAsia="Symbol" w:hAnsi="Symbol" w:cs="Symbol" w:hint="default"/>
        <w:i/>
        <w:w w:val="100"/>
        <w:sz w:val="24"/>
        <w:szCs w:val="24"/>
        <w:lang w:val="en-US" w:eastAsia="en-US" w:bidi="en-US"/>
      </w:rPr>
    </w:lvl>
    <w:lvl w:ilvl="1">
      <w:numFmt w:val="bullet"/>
      <w:lvlText w:val=""/>
      <w:lvlJc w:val="left"/>
      <w:pPr>
        <w:ind w:left="1120" w:hanging="360"/>
      </w:pPr>
      <w:rPr>
        <w:rFonts w:ascii="Symbol" w:eastAsia="Symbol" w:hAnsi="Symbol" w:cs="Symbol" w:hint="default"/>
        <w:i/>
        <w:w w:val="100"/>
        <w:sz w:val="24"/>
        <w:szCs w:val="24"/>
        <w:lang w:val="en-US" w:eastAsia="en-US" w:bidi="en-US"/>
      </w:rPr>
    </w:lvl>
    <w:lvl w:ilvl="2">
      <w:numFmt w:val="bullet"/>
      <w:lvlText w:val="•"/>
      <w:lvlJc w:val="left"/>
      <w:pPr>
        <w:ind w:left="2108" w:hanging="360"/>
      </w:pPr>
      <w:rPr>
        <w:rFonts w:hint="default"/>
        <w:lang w:val="en-US" w:eastAsia="en-US" w:bidi="en-US"/>
      </w:rPr>
    </w:lvl>
    <w:lvl w:ilvl="3">
      <w:numFmt w:val="bullet"/>
      <w:lvlText w:val="•"/>
      <w:lvlJc w:val="left"/>
      <w:pPr>
        <w:ind w:left="3097" w:hanging="360"/>
      </w:pPr>
      <w:rPr>
        <w:rFonts w:hint="default"/>
        <w:lang w:val="en-US" w:eastAsia="en-US" w:bidi="en-US"/>
      </w:rPr>
    </w:lvl>
    <w:lvl w:ilvl="4">
      <w:numFmt w:val="bullet"/>
      <w:lvlText w:val="•"/>
      <w:lvlJc w:val="left"/>
      <w:pPr>
        <w:ind w:left="4086" w:hanging="360"/>
      </w:pPr>
      <w:rPr>
        <w:rFonts w:hint="default"/>
        <w:lang w:val="en-US" w:eastAsia="en-US" w:bidi="en-US"/>
      </w:rPr>
    </w:lvl>
    <w:lvl w:ilvl="5">
      <w:numFmt w:val="bullet"/>
      <w:lvlText w:val="•"/>
      <w:lvlJc w:val="left"/>
      <w:pPr>
        <w:ind w:left="5075" w:hanging="360"/>
      </w:pPr>
      <w:rPr>
        <w:rFonts w:hint="default"/>
        <w:lang w:val="en-US" w:eastAsia="en-US" w:bidi="en-US"/>
      </w:rPr>
    </w:lvl>
    <w:lvl w:ilvl="6">
      <w:numFmt w:val="bullet"/>
      <w:lvlText w:val="•"/>
      <w:lvlJc w:val="left"/>
      <w:pPr>
        <w:ind w:left="6064" w:hanging="360"/>
      </w:pPr>
      <w:rPr>
        <w:rFonts w:hint="default"/>
        <w:lang w:val="en-US" w:eastAsia="en-US" w:bidi="en-US"/>
      </w:rPr>
    </w:lvl>
    <w:lvl w:ilvl="7">
      <w:numFmt w:val="bullet"/>
      <w:lvlText w:val="•"/>
      <w:lvlJc w:val="left"/>
      <w:pPr>
        <w:ind w:left="7053" w:hanging="360"/>
      </w:pPr>
      <w:rPr>
        <w:rFonts w:hint="default"/>
        <w:lang w:val="en-US" w:eastAsia="en-US" w:bidi="en-US"/>
      </w:rPr>
    </w:lvl>
    <w:lvl w:ilvl="8">
      <w:numFmt w:val="bullet"/>
      <w:lvlText w:val="•"/>
      <w:lvlJc w:val="left"/>
      <w:pPr>
        <w:ind w:left="8042" w:hanging="360"/>
      </w:pPr>
      <w:rPr>
        <w:rFonts w:hint="default"/>
        <w:lang w:val="en-US" w:eastAsia="en-US" w:bidi="en-US"/>
      </w:rPr>
    </w:lvl>
  </w:abstractNum>
  <w:abstractNum w:abstractNumId="23">
    <w:nsid w:val="6B613C78"/>
    <w:multiLevelType w:val="hybridMultilevel"/>
    <w:tmpl w:val="EB0CC2DA"/>
    <w:lvl w:ilvl="0" w:tplc="B5F05928">
      <w:start w:val="1"/>
      <w:numFmt w:val="bullet"/>
      <w:lvlText w:val=""/>
      <w:lvlJc w:val="left"/>
      <w:pPr>
        <w:ind w:left="1800" w:hanging="360"/>
      </w:pPr>
      <w:rPr>
        <w:rFonts w:ascii="Wingdings" w:eastAsia="Arial" w:hAnsi="Wingdings" w:cs="Duba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7CAD4C45"/>
    <w:multiLevelType w:val="hybridMultilevel"/>
    <w:tmpl w:val="7FB6F860"/>
    <w:lvl w:ilvl="0" w:tplc="04090001">
      <w:start w:val="1"/>
      <w:numFmt w:val="bullet"/>
      <w:lvlText w:val=""/>
      <w:lvlJc w:val="left"/>
      <w:pPr>
        <w:tabs>
          <w:tab w:val="num" w:pos="1080"/>
        </w:tabs>
        <w:ind w:left="108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7DCE2BBF"/>
    <w:multiLevelType w:val="multilevel"/>
    <w:tmpl w:val="D3C4915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nsid w:val="7FF95135"/>
    <w:multiLevelType w:val="multilevel"/>
    <w:tmpl w:val="493C090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
  </w:num>
  <w:num w:numId="9">
    <w:abstractNumId w:val="8"/>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9"/>
  </w:num>
  <w:num w:numId="14">
    <w:abstractNumId w:val="0"/>
  </w:num>
  <w:num w:numId="15">
    <w:abstractNumId w:val="23"/>
  </w:num>
  <w:num w:numId="16">
    <w:abstractNumId w:val="3"/>
  </w:num>
  <w:num w:numId="17">
    <w:abstractNumId w:val="13"/>
  </w:num>
  <w:num w:numId="18">
    <w:abstractNumId w:val="7"/>
  </w:num>
  <w:num w:numId="19">
    <w:abstractNumId w:val="6"/>
  </w:num>
  <w:num w:numId="20">
    <w:abstractNumId w:val="12"/>
  </w:num>
  <w:num w:numId="21">
    <w:abstractNumId w:val="15"/>
  </w:num>
  <w:num w:numId="22">
    <w:abstractNumId w:val="16"/>
  </w:num>
  <w:num w:numId="23">
    <w:abstractNumId w:val="17"/>
  </w:num>
  <w:num w:numId="24">
    <w:abstractNumId w:val="18"/>
  </w:num>
  <w:num w:numId="25">
    <w:abstractNumId w:val="19"/>
  </w:num>
  <w:num w:numId="26">
    <w:abstractNumId w:val="20"/>
  </w:num>
  <w:num w:numId="27">
    <w:abstractNumId w:val="21"/>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F7826"/>
    <w:rsid w:val="000025FA"/>
    <w:rsid w:val="00007DA2"/>
    <w:rsid w:val="00043635"/>
    <w:rsid w:val="000439DF"/>
    <w:rsid w:val="00053E09"/>
    <w:rsid w:val="000672BB"/>
    <w:rsid w:val="0009427B"/>
    <w:rsid w:val="00146B24"/>
    <w:rsid w:val="001E08FE"/>
    <w:rsid w:val="0020467B"/>
    <w:rsid w:val="0026657D"/>
    <w:rsid w:val="00292279"/>
    <w:rsid w:val="002C1145"/>
    <w:rsid w:val="00330221"/>
    <w:rsid w:val="00381F8C"/>
    <w:rsid w:val="00385731"/>
    <w:rsid w:val="00394EBB"/>
    <w:rsid w:val="003A79D4"/>
    <w:rsid w:val="003B65CE"/>
    <w:rsid w:val="00410294"/>
    <w:rsid w:val="004359AD"/>
    <w:rsid w:val="00447D3E"/>
    <w:rsid w:val="004C5128"/>
    <w:rsid w:val="005372D2"/>
    <w:rsid w:val="00562597"/>
    <w:rsid w:val="00696885"/>
    <w:rsid w:val="00732484"/>
    <w:rsid w:val="0075699E"/>
    <w:rsid w:val="007914E4"/>
    <w:rsid w:val="007F7826"/>
    <w:rsid w:val="008272FF"/>
    <w:rsid w:val="008A7E2D"/>
    <w:rsid w:val="00917EAE"/>
    <w:rsid w:val="009300F3"/>
    <w:rsid w:val="0094235E"/>
    <w:rsid w:val="00947DAB"/>
    <w:rsid w:val="00962A80"/>
    <w:rsid w:val="009C587A"/>
    <w:rsid w:val="009D0D83"/>
    <w:rsid w:val="00A47674"/>
    <w:rsid w:val="00A92361"/>
    <w:rsid w:val="00B07BAC"/>
    <w:rsid w:val="00B717D5"/>
    <w:rsid w:val="00B8119F"/>
    <w:rsid w:val="00BA509C"/>
    <w:rsid w:val="00BD5F96"/>
    <w:rsid w:val="00BF3EB2"/>
    <w:rsid w:val="00C550BB"/>
    <w:rsid w:val="00D21944"/>
    <w:rsid w:val="00D27FFE"/>
    <w:rsid w:val="00D437EB"/>
    <w:rsid w:val="00DA2FE7"/>
    <w:rsid w:val="00E170B6"/>
    <w:rsid w:val="00E26565"/>
    <w:rsid w:val="00E34820"/>
    <w:rsid w:val="00EA1719"/>
    <w:rsid w:val="00EA71BC"/>
    <w:rsid w:val="00F150C3"/>
    <w:rsid w:val="00F212A0"/>
    <w:rsid w:val="00F4725D"/>
    <w:rsid w:val="00F535C2"/>
    <w:rsid w:val="00F84B53"/>
    <w:rsid w:val="00F959E0"/>
    <w:rsid w:val="00FB4388"/>
    <w:rsid w:val="00FB5E2A"/>
    <w:rsid w:val="00FF48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9"/>
    <o:shapelayout v:ext="edit">
      <o:idmap v:ext="edit" data="1"/>
    </o:shapelayout>
  </w:shapeDefaults>
  <w:decimalSymbol w:val="."/>
  <w:listSeparator w:val=","/>
  <w15:docId w15:val="{4E3449A8-A654-4CC5-81E8-8F53FCBA1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82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F7826"/>
    <w:pPr>
      <w:keepNext/>
      <w:ind w:left="160"/>
      <w:outlineLvl w:val="0"/>
    </w:pPr>
    <w:rPr>
      <w:rFonts w:eastAsia="Arial Unicode MS"/>
      <w:b/>
      <w:bCs/>
    </w:rPr>
  </w:style>
  <w:style w:type="paragraph" w:styleId="Heading2">
    <w:name w:val="heading 2"/>
    <w:basedOn w:val="Normal"/>
    <w:next w:val="Normal"/>
    <w:link w:val="Heading2Char"/>
    <w:uiPriority w:val="9"/>
    <w:unhideWhenUsed/>
    <w:qFormat/>
    <w:rsid w:val="00A4767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7826"/>
    <w:pPr>
      <w:tabs>
        <w:tab w:val="center" w:pos="4680"/>
        <w:tab w:val="right" w:pos="9360"/>
      </w:tabs>
    </w:pPr>
  </w:style>
  <w:style w:type="character" w:customStyle="1" w:styleId="HeaderChar">
    <w:name w:val="Header Char"/>
    <w:basedOn w:val="DefaultParagraphFont"/>
    <w:link w:val="Header"/>
    <w:uiPriority w:val="99"/>
    <w:rsid w:val="007F7826"/>
  </w:style>
  <w:style w:type="paragraph" w:styleId="Footer">
    <w:name w:val="footer"/>
    <w:basedOn w:val="Normal"/>
    <w:link w:val="FooterChar"/>
    <w:uiPriority w:val="99"/>
    <w:unhideWhenUsed/>
    <w:rsid w:val="007F7826"/>
    <w:pPr>
      <w:tabs>
        <w:tab w:val="center" w:pos="4680"/>
        <w:tab w:val="right" w:pos="9360"/>
      </w:tabs>
    </w:pPr>
  </w:style>
  <w:style w:type="character" w:customStyle="1" w:styleId="FooterChar">
    <w:name w:val="Footer Char"/>
    <w:basedOn w:val="DefaultParagraphFont"/>
    <w:link w:val="Footer"/>
    <w:uiPriority w:val="99"/>
    <w:rsid w:val="007F7826"/>
  </w:style>
  <w:style w:type="character" w:customStyle="1" w:styleId="Heading1Char">
    <w:name w:val="Heading 1 Char"/>
    <w:basedOn w:val="DefaultParagraphFont"/>
    <w:link w:val="Heading1"/>
    <w:uiPriority w:val="9"/>
    <w:rsid w:val="007F7826"/>
    <w:rPr>
      <w:rFonts w:ascii="Times New Roman" w:eastAsia="Arial Unicode MS" w:hAnsi="Times New Roman" w:cs="Times New Roman"/>
      <w:b/>
      <w:bCs/>
      <w:sz w:val="24"/>
      <w:szCs w:val="24"/>
    </w:rPr>
  </w:style>
  <w:style w:type="paragraph" w:styleId="BalloonText">
    <w:name w:val="Balloon Text"/>
    <w:basedOn w:val="Normal"/>
    <w:link w:val="BalloonTextChar"/>
    <w:uiPriority w:val="99"/>
    <w:semiHidden/>
    <w:unhideWhenUsed/>
    <w:rsid w:val="00962A80"/>
    <w:rPr>
      <w:rFonts w:ascii="Tahoma" w:hAnsi="Tahoma" w:cs="Tahoma"/>
      <w:sz w:val="16"/>
      <w:szCs w:val="16"/>
    </w:rPr>
  </w:style>
  <w:style w:type="character" w:customStyle="1" w:styleId="BalloonTextChar">
    <w:name w:val="Balloon Text Char"/>
    <w:basedOn w:val="DefaultParagraphFont"/>
    <w:link w:val="BalloonText"/>
    <w:uiPriority w:val="99"/>
    <w:semiHidden/>
    <w:rsid w:val="00962A80"/>
    <w:rPr>
      <w:rFonts w:ascii="Tahoma" w:eastAsia="Times New Roman" w:hAnsi="Tahoma" w:cs="Tahoma"/>
      <w:sz w:val="16"/>
      <w:szCs w:val="16"/>
    </w:rPr>
  </w:style>
  <w:style w:type="character" w:customStyle="1" w:styleId="Heading2Char">
    <w:name w:val="Heading 2 Char"/>
    <w:basedOn w:val="DefaultParagraphFont"/>
    <w:link w:val="Heading2"/>
    <w:uiPriority w:val="9"/>
    <w:rsid w:val="00A47674"/>
    <w:rPr>
      <w:rFonts w:asciiTheme="majorHAnsi" w:eastAsiaTheme="majorEastAsia" w:hAnsiTheme="majorHAnsi" w:cstheme="majorBidi"/>
      <w:color w:val="2E74B5" w:themeColor="accent1" w:themeShade="BF"/>
      <w:sz w:val="26"/>
      <w:szCs w:val="26"/>
    </w:rPr>
  </w:style>
  <w:style w:type="paragraph" w:styleId="BodyTextIndent">
    <w:name w:val="Body Text Indent"/>
    <w:basedOn w:val="Normal"/>
    <w:link w:val="BodyTextIndentChar"/>
    <w:unhideWhenUsed/>
    <w:rsid w:val="00A47674"/>
    <w:pPr>
      <w:spacing w:after="120"/>
      <w:ind w:left="360"/>
    </w:pPr>
  </w:style>
  <w:style w:type="character" w:customStyle="1" w:styleId="BodyTextIndentChar">
    <w:name w:val="Body Text Indent Char"/>
    <w:basedOn w:val="DefaultParagraphFont"/>
    <w:link w:val="BodyTextIndent"/>
    <w:rsid w:val="00A47674"/>
    <w:rPr>
      <w:rFonts w:ascii="Times New Roman" w:eastAsia="Times New Roman" w:hAnsi="Times New Roman" w:cs="Times New Roman"/>
      <w:sz w:val="24"/>
      <w:szCs w:val="24"/>
    </w:rPr>
  </w:style>
  <w:style w:type="table" w:styleId="TableGrid">
    <w:name w:val="Table Grid"/>
    <w:basedOn w:val="TableNormal"/>
    <w:uiPriority w:val="59"/>
    <w:rsid w:val="00A47674"/>
    <w:pPr>
      <w:spacing w:after="0" w:line="240" w:lineRule="auto"/>
    </w:pPr>
    <w:rPr>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A47674"/>
    <w:rPr>
      <w:b/>
      <w:bCs/>
    </w:rPr>
  </w:style>
  <w:style w:type="character" w:styleId="Hyperlink">
    <w:name w:val="Hyperlink"/>
    <w:basedOn w:val="DefaultParagraphFont"/>
    <w:uiPriority w:val="99"/>
    <w:semiHidden/>
    <w:unhideWhenUsed/>
    <w:rsid w:val="00A47674"/>
    <w:rPr>
      <w:color w:val="0000FF"/>
      <w:u w:val="single"/>
    </w:rPr>
  </w:style>
  <w:style w:type="paragraph" w:styleId="ListParagraph">
    <w:name w:val="List Paragraph"/>
    <w:basedOn w:val="Normal"/>
    <w:uiPriority w:val="34"/>
    <w:qFormat/>
    <w:rsid w:val="00A47674"/>
    <w:pPr>
      <w:spacing w:line="276" w:lineRule="auto"/>
      <w:ind w:left="720"/>
      <w:contextualSpacing/>
    </w:pPr>
    <w:rPr>
      <w:rFonts w:ascii="Arial" w:eastAsia="Arial" w:hAnsi="Arial" w:cs="Arial"/>
      <w:sz w:val="22"/>
      <w:szCs w:val="22"/>
    </w:rPr>
  </w:style>
  <w:style w:type="paragraph" w:customStyle="1" w:styleId="Default">
    <w:name w:val="Default"/>
    <w:rsid w:val="00A47674"/>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nhideWhenUsed/>
    <w:rsid w:val="00A47674"/>
    <w:pPr>
      <w:spacing w:before="100" w:beforeAutospacing="1" w:after="100" w:afterAutospacing="1"/>
    </w:pPr>
    <w:rPr>
      <w:lang w:val="en-IN" w:eastAsia="en-IN"/>
    </w:rPr>
  </w:style>
  <w:style w:type="paragraph" w:styleId="BodyText">
    <w:name w:val="Body Text"/>
    <w:basedOn w:val="Normal"/>
    <w:link w:val="BodyTextChar"/>
    <w:uiPriority w:val="99"/>
    <w:semiHidden/>
    <w:unhideWhenUsed/>
    <w:rsid w:val="00A47674"/>
    <w:pPr>
      <w:spacing w:after="120" w:line="276" w:lineRule="auto"/>
    </w:pPr>
    <w:rPr>
      <w:rFonts w:ascii="Arial" w:eastAsia="Arial" w:hAnsi="Arial" w:cs="Arial"/>
      <w:sz w:val="22"/>
      <w:szCs w:val="22"/>
    </w:rPr>
  </w:style>
  <w:style w:type="character" w:customStyle="1" w:styleId="BodyTextChar">
    <w:name w:val="Body Text Char"/>
    <w:basedOn w:val="DefaultParagraphFont"/>
    <w:link w:val="BodyText"/>
    <w:uiPriority w:val="99"/>
    <w:semiHidden/>
    <w:rsid w:val="00A47674"/>
    <w:rPr>
      <w:rFonts w:ascii="Arial" w:eastAsia="Arial" w:hAnsi="Arial" w:cs="Arial"/>
    </w:rPr>
  </w:style>
  <w:style w:type="paragraph" w:customStyle="1" w:styleId="TableParagraph">
    <w:name w:val="Table Paragraph"/>
    <w:basedOn w:val="Normal"/>
    <w:uiPriority w:val="1"/>
    <w:qFormat/>
    <w:rsid w:val="00A47674"/>
    <w:pPr>
      <w:widowControl w:val="0"/>
      <w:autoSpaceDE w:val="0"/>
      <w:autoSpaceDN w:val="0"/>
    </w:pPr>
    <w:rPr>
      <w:rFonts w:ascii="Arial" w:eastAsia="Arial" w:hAnsi="Arial" w:cs="Arial"/>
      <w:sz w:val="22"/>
      <w:szCs w:val="22"/>
      <w:lang w:bidi="en-US"/>
    </w:rPr>
  </w:style>
  <w:style w:type="paragraph" w:customStyle="1" w:styleId="ListParagraph1">
    <w:name w:val="List Paragraph1"/>
    <w:basedOn w:val="Normal"/>
    <w:uiPriority w:val="1"/>
    <w:qFormat/>
    <w:rsid w:val="00A47674"/>
    <w:pPr>
      <w:widowControl w:val="0"/>
      <w:autoSpaceDE w:val="0"/>
      <w:autoSpaceDN w:val="0"/>
      <w:ind w:left="760" w:hanging="360"/>
    </w:pPr>
    <w:rPr>
      <w:rFonts w:ascii="Arial" w:eastAsia="Arial" w:hAnsi="Arial" w:cs="Arial"/>
      <w:sz w:val="22"/>
      <w:szCs w:val="22"/>
      <w:lang w:bidi="en-US"/>
    </w:rPr>
  </w:style>
  <w:style w:type="table" w:styleId="PlainTable5">
    <w:name w:val="Plain Table 5"/>
    <w:basedOn w:val="TableNormal"/>
    <w:uiPriority w:val="45"/>
    <w:rsid w:val="00A47674"/>
    <w:pPr>
      <w:spacing w:after="0" w:line="240" w:lineRule="auto"/>
    </w:pPr>
    <w:rPr>
      <w:lang w:val="en-IN"/>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A47674"/>
    <w:pPr>
      <w:spacing w:after="0" w:line="240" w:lineRule="auto"/>
    </w:pPr>
    <w:rPr>
      <w:lang w:val="en-I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8A7E2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2">
    <w:name w:val="List Table 3 Accent 2"/>
    <w:basedOn w:val="TableNormal"/>
    <w:uiPriority w:val="48"/>
    <w:rsid w:val="008A7E2D"/>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4-Accent2">
    <w:name w:val="Grid Table 4 Accent 2"/>
    <w:basedOn w:val="TableNormal"/>
    <w:uiPriority w:val="49"/>
    <w:rsid w:val="008A7E2D"/>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s0">
    <w:name w:val="s0"/>
    <w:basedOn w:val="DefaultParagraphFont"/>
    <w:rsid w:val="00E34820"/>
  </w:style>
  <w:style w:type="character" w:customStyle="1" w:styleId="s41">
    <w:name w:val="s41"/>
    <w:basedOn w:val="DefaultParagraphFont"/>
    <w:rsid w:val="00E34820"/>
    <w:rPr>
      <w:color w:val="A020F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609403">
      <w:bodyDiv w:val="1"/>
      <w:marLeft w:val="0"/>
      <w:marRight w:val="0"/>
      <w:marTop w:val="0"/>
      <w:marBottom w:val="0"/>
      <w:divBdr>
        <w:top w:val="none" w:sz="0" w:space="0" w:color="auto"/>
        <w:left w:val="none" w:sz="0" w:space="0" w:color="auto"/>
        <w:bottom w:val="none" w:sz="0" w:space="0" w:color="auto"/>
        <w:right w:val="none" w:sz="0" w:space="0" w:color="auto"/>
      </w:divBdr>
      <w:divsChild>
        <w:div w:id="1849446206">
          <w:marLeft w:val="0"/>
          <w:marRight w:val="0"/>
          <w:marTop w:val="0"/>
          <w:marBottom w:val="0"/>
          <w:divBdr>
            <w:top w:val="none" w:sz="0" w:space="0" w:color="auto"/>
            <w:left w:val="none" w:sz="0" w:space="0" w:color="auto"/>
            <w:bottom w:val="none" w:sz="0" w:space="0" w:color="auto"/>
            <w:right w:val="none" w:sz="0" w:space="0" w:color="auto"/>
          </w:divBdr>
          <w:divsChild>
            <w:div w:id="1044908999">
              <w:marLeft w:val="0"/>
              <w:marRight w:val="0"/>
              <w:marTop w:val="0"/>
              <w:marBottom w:val="0"/>
              <w:divBdr>
                <w:top w:val="none" w:sz="0" w:space="0" w:color="auto"/>
                <w:left w:val="none" w:sz="0" w:space="0" w:color="auto"/>
                <w:bottom w:val="none" w:sz="0" w:space="0" w:color="auto"/>
                <w:right w:val="none" w:sz="0" w:space="0" w:color="auto"/>
              </w:divBdr>
              <w:divsChild>
                <w:div w:id="871067774">
                  <w:marLeft w:val="0"/>
                  <w:marRight w:val="0"/>
                  <w:marTop w:val="150"/>
                  <w:marBottom w:val="150"/>
                  <w:divBdr>
                    <w:top w:val="none" w:sz="0" w:space="0" w:color="auto"/>
                    <w:left w:val="none" w:sz="0" w:space="0" w:color="auto"/>
                    <w:bottom w:val="none" w:sz="0" w:space="0" w:color="auto"/>
                    <w:right w:val="none" w:sz="0" w:space="0" w:color="auto"/>
                  </w:divBdr>
                  <w:divsChild>
                    <w:div w:id="318074979">
                      <w:marLeft w:val="0"/>
                      <w:marRight w:val="0"/>
                      <w:marTop w:val="0"/>
                      <w:marBottom w:val="0"/>
                      <w:divBdr>
                        <w:top w:val="none" w:sz="0" w:space="0" w:color="auto"/>
                        <w:left w:val="none" w:sz="0" w:space="0" w:color="auto"/>
                        <w:bottom w:val="none" w:sz="0" w:space="0" w:color="auto"/>
                        <w:right w:val="none" w:sz="0" w:space="0" w:color="auto"/>
                      </w:divBdr>
                      <w:divsChild>
                        <w:div w:id="1498417944">
                          <w:marLeft w:val="240"/>
                          <w:marRight w:val="0"/>
                          <w:marTop w:val="0"/>
                          <w:marBottom w:val="0"/>
                          <w:divBdr>
                            <w:top w:val="none" w:sz="0" w:space="0" w:color="auto"/>
                            <w:left w:val="none" w:sz="0" w:space="0" w:color="auto"/>
                            <w:bottom w:val="none" w:sz="0" w:space="0" w:color="auto"/>
                            <w:right w:val="none" w:sz="0" w:space="0" w:color="auto"/>
                          </w:divBdr>
                        </w:div>
                      </w:divsChild>
                    </w:div>
                    <w:div w:id="1095125977">
                      <w:marLeft w:val="0"/>
                      <w:marRight w:val="0"/>
                      <w:marTop w:val="0"/>
                      <w:marBottom w:val="0"/>
                      <w:divBdr>
                        <w:top w:val="none" w:sz="0" w:space="0" w:color="auto"/>
                        <w:left w:val="none" w:sz="0" w:space="0" w:color="auto"/>
                        <w:bottom w:val="none" w:sz="0" w:space="0" w:color="auto"/>
                        <w:right w:val="none" w:sz="0" w:space="0" w:color="auto"/>
                      </w:divBdr>
                      <w:divsChild>
                        <w:div w:id="765611439">
                          <w:marLeft w:val="240"/>
                          <w:marRight w:val="0"/>
                          <w:marTop w:val="0"/>
                          <w:marBottom w:val="0"/>
                          <w:divBdr>
                            <w:top w:val="none" w:sz="0" w:space="0" w:color="auto"/>
                            <w:left w:val="none" w:sz="0" w:space="0" w:color="auto"/>
                            <w:bottom w:val="none" w:sz="0" w:space="0" w:color="auto"/>
                            <w:right w:val="none" w:sz="0" w:space="0" w:color="auto"/>
                          </w:divBdr>
                        </w:div>
                      </w:divsChild>
                    </w:div>
                    <w:div w:id="1567259504">
                      <w:marLeft w:val="0"/>
                      <w:marRight w:val="0"/>
                      <w:marTop w:val="0"/>
                      <w:marBottom w:val="0"/>
                      <w:divBdr>
                        <w:top w:val="none" w:sz="0" w:space="0" w:color="auto"/>
                        <w:left w:val="none" w:sz="0" w:space="0" w:color="auto"/>
                        <w:bottom w:val="none" w:sz="0" w:space="0" w:color="auto"/>
                        <w:right w:val="none" w:sz="0" w:space="0" w:color="auto"/>
                      </w:divBdr>
                      <w:divsChild>
                        <w:div w:id="1481582460">
                          <w:marLeft w:val="240"/>
                          <w:marRight w:val="0"/>
                          <w:marTop w:val="0"/>
                          <w:marBottom w:val="0"/>
                          <w:divBdr>
                            <w:top w:val="none" w:sz="0" w:space="0" w:color="auto"/>
                            <w:left w:val="none" w:sz="0" w:space="0" w:color="auto"/>
                            <w:bottom w:val="none" w:sz="0" w:space="0" w:color="auto"/>
                            <w:right w:val="none" w:sz="0" w:space="0" w:color="auto"/>
                          </w:divBdr>
                        </w:div>
                      </w:divsChild>
                    </w:div>
                    <w:div w:id="1045061521">
                      <w:marLeft w:val="0"/>
                      <w:marRight w:val="0"/>
                      <w:marTop w:val="0"/>
                      <w:marBottom w:val="0"/>
                      <w:divBdr>
                        <w:top w:val="none" w:sz="0" w:space="0" w:color="auto"/>
                        <w:left w:val="none" w:sz="0" w:space="0" w:color="auto"/>
                        <w:bottom w:val="none" w:sz="0" w:space="0" w:color="auto"/>
                        <w:right w:val="none" w:sz="0" w:space="0" w:color="auto"/>
                      </w:divBdr>
                      <w:divsChild>
                        <w:div w:id="857231901">
                          <w:marLeft w:val="240"/>
                          <w:marRight w:val="0"/>
                          <w:marTop w:val="0"/>
                          <w:marBottom w:val="0"/>
                          <w:divBdr>
                            <w:top w:val="none" w:sz="0" w:space="0" w:color="auto"/>
                            <w:left w:val="none" w:sz="0" w:space="0" w:color="auto"/>
                            <w:bottom w:val="none" w:sz="0" w:space="0" w:color="auto"/>
                            <w:right w:val="none" w:sz="0" w:space="0" w:color="auto"/>
                          </w:divBdr>
                        </w:div>
                      </w:divsChild>
                    </w:div>
                    <w:div w:id="819615677">
                      <w:marLeft w:val="0"/>
                      <w:marRight w:val="0"/>
                      <w:marTop w:val="0"/>
                      <w:marBottom w:val="0"/>
                      <w:divBdr>
                        <w:top w:val="none" w:sz="0" w:space="0" w:color="auto"/>
                        <w:left w:val="none" w:sz="0" w:space="0" w:color="auto"/>
                        <w:bottom w:val="none" w:sz="0" w:space="0" w:color="auto"/>
                        <w:right w:val="none" w:sz="0" w:space="0" w:color="auto"/>
                      </w:divBdr>
                      <w:divsChild>
                        <w:div w:id="1344161972">
                          <w:marLeft w:val="240"/>
                          <w:marRight w:val="0"/>
                          <w:marTop w:val="0"/>
                          <w:marBottom w:val="0"/>
                          <w:divBdr>
                            <w:top w:val="none" w:sz="0" w:space="0" w:color="auto"/>
                            <w:left w:val="none" w:sz="0" w:space="0" w:color="auto"/>
                            <w:bottom w:val="none" w:sz="0" w:space="0" w:color="auto"/>
                            <w:right w:val="none" w:sz="0" w:space="0" w:color="auto"/>
                          </w:divBdr>
                        </w:div>
                      </w:divsChild>
                    </w:div>
                    <w:div w:id="524095684">
                      <w:marLeft w:val="0"/>
                      <w:marRight w:val="0"/>
                      <w:marTop w:val="0"/>
                      <w:marBottom w:val="0"/>
                      <w:divBdr>
                        <w:top w:val="none" w:sz="0" w:space="0" w:color="auto"/>
                        <w:left w:val="none" w:sz="0" w:space="0" w:color="auto"/>
                        <w:bottom w:val="none" w:sz="0" w:space="0" w:color="auto"/>
                        <w:right w:val="none" w:sz="0" w:space="0" w:color="auto"/>
                      </w:divBdr>
                      <w:divsChild>
                        <w:div w:id="312877423">
                          <w:marLeft w:val="240"/>
                          <w:marRight w:val="0"/>
                          <w:marTop w:val="0"/>
                          <w:marBottom w:val="0"/>
                          <w:divBdr>
                            <w:top w:val="none" w:sz="0" w:space="0" w:color="auto"/>
                            <w:left w:val="none" w:sz="0" w:space="0" w:color="auto"/>
                            <w:bottom w:val="none" w:sz="0" w:space="0" w:color="auto"/>
                            <w:right w:val="none" w:sz="0" w:space="0" w:color="auto"/>
                          </w:divBdr>
                        </w:div>
                      </w:divsChild>
                    </w:div>
                    <w:div w:id="878932506">
                      <w:marLeft w:val="0"/>
                      <w:marRight w:val="0"/>
                      <w:marTop w:val="0"/>
                      <w:marBottom w:val="0"/>
                      <w:divBdr>
                        <w:top w:val="none" w:sz="0" w:space="0" w:color="auto"/>
                        <w:left w:val="none" w:sz="0" w:space="0" w:color="auto"/>
                        <w:bottom w:val="none" w:sz="0" w:space="0" w:color="auto"/>
                        <w:right w:val="none" w:sz="0" w:space="0" w:color="auto"/>
                      </w:divBdr>
                      <w:divsChild>
                        <w:div w:id="1292399665">
                          <w:marLeft w:val="240"/>
                          <w:marRight w:val="0"/>
                          <w:marTop w:val="0"/>
                          <w:marBottom w:val="0"/>
                          <w:divBdr>
                            <w:top w:val="none" w:sz="0" w:space="0" w:color="auto"/>
                            <w:left w:val="none" w:sz="0" w:space="0" w:color="auto"/>
                            <w:bottom w:val="none" w:sz="0" w:space="0" w:color="auto"/>
                            <w:right w:val="none" w:sz="0" w:space="0" w:color="auto"/>
                          </w:divBdr>
                        </w:div>
                      </w:divsChild>
                    </w:div>
                    <w:div w:id="995256185">
                      <w:marLeft w:val="0"/>
                      <w:marRight w:val="0"/>
                      <w:marTop w:val="0"/>
                      <w:marBottom w:val="0"/>
                      <w:divBdr>
                        <w:top w:val="none" w:sz="0" w:space="0" w:color="auto"/>
                        <w:left w:val="none" w:sz="0" w:space="0" w:color="auto"/>
                        <w:bottom w:val="none" w:sz="0" w:space="0" w:color="auto"/>
                        <w:right w:val="none" w:sz="0" w:space="0" w:color="auto"/>
                      </w:divBdr>
                      <w:divsChild>
                        <w:div w:id="1902016862">
                          <w:marLeft w:val="240"/>
                          <w:marRight w:val="0"/>
                          <w:marTop w:val="0"/>
                          <w:marBottom w:val="0"/>
                          <w:divBdr>
                            <w:top w:val="none" w:sz="0" w:space="0" w:color="auto"/>
                            <w:left w:val="none" w:sz="0" w:space="0" w:color="auto"/>
                            <w:bottom w:val="none" w:sz="0" w:space="0" w:color="auto"/>
                            <w:right w:val="none" w:sz="0" w:space="0" w:color="auto"/>
                          </w:divBdr>
                        </w:div>
                      </w:divsChild>
                    </w:div>
                    <w:div w:id="749690951">
                      <w:marLeft w:val="0"/>
                      <w:marRight w:val="0"/>
                      <w:marTop w:val="0"/>
                      <w:marBottom w:val="0"/>
                      <w:divBdr>
                        <w:top w:val="none" w:sz="0" w:space="0" w:color="auto"/>
                        <w:left w:val="none" w:sz="0" w:space="0" w:color="auto"/>
                        <w:bottom w:val="none" w:sz="0" w:space="0" w:color="auto"/>
                        <w:right w:val="none" w:sz="0" w:space="0" w:color="auto"/>
                      </w:divBdr>
                      <w:divsChild>
                        <w:div w:id="8470180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059455">
      <w:bodyDiv w:val="1"/>
      <w:marLeft w:val="0"/>
      <w:marRight w:val="0"/>
      <w:marTop w:val="0"/>
      <w:marBottom w:val="0"/>
      <w:divBdr>
        <w:top w:val="none" w:sz="0" w:space="0" w:color="auto"/>
        <w:left w:val="none" w:sz="0" w:space="0" w:color="auto"/>
        <w:bottom w:val="none" w:sz="0" w:space="0" w:color="auto"/>
        <w:right w:val="none" w:sz="0" w:space="0" w:color="auto"/>
      </w:divBdr>
      <w:divsChild>
        <w:div w:id="124743305">
          <w:marLeft w:val="0"/>
          <w:marRight w:val="0"/>
          <w:marTop w:val="0"/>
          <w:marBottom w:val="0"/>
          <w:divBdr>
            <w:top w:val="none" w:sz="0" w:space="0" w:color="auto"/>
            <w:left w:val="none" w:sz="0" w:space="0" w:color="auto"/>
            <w:bottom w:val="none" w:sz="0" w:space="0" w:color="auto"/>
            <w:right w:val="none" w:sz="0" w:space="0" w:color="auto"/>
          </w:divBdr>
          <w:divsChild>
            <w:div w:id="1075053882">
              <w:marLeft w:val="0"/>
              <w:marRight w:val="0"/>
              <w:marTop w:val="0"/>
              <w:marBottom w:val="0"/>
              <w:divBdr>
                <w:top w:val="none" w:sz="0" w:space="0" w:color="auto"/>
                <w:left w:val="none" w:sz="0" w:space="0" w:color="auto"/>
                <w:bottom w:val="none" w:sz="0" w:space="0" w:color="auto"/>
                <w:right w:val="none" w:sz="0" w:space="0" w:color="auto"/>
              </w:divBdr>
              <w:divsChild>
                <w:div w:id="774374225">
                  <w:marLeft w:val="0"/>
                  <w:marRight w:val="0"/>
                  <w:marTop w:val="150"/>
                  <w:marBottom w:val="150"/>
                  <w:divBdr>
                    <w:top w:val="none" w:sz="0" w:space="0" w:color="auto"/>
                    <w:left w:val="none" w:sz="0" w:space="0" w:color="auto"/>
                    <w:bottom w:val="none" w:sz="0" w:space="0" w:color="auto"/>
                    <w:right w:val="none" w:sz="0" w:space="0" w:color="auto"/>
                  </w:divBdr>
                  <w:divsChild>
                    <w:div w:id="1961300713">
                      <w:marLeft w:val="0"/>
                      <w:marRight w:val="0"/>
                      <w:marTop w:val="0"/>
                      <w:marBottom w:val="0"/>
                      <w:divBdr>
                        <w:top w:val="none" w:sz="0" w:space="0" w:color="auto"/>
                        <w:left w:val="none" w:sz="0" w:space="0" w:color="auto"/>
                        <w:bottom w:val="none" w:sz="0" w:space="0" w:color="auto"/>
                        <w:right w:val="none" w:sz="0" w:space="0" w:color="auto"/>
                      </w:divBdr>
                      <w:divsChild>
                        <w:div w:id="473067047">
                          <w:marLeft w:val="240"/>
                          <w:marRight w:val="0"/>
                          <w:marTop w:val="0"/>
                          <w:marBottom w:val="0"/>
                          <w:divBdr>
                            <w:top w:val="none" w:sz="0" w:space="0" w:color="auto"/>
                            <w:left w:val="none" w:sz="0" w:space="0" w:color="auto"/>
                            <w:bottom w:val="none" w:sz="0" w:space="0" w:color="auto"/>
                            <w:right w:val="none" w:sz="0" w:space="0" w:color="auto"/>
                          </w:divBdr>
                        </w:div>
                      </w:divsChild>
                    </w:div>
                    <w:div w:id="1583222035">
                      <w:marLeft w:val="0"/>
                      <w:marRight w:val="0"/>
                      <w:marTop w:val="0"/>
                      <w:marBottom w:val="0"/>
                      <w:divBdr>
                        <w:top w:val="none" w:sz="0" w:space="0" w:color="auto"/>
                        <w:left w:val="none" w:sz="0" w:space="0" w:color="auto"/>
                        <w:bottom w:val="none" w:sz="0" w:space="0" w:color="auto"/>
                        <w:right w:val="none" w:sz="0" w:space="0" w:color="auto"/>
                      </w:divBdr>
                      <w:divsChild>
                        <w:div w:id="333458581">
                          <w:marLeft w:val="240"/>
                          <w:marRight w:val="0"/>
                          <w:marTop w:val="0"/>
                          <w:marBottom w:val="0"/>
                          <w:divBdr>
                            <w:top w:val="none" w:sz="0" w:space="0" w:color="auto"/>
                            <w:left w:val="none" w:sz="0" w:space="0" w:color="auto"/>
                            <w:bottom w:val="none" w:sz="0" w:space="0" w:color="auto"/>
                            <w:right w:val="none" w:sz="0" w:space="0" w:color="auto"/>
                          </w:divBdr>
                        </w:div>
                      </w:divsChild>
                    </w:div>
                    <w:div w:id="1242375047">
                      <w:marLeft w:val="0"/>
                      <w:marRight w:val="0"/>
                      <w:marTop w:val="0"/>
                      <w:marBottom w:val="0"/>
                      <w:divBdr>
                        <w:top w:val="none" w:sz="0" w:space="0" w:color="auto"/>
                        <w:left w:val="none" w:sz="0" w:space="0" w:color="auto"/>
                        <w:bottom w:val="none" w:sz="0" w:space="0" w:color="auto"/>
                        <w:right w:val="none" w:sz="0" w:space="0" w:color="auto"/>
                      </w:divBdr>
                      <w:divsChild>
                        <w:div w:id="241719170">
                          <w:marLeft w:val="240"/>
                          <w:marRight w:val="0"/>
                          <w:marTop w:val="0"/>
                          <w:marBottom w:val="0"/>
                          <w:divBdr>
                            <w:top w:val="none" w:sz="0" w:space="0" w:color="auto"/>
                            <w:left w:val="none" w:sz="0" w:space="0" w:color="auto"/>
                            <w:bottom w:val="none" w:sz="0" w:space="0" w:color="auto"/>
                            <w:right w:val="none" w:sz="0" w:space="0" w:color="auto"/>
                          </w:divBdr>
                        </w:div>
                      </w:divsChild>
                    </w:div>
                    <w:div w:id="200024141">
                      <w:marLeft w:val="0"/>
                      <w:marRight w:val="0"/>
                      <w:marTop w:val="0"/>
                      <w:marBottom w:val="0"/>
                      <w:divBdr>
                        <w:top w:val="none" w:sz="0" w:space="0" w:color="auto"/>
                        <w:left w:val="none" w:sz="0" w:space="0" w:color="auto"/>
                        <w:bottom w:val="none" w:sz="0" w:space="0" w:color="auto"/>
                        <w:right w:val="none" w:sz="0" w:space="0" w:color="auto"/>
                      </w:divBdr>
                      <w:divsChild>
                        <w:div w:id="394814261">
                          <w:marLeft w:val="240"/>
                          <w:marRight w:val="0"/>
                          <w:marTop w:val="0"/>
                          <w:marBottom w:val="0"/>
                          <w:divBdr>
                            <w:top w:val="none" w:sz="0" w:space="0" w:color="auto"/>
                            <w:left w:val="none" w:sz="0" w:space="0" w:color="auto"/>
                            <w:bottom w:val="none" w:sz="0" w:space="0" w:color="auto"/>
                            <w:right w:val="none" w:sz="0" w:space="0" w:color="auto"/>
                          </w:divBdr>
                        </w:div>
                      </w:divsChild>
                    </w:div>
                    <w:div w:id="694117003">
                      <w:marLeft w:val="0"/>
                      <w:marRight w:val="0"/>
                      <w:marTop w:val="0"/>
                      <w:marBottom w:val="0"/>
                      <w:divBdr>
                        <w:top w:val="none" w:sz="0" w:space="0" w:color="auto"/>
                        <w:left w:val="none" w:sz="0" w:space="0" w:color="auto"/>
                        <w:bottom w:val="none" w:sz="0" w:space="0" w:color="auto"/>
                        <w:right w:val="none" w:sz="0" w:space="0" w:color="auto"/>
                      </w:divBdr>
                      <w:divsChild>
                        <w:div w:id="1154372418">
                          <w:marLeft w:val="240"/>
                          <w:marRight w:val="0"/>
                          <w:marTop w:val="0"/>
                          <w:marBottom w:val="0"/>
                          <w:divBdr>
                            <w:top w:val="none" w:sz="0" w:space="0" w:color="auto"/>
                            <w:left w:val="none" w:sz="0" w:space="0" w:color="auto"/>
                            <w:bottom w:val="none" w:sz="0" w:space="0" w:color="auto"/>
                            <w:right w:val="none" w:sz="0" w:space="0" w:color="auto"/>
                          </w:divBdr>
                        </w:div>
                      </w:divsChild>
                    </w:div>
                    <w:div w:id="1099564946">
                      <w:marLeft w:val="0"/>
                      <w:marRight w:val="0"/>
                      <w:marTop w:val="0"/>
                      <w:marBottom w:val="0"/>
                      <w:divBdr>
                        <w:top w:val="none" w:sz="0" w:space="0" w:color="auto"/>
                        <w:left w:val="none" w:sz="0" w:space="0" w:color="auto"/>
                        <w:bottom w:val="none" w:sz="0" w:space="0" w:color="auto"/>
                        <w:right w:val="none" w:sz="0" w:space="0" w:color="auto"/>
                      </w:divBdr>
                      <w:divsChild>
                        <w:div w:id="611977121">
                          <w:marLeft w:val="240"/>
                          <w:marRight w:val="0"/>
                          <w:marTop w:val="0"/>
                          <w:marBottom w:val="0"/>
                          <w:divBdr>
                            <w:top w:val="none" w:sz="0" w:space="0" w:color="auto"/>
                            <w:left w:val="none" w:sz="0" w:space="0" w:color="auto"/>
                            <w:bottom w:val="none" w:sz="0" w:space="0" w:color="auto"/>
                            <w:right w:val="none" w:sz="0" w:space="0" w:color="auto"/>
                          </w:divBdr>
                        </w:div>
                      </w:divsChild>
                    </w:div>
                    <w:div w:id="535386702">
                      <w:marLeft w:val="0"/>
                      <w:marRight w:val="0"/>
                      <w:marTop w:val="0"/>
                      <w:marBottom w:val="0"/>
                      <w:divBdr>
                        <w:top w:val="none" w:sz="0" w:space="0" w:color="auto"/>
                        <w:left w:val="none" w:sz="0" w:space="0" w:color="auto"/>
                        <w:bottom w:val="none" w:sz="0" w:space="0" w:color="auto"/>
                        <w:right w:val="none" w:sz="0" w:space="0" w:color="auto"/>
                      </w:divBdr>
                      <w:divsChild>
                        <w:div w:id="1709603142">
                          <w:marLeft w:val="240"/>
                          <w:marRight w:val="0"/>
                          <w:marTop w:val="0"/>
                          <w:marBottom w:val="0"/>
                          <w:divBdr>
                            <w:top w:val="none" w:sz="0" w:space="0" w:color="auto"/>
                            <w:left w:val="none" w:sz="0" w:space="0" w:color="auto"/>
                            <w:bottom w:val="none" w:sz="0" w:space="0" w:color="auto"/>
                            <w:right w:val="none" w:sz="0" w:space="0" w:color="auto"/>
                          </w:divBdr>
                        </w:div>
                      </w:divsChild>
                    </w:div>
                    <w:div w:id="664670660">
                      <w:marLeft w:val="0"/>
                      <w:marRight w:val="0"/>
                      <w:marTop w:val="0"/>
                      <w:marBottom w:val="0"/>
                      <w:divBdr>
                        <w:top w:val="none" w:sz="0" w:space="0" w:color="auto"/>
                        <w:left w:val="none" w:sz="0" w:space="0" w:color="auto"/>
                        <w:bottom w:val="none" w:sz="0" w:space="0" w:color="auto"/>
                        <w:right w:val="none" w:sz="0" w:space="0" w:color="auto"/>
                      </w:divBdr>
                      <w:divsChild>
                        <w:div w:id="1990943031">
                          <w:marLeft w:val="240"/>
                          <w:marRight w:val="0"/>
                          <w:marTop w:val="0"/>
                          <w:marBottom w:val="0"/>
                          <w:divBdr>
                            <w:top w:val="none" w:sz="0" w:space="0" w:color="auto"/>
                            <w:left w:val="none" w:sz="0" w:space="0" w:color="auto"/>
                            <w:bottom w:val="none" w:sz="0" w:space="0" w:color="auto"/>
                            <w:right w:val="none" w:sz="0" w:space="0" w:color="auto"/>
                          </w:divBdr>
                        </w:div>
                      </w:divsChild>
                    </w:div>
                    <w:div w:id="1798179618">
                      <w:marLeft w:val="0"/>
                      <w:marRight w:val="0"/>
                      <w:marTop w:val="0"/>
                      <w:marBottom w:val="0"/>
                      <w:divBdr>
                        <w:top w:val="none" w:sz="0" w:space="0" w:color="auto"/>
                        <w:left w:val="none" w:sz="0" w:space="0" w:color="auto"/>
                        <w:bottom w:val="none" w:sz="0" w:space="0" w:color="auto"/>
                        <w:right w:val="none" w:sz="0" w:space="0" w:color="auto"/>
                      </w:divBdr>
                      <w:divsChild>
                        <w:div w:id="541408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7695">
      <w:bodyDiv w:val="1"/>
      <w:marLeft w:val="0"/>
      <w:marRight w:val="0"/>
      <w:marTop w:val="0"/>
      <w:marBottom w:val="0"/>
      <w:divBdr>
        <w:top w:val="none" w:sz="0" w:space="0" w:color="auto"/>
        <w:left w:val="none" w:sz="0" w:space="0" w:color="auto"/>
        <w:bottom w:val="none" w:sz="0" w:space="0" w:color="auto"/>
        <w:right w:val="none" w:sz="0" w:space="0" w:color="auto"/>
      </w:divBdr>
      <w:divsChild>
        <w:div w:id="1819179779">
          <w:marLeft w:val="0"/>
          <w:marRight w:val="0"/>
          <w:marTop w:val="0"/>
          <w:marBottom w:val="0"/>
          <w:divBdr>
            <w:top w:val="none" w:sz="0" w:space="0" w:color="auto"/>
            <w:left w:val="none" w:sz="0" w:space="0" w:color="auto"/>
            <w:bottom w:val="none" w:sz="0" w:space="0" w:color="auto"/>
            <w:right w:val="none" w:sz="0" w:space="0" w:color="auto"/>
          </w:divBdr>
          <w:divsChild>
            <w:div w:id="963803774">
              <w:marLeft w:val="0"/>
              <w:marRight w:val="0"/>
              <w:marTop w:val="0"/>
              <w:marBottom w:val="0"/>
              <w:divBdr>
                <w:top w:val="none" w:sz="0" w:space="0" w:color="auto"/>
                <w:left w:val="none" w:sz="0" w:space="0" w:color="auto"/>
                <w:bottom w:val="none" w:sz="0" w:space="0" w:color="auto"/>
                <w:right w:val="none" w:sz="0" w:space="0" w:color="auto"/>
              </w:divBdr>
              <w:divsChild>
                <w:div w:id="1148059960">
                  <w:marLeft w:val="0"/>
                  <w:marRight w:val="0"/>
                  <w:marTop w:val="150"/>
                  <w:marBottom w:val="150"/>
                  <w:divBdr>
                    <w:top w:val="none" w:sz="0" w:space="0" w:color="auto"/>
                    <w:left w:val="none" w:sz="0" w:space="0" w:color="auto"/>
                    <w:bottom w:val="none" w:sz="0" w:space="0" w:color="auto"/>
                    <w:right w:val="none" w:sz="0" w:space="0" w:color="auto"/>
                  </w:divBdr>
                  <w:divsChild>
                    <w:div w:id="1329359359">
                      <w:marLeft w:val="0"/>
                      <w:marRight w:val="0"/>
                      <w:marTop w:val="0"/>
                      <w:marBottom w:val="0"/>
                      <w:divBdr>
                        <w:top w:val="none" w:sz="0" w:space="0" w:color="auto"/>
                        <w:left w:val="none" w:sz="0" w:space="0" w:color="auto"/>
                        <w:bottom w:val="none" w:sz="0" w:space="0" w:color="auto"/>
                        <w:right w:val="none" w:sz="0" w:space="0" w:color="auto"/>
                      </w:divBdr>
                      <w:divsChild>
                        <w:div w:id="84303744">
                          <w:marLeft w:val="240"/>
                          <w:marRight w:val="0"/>
                          <w:marTop w:val="0"/>
                          <w:marBottom w:val="0"/>
                          <w:divBdr>
                            <w:top w:val="none" w:sz="0" w:space="0" w:color="auto"/>
                            <w:left w:val="none" w:sz="0" w:space="0" w:color="auto"/>
                            <w:bottom w:val="none" w:sz="0" w:space="0" w:color="auto"/>
                            <w:right w:val="none" w:sz="0" w:space="0" w:color="auto"/>
                          </w:divBdr>
                        </w:div>
                      </w:divsChild>
                    </w:div>
                    <w:div w:id="113447300">
                      <w:marLeft w:val="0"/>
                      <w:marRight w:val="0"/>
                      <w:marTop w:val="0"/>
                      <w:marBottom w:val="0"/>
                      <w:divBdr>
                        <w:top w:val="none" w:sz="0" w:space="0" w:color="auto"/>
                        <w:left w:val="none" w:sz="0" w:space="0" w:color="auto"/>
                        <w:bottom w:val="none" w:sz="0" w:space="0" w:color="auto"/>
                        <w:right w:val="none" w:sz="0" w:space="0" w:color="auto"/>
                      </w:divBdr>
                      <w:divsChild>
                        <w:div w:id="244459376">
                          <w:marLeft w:val="240"/>
                          <w:marRight w:val="0"/>
                          <w:marTop w:val="0"/>
                          <w:marBottom w:val="0"/>
                          <w:divBdr>
                            <w:top w:val="none" w:sz="0" w:space="0" w:color="auto"/>
                            <w:left w:val="none" w:sz="0" w:space="0" w:color="auto"/>
                            <w:bottom w:val="none" w:sz="0" w:space="0" w:color="auto"/>
                            <w:right w:val="none" w:sz="0" w:space="0" w:color="auto"/>
                          </w:divBdr>
                        </w:div>
                      </w:divsChild>
                    </w:div>
                    <w:div w:id="1263948793">
                      <w:marLeft w:val="0"/>
                      <w:marRight w:val="0"/>
                      <w:marTop w:val="0"/>
                      <w:marBottom w:val="0"/>
                      <w:divBdr>
                        <w:top w:val="none" w:sz="0" w:space="0" w:color="auto"/>
                        <w:left w:val="none" w:sz="0" w:space="0" w:color="auto"/>
                        <w:bottom w:val="none" w:sz="0" w:space="0" w:color="auto"/>
                        <w:right w:val="none" w:sz="0" w:space="0" w:color="auto"/>
                      </w:divBdr>
                      <w:divsChild>
                        <w:div w:id="279648426">
                          <w:marLeft w:val="240"/>
                          <w:marRight w:val="0"/>
                          <w:marTop w:val="0"/>
                          <w:marBottom w:val="0"/>
                          <w:divBdr>
                            <w:top w:val="none" w:sz="0" w:space="0" w:color="auto"/>
                            <w:left w:val="none" w:sz="0" w:space="0" w:color="auto"/>
                            <w:bottom w:val="none" w:sz="0" w:space="0" w:color="auto"/>
                            <w:right w:val="none" w:sz="0" w:space="0" w:color="auto"/>
                          </w:divBdr>
                        </w:div>
                      </w:divsChild>
                    </w:div>
                    <w:div w:id="1191187609">
                      <w:marLeft w:val="0"/>
                      <w:marRight w:val="0"/>
                      <w:marTop w:val="0"/>
                      <w:marBottom w:val="0"/>
                      <w:divBdr>
                        <w:top w:val="none" w:sz="0" w:space="0" w:color="auto"/>
                        <w:left w:val="none" w:sz="0" w:space="0" w:color="auto"/>
                        <w:bottom w:val="none" w:sz="0" w:space="0" w:color="auto"/>
                        <w:right w:val="none" w:sz="0" w:space="0" w:color="auto"/>
                      </w:divBdr>
                      <w:divsChild>
                        <w:div w:id="579294966">
                          <w:marLeft w:val="240"/>
                          <w:marRight w:val="0"/>
                          <w:marTop w:val="0"/>
                          <w:marBottom w:val="0"/>
                          <w:divBdr>
                            <w:top w:val="none" w:sz="0" w:space="0" w:color="auto"/>
                            <w:left w:val="none" w:sz="0" w:space="0" w:color="auto"/>
                            <w:bottom w:val="none" w:sz="0" w:space="0" w:color="auto"/>
                            <w:right w:val="none" w:sz="0" w:space="0" w:color="auto"/>
                          </w:divBdr>
                        </w:div>
                      </w:divsChild>
                    </w:div>
                    <w:div w:id="1913730343">
                      <w:marLeft w:val="0"/>
                      <w:marRight w:val="0"/>
                      <w:marTop w:val="0"/>
                      <w:marBottom w:val="0"/>
                      <w:divBdr>
                        <w:top w:val="none" w:sz="0" w:space="0" w:color="auto"/>
                        <w:left w:val="none" w:sz="0" w:space="0" w:color="auto"/>
                        <w:bottom w:val="none" w:sz="0" w:space="0" w:color="auto"/>
                        <w:right w:val="none" w:sz="0" w:space="0" w:color="auto"/>
                      </w:divBdr>
                      <w:divsChild>
                        <w:div w:id="831063981">
                          <w:marLeft w:val="240"/>
                          <w:marRight w:val="0"/>
                          <w:marTop w:val="0"/>
                          <w:marBottom w:val="0"/>
                          <w:divBdr>
                            <w:top w:val="none" w:sz="0" w:space="0" w:color="auto"/>
                            <w:left w:val="none" w:sz="0" w:space="0" w:color="auto"/>
                            <w:bottom w:val="none" w:sz="0" w:space="0" w:color="auto"/>
                            <w:right w:val="none" w:sz="0" w:space="0" w:color="auto"/>
                          </w:divBdr>
                        </w:div>
                      </w:divsChild>
                    </w:div>
                    <w:div w:id="1653867084">
                      <w:marLeft w:val="0"/>
                      <w:marRight w:val="0"/>
                      <w:marTop w:val="0"/>
                      <w:marBottom w:val="0"/>
                      <w:divBdr>
                        <w:top w:val="none" w:sz="0" w:space="0" w:color="auto"/>
                        <w:left w:val="none" w:sz="0" w:space="0" w:color="auto"/>
                        <w:bottom w:val="none" w:sz="0" w:space="0" w:color="auto"/>
                        <w:right w:val="none" w:sz="0" w:space="0" w:color="auto"/>
                      </w:divBdr>
                      <w:divsChild>
                        <w:div w:id="948272092">
                          <w:marLeft w:val="240"/>
                          <w:marRight w:val="0"/>
                          <w:marTop w:val="0"/>
                          <w:marBottom w:val="0"/>
                          <w:divBdr>
                            <w:top w:val="none" w:sz="0" w:space="0" w:color="auto"/>
                            <w:left w:val="none" w:sz="0" w:space="0" w:color="auto"/>
                            <w:bottom w:val="none" w:sz="0" w:space="0" w:color="auto"/>
                            <w:right w:val="none" w:sz="0" w:space="0" w:color="auto"/>
                          </w:divBdr>
                        </w:div>
                      </w:divsChild>
                    </w:div>
                    <w:div w:id="1463617871">
                      <w:marLeft w:val="0"/>
                      <w:marRight w:val="0"/>
                      <w:marTop w:val="0"/>
                      <w:marBottom w:val="0"/>
                      <w:divBdr>
                        <w:top w:val="none" w:sz="0" w:space="0" w:color="auto"/>
                        <w:left w:val="none" w:sz="0" w:space="0" w:color="auto"/>
                        <w:bottom w:val="none" w:sz="0" w:space="0" w:color="auto"/>
                        <w:right w:val="none" w:sz="0" w:space="0" w:color="auto"/>
                      </w:divBdr>
                      <w:divsChild>
                        <w:div w:id="830800388">
                          <w:marLeft w:val="240"/>
                          <w:marRight w:val="0"/>
                          <w:marTop w:val="0"/>
                          <w:marBottom w:val="0"/>
                          <w:divBdr>
                            <w:top w:val="none" w:sz="0" w:space="0" w:color="auto"/>
                            <w:left w:val="none" w:sz="0" w:space="0" w:color="auto"/>
                            <w:bottom w:val="none" w:sz="0" w:space="0" w:color="auto"/>
                            <w:right w:val="none" w:sz="0" w:space="0" w:color="auto"/>
                          </w:divBdr>
                        </w:div>
                      </w:divsChild>
                    </w:div>
                    <w:div w:id="1732070774">
                      <w:marLeft w:val="0"/>
                      <w:marRight w:val="0"/>
                      <w:marTop w:val="0"/>
                      <w:marBottom w:val="0"/>
                      <w:divBdr>
                        <w:top w:val="none" w:sz="0" w:space="0" w:color="auto"/>
                        <w:left w:val="none" w:sz="0" w:space="0" w:color="auto"/>
                        <w:bottom w:val="none" w:sz="0" w:space="0" w:color="auto"/>
                        <w:right w:val="none" w:sz="0" w:space="0" w:color="auto"/>
                      </w:divBdr>
                      <w:divsChild>
                        <w:div w:id="6109392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698837">
      <w:bodyDiv w:val="1"/>
      <w:marLeft w:val="0"/>
      <w:marRight w:val="0"/>
      <w:marTop w:val="0"/>
      <w:marBottom w:val="0"/>
      <w:divBdr>
        <w:top w:val="none" w:sz="0" w:space="0" w:color="auto"/>
        <w:left w:val="none" w:sz="0" w:space="0" w:color="auto"/>
        <w:bottom w:val="none" w:sz="0" w:space="0" w:color="auto"/>
        <w:right w:val="none" w:sz="0" w:space="0" w:color="auto"/>
      </w:divBdr>
      <w:divsChild>
        <w:div w:id="1306666086">
          <w:marLeft w:val="0"/>
          <w:marRight w:val="0"/>
          <w:marTop w:val="0"/>
          <w:marBottom w:val="0"/>
          <w:divBdr>
            <w:top w:val="none" w:sz="0" w:space="0" w:color="auto"/>
            <w:left w:val="none" w:sz="0" w:space="0" w:color="auto"/>
            <w:bottom w:val="none" w:sz="0" w:space="0" w:color="auto"/>
            <w:right w:val="none" w:sz="0" w:space="0" w:color="auto"/>
          </w:divBdr>
          <w:divsChild>
            <w:div w:id="239952698">
              <w:marLeft w:val="0"/>
              <w:marRight w:val="0"/>
              <w:marTop w:val="0"/>
              <w:marBottom w:val="0"/>
              <w:divBdr>
                <w:top w:val="none" w:sz="0" w:space="0" w:color="auto"/>
                <w:left w:val="none" w:sz="0" w:space="0" w:color="auto"/>
                <w:bottom w:val="none" w:sz="0" w:space="0" w:color="auto"/>
                <w:right w:val="none" w:sz="0" w:space="0" w:color="auto"/>
              </w:divBdr>
              <w:divsChild>
                <w:div w:id="2038120763">
                  <w:marLeft w:val="0"/>
                  <w:marRight w:val="0"/>
                  <w:marTop w:val="150"/>
                  <w:marBottom w:val="150"/>
                  <w:divBdr>
                    <w:top w:val="none" w:sz="0" w:space="0" w:color="auto"/>
                    <w:left w:val="none" w:sz="0" w:space="0" w:color="auto"/>
                    <w:bottom w:val="none" w:sz="0" w:space="0" w:color="auto"/>
                    <w:right w:val="none" w:sz="0" w:space="0" w:color="auto"/>
                  </w:divBdr>
                  <w:divsChild>
                    <w:div w:id="1139152144">
                      <w:marLeft w:val="0"/>
                      <w:marRight w:val="0"/>
                      <w:marTop w:val="0"/>
                      <w:marBottom w:val="0"/>
                      <w:divBdr>
                        <w:top w:val="none" w:sz="0" w:space="0" w:color="auto"/>
                        <w:left w:val="none" w:sz="0" w:space="0" w:color="auto"/>
                        <w:bottom w:val="none" w:sz="0" w:space="0" w:color="auto"/>
                        <w:right w:val="none" w:sz="0" w:space="0" w:color="auto"/>
                      </w:divBdr>
                      <w:divsChild>
                        <w:div w:id="726682454">
                          <w:marLeft w:val="240"/>
                          <w:marRight w:val="0"/>
                          <w:marTop w:val="0"/>
                          <w:marBottom w:val="0"/>
                          <w:divBdr>
                            <w:top w:val="none" w:sz="0" w:space="0" w:color="auto"/>
                            <w:left w:val="none" w:sz="0" w:space="0" w:color="auto"/>
                            <w:bottom w:val="none" w:sz="0" w:space="0" w:color="auto"/>
                            <w:right w:val="none" w:sz="0" w:space="0" w:color="auto"/>
                          </w:divBdr>
                        </w:div>
                      </w:divsChild>
                    </w:div>
                    <w:div w:id="85464132">
                      <w:marLeft w:val="0"/>
                      <w:marRight w:val="0"/>
                      <w:marTop w:val="0"/>
                      <w:marBottom w:val="0"/>
                      <w:divBdr>
                        <w:top w:val="none" w:sz="0" w:space="0" w:color="auto"/>
                        <w:left w:val="none" w:sz="0" w:space="0" w:color="auto"/>
                        <w:bottom w:val="none" w:sz="0" w:space="0" w:color="auto"/>
                        <w:right w:val="none" w:sz="0" w:space="0" w:color="auto"/>
                      </w:divBdr>
                      <w:divsChild>
                        <w:div w:id="44918291">
                          <w:marLeft w:val="240"/>
                          <w:marRight w:val="0"/>
                          <w:marTop w:val="0"/>
                          <w:marBottom w:val="0"/>
                          <w:divBdr>
                            <w:top w:val="none" w:sz="0" w:space="0" w:color="auto"/>
                            <w:left w:val="none" w:sz="0" w:space="0" w:color="auto"/>
                            <w:bottom w:val="none" w:sz="0" w:space="0" w:color="auto"/>
                            <w:right w:val="none" w:sz="0" w:space="0" w:color="auto"/>
                          </w:divBdr>
                        </w:div>
                      </w:divsChild>
                    </w:div>
                    <w:div w:id="1071462340">
                      <w:marLeft w:val="0"/>
                      <w:marRight w:val="0"/>
                      <w:marTop w:val="0"/>
                      <w:marBottom w:val="0"/>
                      <w:divBdr>
                        <w:top w:val="none" w:sz="0" w:space="0" w:color="auto"/>
                        <w:left w:val="none" w:sz="0" w:space="0" w:color="auto"/>
                        <w:bottom w:val="none" w:sz="0" w:space="0" w:color="auto"/>
                        <w:right w:val="none" w:sz="0" w:space="0" w:color="auto"/>
                      </w:divBdr>
                      <w:divsChild>
                        <w:div w:id="1390053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395094">
      <w:bodyDiv w:val="1"/>
      <w:marLeft w:val="0"/>
      <w:marRight w:val="0"/>
      <w:marTop w:val="0"/>
      <w:marBottom w:val="0"/>
      <w:divBdr>
        <w:top w:val="none" w:sz="0" w:space="0" w:color="auto"/>
        <w:left w:val="none" w:sz="0" w:space="0" w:color="auto"/>
        <w:bottom w:val="none" w:sz="0" w:space="0" w:color="auto"/>
        <w:right w:val="none" w:sz="0" w:space="0" w:color="auto"/>
      </w:divBdr>
      <w:divsChild>
        <w:div w:id="1786270378">
          <w:marLeft w:val="0"/>
          <w:marRight w:val="0"/>
          <w:marTop w:val="0"/>
          <w:marBottom w:val="0"/>
          <w:divBdr>
            <w:top w:val="none" w:sz="0" w:space="0" w:color="auto"/>
            <w:left w:val="none" w:sz="0" w:space="0" w:color="auto"/>
            <w:bottom w:val="none" w:sz="0" w:space="0" w:color="auto"/>
            <w:right w:val="none" w:sz="0" w:space="0" w:color="auto"/>
          </w:divBdr>
          <w:divsChild>
            <w:div w:id="1077551910">
              <w:marLeft w:val="0"/>
              <w:marRight w:val="0"/>
              <w:marTop w:val="0"/>
              <w:marBottom w:val="0"/>
              <w:divBdr>
                <w:top w:val="none" w:sz="0" w:space="0" w:color="auto"/>
                <w:left w:val="none" w:sz="0" w:space="0" w:color="auto"/>
                <w:bottom w:val="none" w:sz="0" w:space="0" w:color="auto"/>
                <w:right w:val="none" w:sz="0" w:space="0" w:color="auto"/>
              </w:divBdr>
              <w:divsChild>
                <w:div w:id="1598519947">
                  <w:marLeft w:val="0"/>
                  <w:marRight w:val="0"/>
                  <w:marTop w:val="150"/>
                  <w:marBottom w:val="150"/>
                  <w:divBdr>
                    <w:top w:val="none" w:sz="0" w:space="0" w:color="auto"/>
                    <w:left w:val="none" w:sz="0" w:space="0" w:color="auto"/>
                    <w:bottom w:val="none" w:sz="0" w:space="0" w:color="auto"/>
                    <w:right w:val="none" w:sz="0" w:space="0" w:color="auto"/>
                  </w:divBdr>
                  <w:divsChild>
                    <w:div w:id="648285879">
                      <w:marLeft w:val="0"/>
                      <w:marRight w:val="0"/>
                      <w:marTop w:val="0"/>
                      <w:marBottom w:val="0"/>
                      <w:divBdr>
                        <w:top w:val="none" w:sz="0" w:space="0" w:color="auto"/>
                        <w:left w:val="none" w:sz="0" w:space="0" w:color="auto"/>
                        <w:bottom w:val="none" w:sz="0" w:space="0" w:color="auto"/>
                        <w:right w:val="none" w:sz="0" w:space="0" w:color="auto"/>
                      </w:divBdr>
                      <w:divsChild>
                        <w:div w:id="431900658">
                          <w:marLeft w:val="240"/>
                          <w:marRight w:val="0"/>
                          <w:marTop w:val="0"/>
                          <w:marBottom w:val="0"/>
                          <w:divBdr>
                            <w:top w:val="none" w:sz="0" w:space="0" w:color="auto"/>
                            <w:left w:val="none" w:sz="0" w:space="0" w:color="auto"/>
                            <w:bottom w:val="none" w:sz="0" w:space="0" w:color="auto"/>
                            <w:right w:val="none" w:sz="0" w:space="0" w:color="auto"/>
                          </w:divBdr>
                        </w:div>
                      </w:divsChild>
                    </w:div>
                    <w:div w:id="1972199612">
                      <w:marLeft w:val="0"/>
                      <w:marRight w:val="0"/>
                      <w:marTop w:val="0"/>
                      <w:marBottom w:val="0"/>
                      <w:divBdr>
                        <w:top w:val="none" w:sz="0" w:space="0" w:color="auto"/>
                        <w:left w:val="none" w:sz="0" w:space="0" w:color="auto"/>
                        <w:bottom w:val="none" w:sz="0" w:space="0" w:color="auto"/>
                        <w:right w:val="none" w:sz="0" w:space="0" w:color="auto"/>
                      </w:divBdr>
                      <w:divsChild>
                        <w:div w:id="171258640">
                          <w:marLeft w:val="240"/>
                          <w:marRight w:val="0"/>
                          <w:marTop w:val="0"/>
                          <w:marBottom w:val="0"/>
                          <w:divBdr>
                            <w:top w:val="none" w:sz="0" w:space="0" w:color="auto"/>
                            <w:left w:val="none" w:sz="0" w:space="0" w:color="auto"/>
                            <w:bottom w:val="none" w:sz="0" w:space="0" w:color="auto"/>
                            <w:right w:val="none" w:sz="0" w:space="0" w:color="auto"/>
                          </w:divBdr>
                        </w:div>
                      </w:divsChild>
                    </w:div>
                    <w:div w:id="1993828833">
                      <w:marLeft w:val="0"/>
                      <w:marRight w:val="0"/>
                      <w:marTop w:val="0"/>
                      <w:marBottom w:val="0"/>
                      <w:divBdr>
                        <w:top w:val="none" w:sz="0" w:space="0" w:color="auto"/>
                        <w:left w:val="none" w:sz="0" w:space="0" w:color="auto"/>
                        <w:bottom w:val="none" w:sz="0" w:space="0" w:color="auto"/>
                        <w:right w:val="none" w:sz="0" w:space="0" w:color="auto"/>
                      </w:divBdr>
                      <w:divsChild>
                        <w:div w:id="569077000">
                          <w:marLeft w:val="240"/>
                          <w:marRight w:val="0"/>
                          <w:marTop w:val="0"/>
                          <w:marBottom w:val="0"/>
                          <w:divBdr>
                            <w:top w:val="none" w:sz="0" w:space="0" w:color="auto"/>
                            <w:left w:val="none" w:sz="0" w:space="0" w:color="auto"/>
                            <w:bottom w:val="none" w:sz="0" w:space="0" w:color="auto"/>
                            <w:right w:val="none" w:sz="0" w:space="0" w:color="auto"/>
                          </w:divBdr>
                        </w:div>
                      </w:divsChild>
                    </w:div>
                    <w:div w:id="1541283729">
                      <w:marLeft w:val="0"/>
                      <w:marRight w:val="0"/>
                      <w:marTop w:val="0"/>
                      <w:marBottom w:val="0"/>
                      <w:divBdr>
                        <w:top w:val="none" w:sz="0" w:space="0" w:color="auto"/>
                        <w:left w:val="none" w:sz="0" w:space="0" w:color="auto"/>
                        <w:bottom w:val="none" w:sz="0" w:space="0" w:color="auto"/>
                        <w:right w:val="none" w:sz="0" w:space="0" w:color="auto"/>
                      </w:divBdr>
                      <w:divsChild>
                        <w:div w:id="1954440999">
                          <w:marLeft w:val="240"/>
                          <w:marRight w:val="0"/>
                          <w:marTop w:val="0"/>
                          <w:marBottom w:val="0"/>
                          <w:divBdr>
                            <w:top w:val="none" w:sz="0" w:space="0" w:color="auto"/>
                            <w:left w:val="none" w:sz="0" w:space="0" w:color="auto"/>
                            <w:bottom w:val="none" w:sz="0" w:space="0" w:color="auto"/>
                            <w:right w:val="none" w:sz="0" w:space="0" w:color="auto"/>
                          </w:divBdr>
                        </w:div>
                      </w:divsChild>
                    </w:div>
                    <w:div w:id="977147054">
                      <w:marLeft w:val="0"/>
                      <w:marRight w:val="0"/>
                      <w:marTop w:val="0"/>
                      <w:marBottom w:val="0"/>
                      <w:divBdr>
                        <w:top w:val="none" w:sz="0" w:space="0" w:color="auto"/>
                        <w:left w:val="none" w:sz="0" w:space="0" w:color="auto"/>
                        <w:bottom w:val="none" w:sz="0" w:space="0" w:color="auto"/>
                        <w:right w:val="none" w:sz="0" w:space="0" w:color="auto"/>
                      </w:divBdr>
                      <w:divsChild>
                        <w:div w:id="391347507">
                          <w:marLeft w:val="240"/>
                          <w:marRight w:val="0"/>
                          <w:marTop w:val="0"/>
                          <w:marBottom w:val="0"/>
                          <w:divBdr>
                            <w:top w:val="none" w:sz="0" w:space="0" w:color="auto"/>
                            <w:left w:val="none" w:sz="0" w:space="0" w:color="auto"/>
                            <w:bottom w:val="none" w:sz="0" w:space="0" w:color="auto"/>
                            <w:right w:val="none" w:sz="0" w:space="0" w:color="auto"/>
                          </w:divBdr>
                        </w:div>
                      </w:divsChild>
                    </w:div>
                    <w:div w:id="1459225094">
                      <w:marLeft w:val="0"/>
                      <w:marRight w:val="0"/>
                      <w:marTop w:val="0"/>
                      <w:marBottom w:val="0"/>
                      <w:divBdr>
                        <w:top w:val="none" w:sz="0" w:space="0" w:color="auto"/>
                        <w:left w:val="none" w:sz="0" w:space="0" w:color="auto"/>
                        <w:bottom w:val="none" w:sz="0" w:space="0" w:color="auto"/>
                        <w:right w:val="none" w:sz="0" w:space="0" w:color="auto"/>
                      </w:divBdr>
                      <w:divsChild>
                        <w:div w:id="1500535016">
                          <w:marLeft w:val="240"/>
                          <w:marRight w:val="0"/>
                          <w:marTop w:val="0"/>
                          <w:marBottom w:val="0"/>
                          <w:divBdr>
                            <w:top w:val="none" w:sz="0" w:space="0" w:color="auto"/>
                            <w:left w:val="none" w:sz="0" w:space="0" w:color="auto"/>
                            <w:bottom w:val="none" w:sz="0" w:space="0" w:color="auto"/>
                            <w:right w:val="none" w:sz="0" w:space="0" w:color="auto"/>
                          </w:divBdr>
                        </w:div>
                      </w:divsChild>
                    </w:div>
                    <w:div w:id="769399081">
                      <w:marLeft w:val="0"/>
                      <w:marRight w:val="0"/>
                      <w:marTop w:val="0"/>
                      <w:marBottom w:val="0"/>
                      <w:divBdr>
                        <w:top w:val="none" w:sz="0" w:space="0" w:color="auto"/>
                        <w:left w:val="none" w:sz="0" w:space="0" w:color="auto"/>
                        <w:bottom w:val="none" w:sz="0" w:space="0" w:color="auto"/>
                        <w:right w:val="none" w:sz="0" w:space="0" w:color="auto"/>
                      </w:divBdr>
                      <w:divsChild>
                        <w:div w:id="541329760">
                          <w:marLeft w:val="240"/>
                          <w:marRight w:val="0"/>
                          <w:marTop w:val="0"/>
                          <w:marBottom w:val="0"/>
                          <w:divBdr>
                            <w:top w:val="none" w:sz="0" w:space="0" w:color="auto"/>
                            <w:left w:val="none" w:sz="0" w:space="0" w:color="auto"/>
                            <w:bottom w:val="none" w:sz="0" w:space="0" w:color="auto"/>
                            <w:right w:val="none" w:sz="0" w:space="0" w:color="auto"/>
                          </w:divBdr>
                        </w:div>
                      </w:divsChild>
                    </w:div>
                    <w:div w:id="397673895">
                      <w:marLeft w:val="0"/>
                      <w:marRight w:val="0"/>
                      <w:marTop w:val="0"/>
                      <w:marBottom w:val="0"/>
                      <w:divBdr>
                        <w:top w:val="none" w:sz="0" w:space="0" w:color="auto"/>
                        <w:left w:val="none" w:sz="0" w:space="0" w:color="auto"/>
                        <w:bottom w:val="none" w:sz="0" w:space="0" w:color="auto"/>
                        <w:right w:val="none" w:sz="0" w:space="0" w:color="auto"/>
                      </w:divBdr>
                      <w:divsChild>
                        <w:div w:id="13431234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171455">
      <w:bodyDiv w:val="1"/>
      <w:marLeft w:val="0"/>
      <w:marRight w:val="0"/>
      <w:marTop w:val="0"/>
      <w:marBottom w:val="0"/>
      <w:divBdr>
        <w:top w:val="none" w:sz="0" w:space="0" w:color="auto"/>
        <w:left w:val="none" w:sz="0" w:space="0" w:color="auto"/>
        <w:bottom w:val="none" w:sz="0" w:space="0" w:color="auto"/>
        <w:right w:val="none" w:sz="0" w:space="0" w:color="auto"/>
      </w:divBdr>
      <w:divsChild>
        <w:div w:id="1137408291">
          <w:marLeft w:val="0"/>
          <w:marRight w:val="0"/>
          <w:marTop w:val="0"/>
          <w:marBottom w:val="0"/>
          <w:divBdr>
            <w:top w:val="none" w:sz="0" w:space="0" w:color="auto"/>
            <w:left w:val="none" w:sz="0" w:space="0" w:color="auto"/>
            <w:bottom w:val="none" w:sz="0" w:space="0" w:color="auto"/>
            <w:right w:val="none" w:sz="0" w:space="0" w:color="auto"/>
          </w:divBdr>
          <w:divsChild>
            <w:div w:id="1574125474">
              <w:marLeft w:val="0"/>
              <w:marRight w:val="0"/>
              <w:marTop w:val="0"/>
              <w:marBottom w:val="0"/>
              <w:divBdr>
                <w:top w:val="none" w:sz="0" w:space="0" w:color="auto"/>
                <w:left w:val="none" w:sz="0" w:space="0" w:color="auto"/>
                <w:bottom w:val="none" w:sz="0" w:space="0" w:color="auto"/>
                <w:right w:val="none" w:sz="0" w:space="0" w:color="auto"/>
              </w:divBdr>
              <w:divsChild>
                <w:div w:id="980504971">
                  <w:marLeft w:val="0"/>
                  <w:marRight w:val="0"/>
                  <w:marTop w:val="150"/>
                  <w:marBottom w:val="150"/>
                  <w:divBdr>
                    <w:top w:val="none" w:sz="0" w:space="0" w:color="auto"/>
                    <w:left w:val="none" w:sz="0" w:space="0" w:color="auto"/>
                    <w:bottom w:val="none" w:sz="0" w:space="0" w:color="auto"/>
                    <w:right w:val="none" w:sz="0" w:space="0" w:color="auto"/>
                  </w:divBdr>
                  <w:divsChild>
                    <w:div w:id="203635211">
                      <w:marLeft w:val="0"/>
                      <w:marRight w:val="0"/>
                      <w:marTop w:val="0"/>
                      <w:marBottom w:val="0"/>
                      <w:divBdr>
                        <w:top w:val="none" w:sz="0" w:space="0" w:color="auto"/>
                        <w:left w:val="none" w:sz="0" w:space="0" w:color="auto"/>
                        <w:bottom w:val="none" w:sz="0" w:space="0" w:color="auto"/>
                        <w:right w:val="none" w:sz="0" w:space="0" w:color="auto"/>
                      </w:divBdr>
                      <w:divsChild>
                        <w:div w:id="508522627">
                          <w:marLeft w:val="240"/>
                          <w:marRight w:val="0"/>
                          <w:marTop w:val="0"/>
                          <w:marBottom w:val="0"/>
                          <w:divBdr>
                            <w:top w:val="none" w:sz="0" w:space="0" w:color="auto"/>
                            <w:left w:val="none" w:sz="0" w:space="0" w:color="auto"/>
                            <w:bottom w:val="none" w:sz="0" w:space="0" w:color="auto"/>
                            <w:right w:val="none" w:sz="0" w:space="0" w:color="auto"/>
                          </w:divBdr>
                        </w:div>
                      </w:divsChild>
                    </w:div>
                    <w:div w:id="567804114">
                      <w:marLeft w:val="0"/>
                      <w:marRight w:val="0"/>
                      <w:marTop w:val="0"/>
                      <w:marBottom w:val="0"/>
                      <w:divBdr>
                        <w:top w:val="none" w:sz="0" w:space="0" w:color="auto"/>
                        <w:left w:val="none" w:sz="0" w:space="0" w:color="auto"/>
                        <w:bottom w:val="none" w:sz="0" w:space="0" w:color="auto"/>
                        <w:right w:val="none" w:sz="0" w:space="0" w:color="auto"/>
                      </w:divBdr>
                      <w:divsChild>
                        <w:div w:id="1615750886">
                          <w:marLeft w:val="240"/>
                          <w:marRight w:val="0"/>
                          <w:marTop w:val="0"/>
                          <w:marBottom w:val="0"/>
                          <w:divBdr>
                            <w:top w:val="none" w:sz="0" w:space="0" w:color="auto"/>
                            <w:left w:val="none" w:sz="0" w:space="0" w:color="auto"/>
                            <w:bottom w:val="none" w:sz="0" w:space="0" w:color="auto"/>
                            <w:right w:val="none" w:sz="0" w:space="0" w:color="auto"/>
                          </w:divBdr>
                        </w:div>
                      </w:divsChild>
                    </w:div>
                    <w:div w:id="709963214">
                      <w:marLeft w:val="0"/>
                      <w:marRight w:val="0"/>
                      <w:marTop w:val="0"/>
                      <w:marBottom w:val="0"/>
                      <w:divBdr>
                        <w:top w:val="none" w:sz="0" w:space="0" w:color="auto"/>
                        <w:left w:val="none" w:sz="0" w:space="0" w:color="auto"/>
                        <w:bottom w:val="none" w:sz="0" w:space="0" w:color="auto"/>
                        <w:right w:val="none" w:sz="0" w:space="0" w:color="auto"/>
                      </w:divBdr>
                      <w:divsChild>
                        <w:div w:id="249774966">
                          <w:marLeft w:val="240"/>
                          <w:marRight w:val="0"/>
                          <w:marTop w:val="0"/>
                          <w:marBottom w:val="0"/>
                          <w:divBdr>
                            <w:top w:val="none" w:sz="0" w:space="0" w:color="auto"/>
                            <w:left w:val="none" w:sz="0" w:space="0" w:color="auto"/>
                            <w:bottom w:val="none" w:sz="0" w:space="0" w:color="auto"/>
                            <w:right w:val="none" w:sz="0" w:space="0" w:color="auto"/>
                          </w:divBdr>
                        </w:div>
                      </w:divsChild>
                    </w:div>
                    <w:div w:id="816923307">
                      <w:marLeft w:val="0"/>
                      <w:marRight w:val="0"/>
                      <w:marTop w:val="0"/>
                      <w:marBottom w:val="0"/>
                      <w:divBdr>
                        <w:top w:val="none" w:sz="0" w:space="0" w:color="auto"/>
                        <w:left w:val="none" w:sz="0" w:space="0" w:color="auto"/>
                        <w:bottom w:val="none" w:sz="0" w:space="0" w:color="auto"/>
                        <w:right w:val="none" w:sz="0" w:space="0" w:color="auto"/>
                      </w:divBdr>
                      <w:divsChild>
                        <w:div w:id="1079211594">
                          <w:marLeft w:val="240"/>
                          <w:marRight w:val="0"/>
                          <w:marTop w:val="0"/>
                          <w:marBottom w:val="0"/>
                          <w:divBdr>
                            <w:top w:val="none" w:sz="0" w:space="0" w:color="auto"/>
                            <w:left w:val="none" w:sz="0" w:space="0" w:color="auto"/>
                            <w:bottom w:val="none" w:sz="0" w:space="0" w:color="auto"/>
                            <w:right w:val="none" w:sz="0" w:space="0" w:color="auto"/>
                          </w:divBdr>
                        </w:div>
                      </w:divsChild>
                    </w:div>
                    <w:div w:id="447700986">
                      <w:marLeft w:val="0"/>
                      <w:marRight w:val="0"/>
                      <w:marTop w:val="0"/>
                      <w:marBottom w:val="0"/>
                      <w:divBdr>
                        <w:top w:val="none" w:sz="0" w:space="0" w:color="auto"/>
                        <w:left w:val="none" w:sz="0" w:space="0" w:color="auto"/>
                        <w:bottom w:val="none" w:sz="0" w:space="0" w:color="auto"/>
                        <w:right w:val="none" w:sz="0" w:space="0" w:color="auto"/>
                      </w:divBdr>
                      <w:divsChild>
                        <w:div w:id="1019237956">
                          <w:marLeft w:val="240"/>
                          <w:marRight w:val="0"/>
                          <w:marTop w:val="0"/>
                          <w:marBottom w:val="0"/>
                          <w:divBdr>
                            <w:top w:val="none" w:sz="0" w:space="0" w:color="auto"/>
                            <w:left w:val="none" w:sz="0" w:space="0" w:color="auto"/>
                            <w:bottom w:val="none" w:sz="0" w:space="0" w:color="auto"/>
                            <w:right w:val="none" w:sz="0" w:space="0" w:color="auto"/>
                          </w:divBdr>
                        </w:div>
                      </w:divsChild>
                    </w:div>
                    <w:div w:id="1327201307">
                      <w:marLeft w:val="0"/>
                      <w:marRight w:val="0"/>
                      <w:marTop w:val="0"/>
                      <w:marBottom w:val="0"/>
                      <w:divBdr>
                        <w:top w:val="none" w:sz="0" w:space="0" w:color="auto"/>
                        <w:left w:val="none" w:sz="0" w:space="0" w:color="auto"/>
                        <w:bottom w:val="none" w:sz="0" w:space="0" w:color="auto"/>
                        <w:right w:val="none" w:sz="0" w:space="0" w:color="auto"/>
                      </w:divBdr>
                      <w:divsChild>
                        <w:div w:id="275186900">
                          <w:marLeft w:val="240"/>
                          <w:marRight w:val="0"/>
                          <w:marTop w:val="0"/>
                          <w:marBottom w:val="0"/>
                          <w:divBdr>
                            <w:top w:val="none" w:sz="0" w:space="0" w:color="auto"/>
                            <w:left w:val="none" w:sz="0" w:space="0" w:color="auto"/>
                            <w:bottom w:val="none" w:sz="0" w:space="0" w:color="auto"/>
                            <w:right w:val="none" w:sz="0" w:space="0" w:color="auto"/>
                          </w:divBdr>
                        </w:div>
                      </w:divsChild>
                    </w:div>
                    <w:div w:id="411969405">
                      <w:marLeft w:val="0"/>
                      <w:marRight w:val="0"/>
                      <w:marTop w:val="0"/>
                      <w:marBottom w:val="0"/>
                      <w:divBdr>
                        <w:top w:val="none" w:sz="0" w:space="0" w:color="auto"/>
                        <w:left w:val="none" w:sz="0" w:space="0" w:color="auto"/>
                        <w:bottom w:val="none" w:sz="0" w:space="0" w:color="auto"/>
                        <w:right w:val="none" w:sz="0" w:space="0" w:color="auto"/>
                      </w:divBdr>
                      <w:divsChild>
                        <w:div w:id="1149984181">
                          <w:marLeft w:val="240"/>
                          <w:marRight w:val="0"/>
                          <w:marTop w:val="0"/>
                          <w:marBottom w:val="0"/>
                          <w:divBdr>
                            <w:top w:val="none" w:sz="0" w:space="0" w:color="auto"/>
                            <w:left w:val="none" w:sz="0" w:space="0" w:color="auto"/>
                            <w:bottom w:val="none" w:sz="0" w:space="0" w:color="auto"/>
                            <w:right w:val="none" w:sz="0" w:space="0" w:color="auto"/>
                          </w:divBdr>
                        </w:div>
                      </w:divsChild>
                    </w:div>
                    <w:div w:id="1898661341">
                      <w:marLeft w:val="0"/>
                      <w:marRight w:val="0"/>
                      <w:marTop w:val="0"/>
                      <w:marBottom w:val="0"/>
                      <w:divBdr>
                        <w:top w:val="none" w:sz="0" w:space="0" w:color="auto"/>
                        <w:left w:val="none" w:sz="0" w:space="0" w:color="auto"/>
                        <w:bottom w:val="none" w:sz="0" w:space="0" w:color="auto"/>
                        <w:right w:val="none" w:sz="0" w:space="0" w:color="auto"/>
                      </w:divBdr>
                      <w:divsChild>
                        <w:div w:id="1355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319572">
      <w:bodyDiv w:val="1"/>
      <w:marLeft w:val="0"/>
      <w:marRight w:val="0"/>
      <w:marTop w:val="0"/>
      <w:marBottom w:val="0"/>
      <w:divBdr>
        <w:top w:val="none" w:sz="0" w:space="0" w:color="auto"/>
        <w:left w:val="none" w:sz="0" w:space="0" w:color="auto"/>
        <w:bottom w:val="none" w:sz="0" w:space="0" w:color="auto"/>
        <w:right w:val="none" w:sz="0" w:space="0" w:color="auto"/>
      </w:divBdr>
      <w:divsChild>
        <w:div w:id="1705405530">
          <w:marLeft w:val="0"/>
          <w:marRight w:val="0"/>
          <w:marTop w:val="0"/>
          <w:marBottom w:val="0"/>
          <w:divBdr>
            <w:top w:val="none" w:sz="0" w:space="0" w:color="auto"/>
            <w:left w:val="none" w:sz="0" w:space="0" w:color="auto"/>
            <w:bottom w:val="none" w:sz="0" w:space="0" w:color="auto"/>
            <w:right w:val="none" w:sz="0" w:space="0" w:color="auto"/>
          </w:divBdr>
          <w:divsChild>
            <w:div w:id="918559084">
              <w:marLeft w:val="0"/>
              <w:marRight w:val="0"/>
              <w:marTop w:val="0"/>
              <w:marBottom w:val="0"/>
              <w:divBdr>
                <w:top w:val="none" w:sz="0" w:space="0" w:color="auto"/>
                <w:left w:val="none" w:sz="0" w:space="0" w:color="auto"/>
                <w:bottom w:val="none" w:sz="0" w:space="0" w:color="auto"/>
                <w:right w:val="none" w:sz="0" w:space="0" w:color="auto"/>
              </w:divBdr>
              <w:divsChild>
                <w:div w:id="1668439178">
                  <w:marLeft w:val="0"/>
                  <w:marRight w:val="0"/>
                  <w:marTop w:val="150"/>
                  <w:marBottom w:val="150"/>
                  <w:divBdr>
                    <w:top w:val="none" w:sz="0" w:space="0" w:color="auto"/>
                    <w:left w:val="none" w:sz="0" w:space="0" w:color="auto"/>
                    <w:bottom w:val="none" w:sz="0" w:space="0" w:color="auto"/>
                    <w:right w:val="none" w:sz="0" w:space="0" w:color="auto"/>
                  </w:divBdr>
                  <w:divsChild>
                    <w:div w:id="1144539618">
                      <w:marLeft w:val="0"/>
                      <w:marRight w:val="0"/>
                      <w:marTop w:val="0"/>
                      <w:marBottom w:val="0"/>
                      <w:divBdr>
                        <w:top w:val="none" w:sz="0" w:space="0" w:color="auto"/>
                        <w:left w:val="none" w:sz="0" w:space="0" w:color="auto"/>
                        <w:bottom w:val="none" w:sz="0" w:space="0" w:color="auto"/>
                        <w:right w:val="none" w:sz="0" w:space="0" w:color="auto"/>
                      </w:divBdr>
                      <w:divsChild>
                        <w:div w:id="1473598084">
                          <w:marLeft w:val="240"/>
                          <w:marRight w:val="0"/>
                          <w:marTop w:val="0"/>
                          <w:marBottom w:val="0"/>
                          <w:divBdr>
                            <w:top w:val="none" w:sz="0" w:space="0" w:color="auto"/>
                            <w:left w:val="none" w:sz="0" w:space="0" w:color="auto"/>
                            <w:bottom w:val="none" w:sz="0" w:space="0" w:color="auto"/>
                            <w:right w:val="none" w:sz="0" w:space="0" w:color="auto"/>
                          </w:divBdr>
                        </w:div>
                      </w:divsChild>
                    </w:div>
                    <w:div w:id="747264823">
                      <w:marLeft w:val="0"/>
                      <w:marRight w:val="0"/>
                      <w:marTop w:val="0"/>
                      <w:marBottom w:val="0"/>
                      <w:divBdr>
                        <w:top w:val="none" w:sz="0" w:space="0" w:color="auto"/>
                        <w:left w:val="none" w:sz="0" w:space="0" w:color="auto"/>
                        <w:bottom w:val="none" w:sz="0" w:space="0" w:color="auto"/>
                        <w:right w:val="none" w:sz="0" w:space="0" w:color="auto"/>
                      </w:divBdr>
                      <w:divsChild>
                        <w:div w:id="2123455375">
                          <w:marLeft w:val="240"/>
                          <w:marRight w:val="0"/>
                          <w:marTop w:val="0"/>
                          <w:marBottom w:val="0"/>
                          <w:divBdr>
                            <w:top w:val="none" w:sz="0" w:space="0" w:color="auto"/>
                            <w:left w:val="none" w:sz="0" w:space="0" w:color="auto"/>
                            <w:bottom w:val="none" w:sz="0" w:space="0" w:color="auto"/>
                            <w:right w:val="none" w:sz="0" w:space="0" w:color="auto"/>
                          </w:divBdr>
                        </w:div>
                      </w:divsChild>
                    </w:div>
                    <w:div w:id="1191140359">
                      <w:marLeft w:val="0"/>
                      <w:marRight w:val="0"/>
                      <w:marTop w:val="0"/>
                      <w:marBottom w:val="0"/>
                      <w:divBdr>
                        <w:top w:val="none" w:sz="0" w:space="0" w:color="auto"/>
                        <w:left w:val="none" w:sz="0" w:space="0" w:color="auto"/>
                        <w:bottom w:val="none" w:sz="0" w:space="0" w:color="auto"/>
                        <w:right w:val="none" w:sz="0" w:space="0" w:color="auto"/>
                      </w:divBdr>
                      <w:divsChild>
                        <w:div w:id="1641229450">
                          <w:marLeft w:val="240"/>
                          <w:marRight w:val="0"/>
                          <w:marTop w:val="0"/>
                          <w:marBottom w:val="0"/>
                          <w:divBdr>
                            <w:top w:val="none" w:sz="0" w:space="0" w:color="auto"/>
                            <w:left w:val="none" w:sz="0" w:space="0" w:color="auto"/>
                            <w:bottom w:val="none" w:sz="0" w:space="0" w:color="auto"/>
                            <w:right w:val="none" w:sz="0" w:space="0" w:color="auto"/>
                          </w:divBdr>
                        </w:div>
                      </w:divsChild>
                    </w:div>
                    <w:div w:id="223175428">
                      <w:marLeft w:val="0"/>
                      <w:marRight w:val="0"/>
                      <w:marTop w:val="0"/>
                      <w:marBottom w:val="0"/>
                      <w:divBdr>
                        <w:top w:val="none" w:sz="0" w:space="0" w:color="auto"/>
                        <w:left w:val="none" w:sz="0" w:space="0" w:color="auto"/>
                        <w:bottom w:val="none" w:sz="0" w:space="0" w:color="auto"/>
                        <w:right w:val="none" w:sz="0" w:space="0" w:color="auto"/>
                      </w:divBdr>
                      <w:divsChild>
                        <w:div w:id="635061129">
                          <w:marLeft w:val="240"/>
                          <w:marRight w:val="0"/>
                          <w:marTop w:val="0"/>
                          <w:marBottom w:val="0"/>
                          <w:divBdr>
                            <w:top w:val="none" w:sz="0" w:space="0" w:color="auto"/>
                            <w:left w:val="none" w:sz="0" w:space="0" w:color="auto"/>
                            <w:bottom w:val="none" w:sz="0" w:space="0" w:color="auto"/>
                            <w:right w:val="none" w:sz="0" w:space="0" w:color="auto"/>
                          </w:divBdr>
                        </w:div>
                      </w:divsChild>
                    </w:div>
                    <w:div w:id="917783378">
                      <w:marLeft w:val="0"/>
                      <w:marRight w:val="0"/>
                      <w:marTop w:val="0"/>
                      <w:marBottom w:val="0"/>
                      <w:divBdr>
                        <w:top w:val="none" w:sz="0" w:space="0" w:color="auto"/>
                        <w:left w:val="none" w:sz="0" w:space="0" w:color="auto"/>
                        <w:bottom w:val="none" w:sz="0" w:space="0" w:color="auto"/>
                        <w:right w:val="none" w:sz="0" w:space="0" w:color="auto"/>
                      </w:divBdr>
                      <w:divsChild>
                        <w:div w:id="954798092">
                          <w:marLeft w:val="240"/>
                          <w:marRight w:val="0"/>
                          <w:marTop w:val="0"/>
                          <w:marBottom w:val="0"/>
                          <w:divBdr>
                            <w:top w:val="none" w:sz="0" w:space="0" w:color="auto"/>
                            <w:left w:val="none" w:sz="0" w:space="0" w:color="auto"/>
                            <w:bottom w:val="none" w:sz="0" w:space="0" w:color="auto"/>
                            <w:right w:val="none" w:sz="0" w:space="0" w:color="auto"/>
                          </w:divBdr>
                        </w:div>
                      </w:divsChild>
                    </w:div>
                    <w:div w:id="1683046801">
                      <w:marLeft w:val="0"/>
                      <w:marRight w:val="0"/>
                      <w:marTop w:val="0"/>
                      <w:marBottom w:val="0"/>
                      <w:divBdr>
                        <w:top w:val="none" w:sz="0" w:space="0" w:color="auto"/>
                        <w:left w:val="none" w:sz="0" w:space="0" w:color="auto"/>
                        <w:bottom w:val="none" w:sz="0" w:space="0" w:color="auto"/>
                        <w:right w:val="none" w:sz="0" w:space="0" w:color="auto"/>
                      </w:divBdr>
                      <w:divsChild>
                        <w:div w:id="1170365416">
                          <w:marLeft w:val="240"/>
                          <w:marRight w:val="0"/>
                          <w:marTop w:val="0"/>
                          <w:marBottom w:val="0"/>
                          <w:divBdr>
                            <w:top w:val="none" w:sz="0" w:space="0" w:color="auto"/>
                            <w:left w:val="none" w:sz="0" w:space="0" w:color="auto"/>
                            <w:bottom w:val="none" w:sz="0" w:space="0" w:color="auto"/>
                            <w:right w:val="none" w:sz="0" w:space="0" w:color="auto"/>
                          </w:divBdr>
                        </w:div>
                      </w:divsChild>
                    </w:div>
                    <w:div w:id="106002145">
                      <w:marLeft w:val="0"/>
                      <w:marRight w:val="0"/>
                      <w:marTop w:val="0"/>
                      <w:marBottom w:val="0"/>
                      <w:divBdr>
                        <w:top w:val="none" w:sz="0" w:space="0" w:color="auto"/>
                        <w:left w:val="none" w:sz="0" w:space="0" w:color="auto"/>
                        <w:bottom w:val="none" w:sz="0" w:space="0" w:color="auto"/>
                        <w:right w:val="none" w:sz="0" w:space="0" w:color="auto"/>
                      </w:divBdr>
                      <w:divsChild>
                        <w:div w:id="64492579">
                          <w:marLeft w:val="240"/>
                          <w:marRight w:val="0"/>
                          <w:marTop w:val="0"/>
                          <w:marBottom w:val="0"/>
                          <w:divBdr>
                            <w:top w:val="none" w:sz="0" w:space="0" w:color="auto"/>
                            <w:left w:val="none" w:sz="0" w:space="0" w:color="auto"/>
                            <w:bottom w:val="none" w:sz="0" w:space="0" w:color="auto"/>
                            <w:right w:val="none" w:sz="0" w:space="0" w:color="auto"/>
                          </w:divBdr>
                        </w:div>
                      </w:divsChild>
                    </w:div>
                    <w:div w:id="1678725577">
                      <w:marLeft w:val="0"/>
                      <w:marRight w:val="0"/>
                      <w:marTop w:val="0"/>
                      <w:marBottom w:val="0"/>
                      <w:divBdr>
                        <w:top w:val="none" w:sz="0" w:space="0" w:color="auto"/>
                        <w:left w:val="none" w:sz="0" w:space="0" w:color="auto"/>
                        <w:bottom w:val="none" w:sz="0" w:space="0" w:color="auto"/>
                        <w:right w:val="none" w:sz="0" w:space="0" w:color="auto"/>
                      </w:divBdr>
                      <w:divsChild>
                        <w:div w:id="1008144194">
                          <w:marLeft w:val="240"/>
                          <w:marRight w:val="0"/>
                          <w:marTop w:val="0"/>
                          <w:marBottom w:val="0"/>
                          <w:divBdr>
                            <w:top w:val="none" w:sz="0" w:space="0" w:color="auto"/>
                            <w:left w:val="none" w:sz="0" w:space="0" w:color="auto"/>
                            <w:bottom w:val="none" w:sz="0" w:space="0" w:color="auto"/>
                            <w:right w:val="none" w:sz="0" w:space="0" w:color="auto"/>
                          </w:divBdr>
                        </w:div>
                      </w:divsChild>
                    </w:div>
                    <w:div w:id="666054512">
                      <w:marLeft w:val="0"/>
                      <w:marRight w:val="0"/>
                      <w:marTop w:val="0"/>
                      <w:marBottom w:val="0"/>
                      <w:divBdr>
                        <w:top w:val="none" w:sz="0" w:space="0" w:color="auto"/>
                        <w:left w:val="none" w:sz="0" w:space="0" w:color="auto"/>
                        <w:bottom w:val="none" w:sz="0" w:space="0" w:color="auto"/>
                        <w:right w:val="none" w:sz="0" w:space="0" w:color="auto"/>
                      </w:divBdr>
                      <w:divsChild>
                        <w:div w:id="6938444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oleObject" Target="embeddings/oleObject1.bin"/><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header" Target="header1.xml"/><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6.jpe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jpeg"/><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jpeg"/><Relationship Id="rId51" Type="http://schemas.openxmlformats.org/officeDocument/2006/relationships/hyperlink" Target="https://www.eeeguide.com/wp-content/uploads/2016/08/Precision-Full-Wave-Rectifiers-1.jpg" TargetMode="External"/><Relationship Id="rId72" Type="http://schemas.openxmlformats.org/officeDocument/2006/relationships/image" Target="media/image60.png"/><Relationship Id="rId80" Type="http://schemas.openxmlformats.org/officeDocument/2006/relationships/image" Target="media/image68.jpe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3.wmf"/><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image" Target="http://t1.gstatic.com/images?q=tbn:ANd9GcSQCMFinZtMbiTjqdG4faXhllSTFhXMOK9eotj-4Yjz88QA2Zxq" TargetMode="External"/><Relationship Id="rId50" Type="http://schemas.openxmlformats.org/officeDocument/2006/relationships/image" Target="media/image39.png"/><Relationship Id="rId55" Type="http://schemas.openxmlformats.org/officeDocument/2006/relationships/image" Target="media/image43.jpe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http://upload.wikimedia.org/wikipedia/commons/thumb/6/60/Butterworth_response.svg/350px-Butterworth_response.svg.png" TargetMode="External"/><Relationship Id="rId24" Type="http://schemas.openxmlformats.org/officeDocument/2006/relationships/image" Target="media/image15.jpe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header" Target="header3.xml"/><Relationship Id="rId61" Type="http://schemas.openxmlformats.org/officeDocument/2006/relationships/image" Target="media/image49.png"/><Relationship Id="rId82" Type="http://schemas.openxmlformats.org/officeDocument/2006/relationships/image" Target="media/image70.jpeg"/><Relationship Id="rId19"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958B2-5D63-4FCA-B2DB-8A7241DC6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TotalTime>
  <Pages>1</Pages>
  <Words>6026</Words>
  <Characters>34352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nagaraj vannal</dc:creator>
  <cp:keywords/>
  <dc:description/>
  <cp:lastModifiedBy>Windows User</cp:lastModifiedBy>
  <cp:revision>28</cp:revision>
  <dcterms:created xsi:type="dcterms:W3CDTF">2018-08-17T20:05:00Z</dcterms:created>
  <dcterms:modified xsi:type="dcterms:W3CDTF">2020-05-29T08:25:00Z</dcterms:modified>
</cp:coreProperties>
</file>